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A8" w:rsidRDefault="00EA579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STUDENT </w:t>
      </w:r>
      <w:proofErr w:type="gramStart"/>
      <w:r>
        <w:rPr>
          <w:sz w:val="32"/>
          <w:szCs w:val="32"/>
          <w:u w:val="single"/>
        </w:rPr>
        <w:t>ID :</w:t>
      </w:r>
      <w:proofErr w:type="gramEnd"/>
      <w:r>
        <w:rPr>
          <w:sz w:val="32"/>
          <w:szCs w:val="32"/>
          <w:u w:val="single"/>
        </w:rPr>
        <w:t xml:space="preserve">  14145</w:t>
      </w:r>
    </w:p>
    <w:p w:rsidR="008037A8" w:rsidRDefault="008037A8">
      <w:pPr>
        <w:rPr>
          <w:sz w:val="32"/>
          <w:szCs w:val="32"/>
          <w:u w:val="single"/>
        </w:rPr>
      </w:pPr>
      <w:proofErr w:type="gramStart"/>
      <w:r>
        <w:rPr>
          <w:sz w:val="32"/>
          <w:szCs w:val="32"/>
          <w:u w:val="single"/>
        </w:rPr>
        <w:t>FIELD :</w:t>
      </w:r>
      <w:proofErr w:type="gramEnd"/>
      <w:r>
        <w:rPr>
          <w:sz w:val="32"/>
          <w:szCs w:val="32"/>
          <w:u w:val="single"/>
        </w:rPr>
        <w:t xml:space="preserve"> BID </w:t>
      </w:r>
    </w:p>
    <w:p w:rsidR="008037A8" w:rsidRDefault="008037A8">
      <w:pPr>
        <w:rPr>
          <w:sz w:val="32"/>
          <w:szCs w:val="32"/>
          <w:u w:val="single"/>
        </w:rPr>
      </w:pPr>
      <w:proofErr w:type="gramStart"/>
      <w:r>
        <w:rPr>
          <w:sz w:val="32"/>
          <w:szCs w:val="32"/>
          <w:u w:val="single"/>
        </w:rPr>
        <w:t>COURSE :</w:t>
      </w:r>
      <w:proofErr w:type="gramEnd"/>
      <w:r>
        <w:rPr>
          <w:sz w:val="32"/>
          <w:szCs w:val="32"/>
          <w:u w:val="single"/>
        </w:rPr>
        <w:t xml:space="preserve"> PRINCIPLES OF MARKETING </w:t>
      </w:r>
    </w:p>
    <w:p w:rsidR="008037A8" w:rsidRDefault="00EA5796">
      <w:pPr>
        <w:rPr>
          <w:sz w:val="32"/>
          <w:szCs w:val="32"/>
          <w:u w:val="single"/>
        </w:rPr>
      </w:pPr>
      <w:proofErr w:type="gramStart"/>
      <w:r>
        <w:rPr>
          <w:sz w:val="32"/>
          <w:szCs w:val="32"/>
          <w:u w:val="single"/>
        </w:rPr>
        <w:t>SEMESTER :</w:t>
      </w:r>
      <w:proofErr w:type="gramEnd"/>
      <w:r>
        <w:rPr>
          <w:sz w:val="32"/>
          <w:szCs w:val="32"/>
          <w:u w:val="single"/>
        </w:rPr>
        <w:t xml:space="preserve"> 6</w:t>
      </w:r>
      <w:r w:rsidRPr="00EA5796">
        <w:rPr>
          <w:sz w:val="32"/>
          <w:szCs w:val="32"/>
          <w:u w:val="single"/>
          <w:vertAlign w:val="superscript"/>
        </w:rPr>
        <w:t>TH</w:t>
      </w:r>
    </w:p>
    <w:p w:rsidR="00E4353A" w:rsidRPr="00EA5796" w:rsidRDefault="00E4353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SUBMITTED </w:t>
      </w:r>
      <w:proofErr w:type="gramStart"/>
      <w:r>
        <w:rPr>
          <w:sz w:val="32"/>
          <w:szCs w:val="32"/>
          <w:u w:val="single"/>
        </w:rPr>
        <w:t>TO :</w:t>
      </w:r>
      <w:proofErr w:type="gramEnd"/>
      <w:r>
        <w:rPr>
          <w:sz w:val="32"/>
          <w:szCs w:val="32"/>
          <w:u w:val="single"/>
        </w:rPr>
        <w:t xml:space="preserve"> SIR SUNIL CHANDER </w:t>
      </w:r>
    </w:p>
    <w:p w:rsidR="008037A8" w:rsidRDefault="008037A8" w:rsidP="008037A8">
      <w:pPr>
        <w:jc w:val="center"/>
        <w:rPr>
          <w:sz w:val="72"/>
          <w:szCs w:val="32"/>
        </w:rPr>
      </w:pPr>
      <w:r>
        <w:rPr>
          <w:sz w:val="72"/>
          <w:szCs w:val="32"/>
        </w:rPr>
        <w:t xml:space="preserve">EXAM ASSIGNMNENT </w:t>
      </w:r>
    </w:p>
    <w:p w:rsidR="00EA5796" w:rsidRDefault="008037A8" w:rsidP="00EA5796">
      <w:pPr>
        <w:rPr>
          <w:rFonts w:ascii="Arial Black" w:hAnsi="Arial Black" w:cstheme="minorHAnsi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QUESTION :</w:t>
      </w:r>
      <w:proofErr w:type="gramEnd"/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Franklin Gothic Medium" w:hAnsi="Franklin Gothic Medium"/>
          <w:sz w:val="28"/>
          <w:szCs w:val="28"/>
        </w:rPr>
        <w:t xml:space="preserve">Explain why the </w:t>
      </w:r>
      <w:r>
        <w:rPr>
          <w:rFonts w:ascii="Franklin Gothic Medium" w:hAnsi="Franklin Gothic Medium" w:cstheme="minorHAnsi"/>
          <w:sz w:val="28"/>
          <w:szCs w:val="28"/>
        </w:rPr>
        <w:t>new coke failed even t</w:t>
      </w:r>
      <w:r w:rsidR="00EA5796">
        <w:rPr>
          <w:rFonts w:ascii="Franklin Gothic Medium" w:hAnsi="Franklin Gothic Medium" w:cstheme="minorHAnsi"/>
          <w:sz w:val="28"/>
          <w:szCs w:val="28"/>
        </w:rPr>
        <w:t>he company had solid research ?</w:t>
      </w:r>
    </w:p>
    <w:p w:rsidR="00E4353A" w:rsidRDefault="00EA5796" w:rsidP="00EA5796">
      <w:pPr>
        <w:rPr>
          <w:rFonts w:ascii="Arial Black" w:hAnsi="Arial Black" w:cstheme="minorHAnsi"/>
          <w:color w:val="375AAF" w:themeColor="accent4" w:themeShade="BF"/>
          <w:sz w:val="28"/>
          <w:szCs w:val="28"/>
        </w:rPr>
      </w:pPr>
      <w:proofErr w:type="gramStart"/>
      <w:r>
        <w:rPr>
          <w:rFonts w:ascii="Arial Black" w:hAnsi="Arial Black" w:cstheme="minorHAnsi"/>
          <w:sz w:val="28"/>
          <w:szCs w:val="28"/>
        </w:rPr>
        <w:t>ANSWER :</w:t>
      </w:r>
      <w:proofErr w:type="gramEnd"/>
      <w:r>
        <w:rPr>
          <w:rFonts w:ascii="Arial Black" w:hAnsi="Arial Black" w:cstheme="minorHAnsi"/>
          <w:sz w:val="28"/>
          <w:szCs w:val="28"/>
        </w:rPr>
        <w:t xml:space="preserve"> </w:t>
      </w:r>
    </w:p>
    <w:p w:rsidR="00C70430" w:rsidRDefault="00C70430" w:rsidP="00EA5796">
      <w:pPr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</w:pPr>
      <w:r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>Humans by natu</w:t>
      </w:r>
      <w:r w:rsidR="00145160"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>re do not welcome change.  M</w:t>
      </w:r>
      <w:r w:rsidR="00E7038A"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 xml:space="preserve">any </w:t>
      </w:r>
      <w:r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>aspects of human</w:t>
      </w:r>
      <w:r w:rsidR="00EC75A0"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 xml:space="preserve"> life has evolved, </w:t>
      </w:r>
      <w:r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>but still he</w:t>
      </w:r>
      <w:r w:rsidR="00E7038A"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 xml:space="preserve"> is</w:t>
      </w:r>
      <w:r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 xml:space="preserve"> not</w:t>
      </w:r>
      <w:r w:rsidR="00EC75A0"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 xml:space="preserve"> welcoming changes, </w:t>
      </w:r>
      <w:r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>unless they’re brought in a way which he feels ar</w:t>
      </w:r>
      <w:r w:rsidR="00EC75A0"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>e because he had them approved.</w:t>
      </w:r>
      <w:r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 xml:space="preserve"> </w:t>
      </w:r>
    </w:p>
    <w:p w:rsidR="00C70430" w:rsidRDefault="00C70430" w:rsidP="00EA5796">
      <w:pPr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</w:pPr>
      <w:r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>Despite the fact that the blind tests lead to more of unbiased results, but in real life biasedness exists and</w:t>
      </w:r>
      <w:r w:rsidR="00EC75A0"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 xml:space="preserve"> so does it in marketing world.</w:t>
      </w:r>
    </w:p>
    <w:p w:rsidR="00C70430" w:rsidRDefault="00C70430" w:rsidP="00C70430">
      <w:pPr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</w:pPr>
      <w:r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 xml:space="preserve">The problem faced by coke was the fact that they were overwhelmed by the rising competition of </w:t>
      </w:r>
      <w:proofErr w:type="spellStart"/>
      <w:r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>pepsi</w:t>
      </w:r>
      <w:proofErr w:type="spellEnd"/>
      <w:r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 xml:space="preserve"> and thought New Coke would sell well , despite the fact that they had overall larger market share with the classic/old coke . </w:t>
      </w:r>
      <w:r w:rsidR="00860DDA"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>Instead o</w:t>
      </w:r>
      <w:r w:rsidR="00AE066E"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 xml:space="preserve">f going with an idea of having </w:t>
      </w:r>
      <w:r w:rsidR="00860DDA">
        <w:rPr>
          <w:rFonts w:ascii="Franklin Gothic Medium" w:hAnsi="Franklin Gothic Medium" w:cstheme="minorHAnsi"/>
          <w:color w:val="000000" w:themeColor="text1"/>
          <w:sz w:val="32"/>
          <w:szCs w:val="32"/>
        </w:rPr>
        <w:t>“NEW COKE</w:t>
      </w:r>
      <w:proofErr w:type="gramStart"/>
      <w:r w:rsidR="00860DDA">
        <w:rPr>
          <w:rFonts w:ascii="Franklin Gothic Medium" w:hAnsi="Franklin Gothic Medium" w:cstheme="minorHAnsi"/>
          <w:color w:val="000000" w:themeColor="text1"/>
          <w:sz w:val="32"/>
          <w:szCs w:val="32"/>
        </w:rPr>
        <w:t xml:space="preserve">” </w:t>
      </w:r>
      <w:r w:rsidR="00860DDA"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>,</w:t>
      </w:r>
      <w:proofErr w:type="gramEnd"/>
      <w:r w:rsidR="00860DDA"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 xml:space="preserve"> they could have used Classic Coke  as a booster to make way for New Coke. But instead of New Coke being a “question mark” of BCG mat</w:t>
      </w:r>
      <w:r w:rsidR="00EC75A0"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 xml:space="preserve">rix, </w:t>
      </w:r>
      <w:r w:rsidR="00860DDA"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>changed into a “dog”</w:t>
      </w:r>
      <w:r w:rsidR="00EC75A0"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 xml:space="preserve"> of the mentioned matrix.</w:t>
      </w:r>
    </w:p>
    <w:p w:rsidR="00860DDA" w:rsidRDefault="00860DDA" w:rsidP="00C70430">
      <w:pPr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</w:pPr>
      <w:r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lastRenderedPageBreak/>
        <w:t>Empathy is one of the most influential</w:t>
      </w:r>
      <w:r w:rsidR="00EC75A0"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 xml:space="preserve"> factors in the marketing</w:t>
      </w:r>
      <w:proofErr w:type="gramStart"/>
      <w:r w:rsidR="00EC75A0"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>,</w:t>
      </w:r>
      <w:r w:rsidR="008A56B5"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 xml:space="preserve"> </w:t>
      </w:r>
      <w:r w:rsidR="00EC75A0"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 xml:space="preserve"> </w:t>
      </w:r>
      <w:r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>that</w:t>
      </w:r>
      <w:proofErr w:type="gramEnd"/>
      <w:r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 xml:space="preserve"> is why we see different marketing campaigns for same </w:t>
      </w:r>
      <w:r w:rsidR="00EC75A0"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 xml:space="preserve">product in different countries, </w:t>
      </w:r>
      <w:r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>even in the different cities</w:t>
      </w:r>
      <w:r w:rsidR="008A56B5"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 xml:space="preserve"> of the same country. </w:t>
      </w:r>
      <w:r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>A customer should feel in control and not that he is being imposed upon when it comes to market</w:t>
      </w:r>
      <w:r w:rsidR="008A56B5"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 xml:space="preserve">ing and launch of new products. </w:t>
      </w:r>
      <w:r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 xml:space="preserve"> </w:t>
      </w:r>
    </w:p>
    <w:p w:rsidR="00860DDA" w:rsidRDefault="00860DDA" w:rsidP="00C70430">
      <w:pPr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</w:pPr>
      <w:r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>Despite the fact that Coke did r</w:t>
      </w:r>
      <w:r w:rsidR="00E7038A"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>esearch with cre</w:t>
      </w:r>
      <w:r w:rsidR="008A56B5"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>dible sources</w:t>
      </w:r>
      <w:proofErr w:type="gramStart"/>
      <w:r w:rsidR="008A56B5"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>,</w:t>
      </w:r>
      <w:bookmarkStart w:id="0" w:name="_GoBack"/>
      <w:bookmarkEnd w:id="0"/>
      <w:r w:rsidR="008A56B5"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 xml:space="preserve"> </w:t>
      </w:r>
      <w:r w:rsidR="00E7038A"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 xml:space="preserve"> but</w:t>
      </w:r>
      <w:proofErr w:type="gramEnd"/>
      <w:r w:rsidR="00E7038A"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 xml:space="preserve"> they missed out one thing. </w:t>
      </w:r>
      <w:r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 xml:space="preserve"> The taste </w:t>
      </w:r>
      <w:r w:rsidR="00E7038A"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>could be best in their opinion</w:t>
      </w:r>
      <w:proofErr w:type="gramStart"/>
      <w:r w:rsidR="00E7038A"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 xml:space="preserve">, </w:t>
      </w:r>
      <w:r w:rsidR="00EC75A0"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 xml:space="preserve"> so</w:t>
      </w:r>
      <w:proofErr w:type="gramEnd"/>
      <w:r w:rsidR="00EC75A0"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 xml:space="preserve"> would be the formula, </w:t>
      </w:r>
      <w:r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 xml:space="preserve">but is the customer ready ? Does the consumer </w:t>
      </w:r>
      <w:r w:rsidR="00E7038A"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>agree with you?</w:t>
      </w:r>
      <w:r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 xml:space="preserve"> Are you and </w:t>
      </w:r>
      <w:r w:rsidR="008A56B5"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>the consumer on the same page?</w:t>
      </w:r>
    </w:p>
    <w:p w:rsidR="00860DDA" w:rsidRDefault="00EC75A0" w:rsidP="00C70430">
      <w:pPr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</w:pPr>
      <w:r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 xml:space="preserve">This is where they failed. </w:t>
      </w:r>
    </w:p>
    <w:p w:rsidR="000F2CC8" w:rsidRDefault="000F2CC8" w:rsidP="00C70430">
      <w:pPr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</w:pPr>
      <w:r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>An another importan</w:t>
      </w:r>
      <w:r w:rsidR="00E7038A"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 xml:space="preserve">t factor next to </w:t>
      </w:r>
      <w:proofErr w:type="gramStart"/>
      <w:r w:rsidR="00E7038A"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>4PS</w:t>
      </w:r>
      <w:r w:rsidR="00EC75A0"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 xml:space="preserve"> </w:t>
      </w:r>
      <w:r w:rsidR="00E7038A"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 xml:space="preserve"> (</w:t>
      </w:r>
      <w:proofErr w:type="gramEnd"/>
      <w:r w:rsidR="00E7038A"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 xml:space="preserve"> product, price, </w:t>
      </w:r>
      <w:r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>place and promotion ) of a product is the name it is given . New Coke for sure trigger</w:t>
      </w:r>
      <w:r w:rsidR="00EC75A0"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>ed the already loyal customers,</w:t>
      </w:r>
      <w:r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 xml:space="preserve"> who were</w:t>
      </w:r>
      <w:r w:rsidR="00EC75A0"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 xml:space="preserve"> used to the classic/old coke.</w:t>
      </w:r>
    </w:p>
    <w:p w:rsidR="000F2CC8" w:rsidRDefault="00EC75A0" w:rsidP="00C70430">
      <w:pPr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</w:pPr>
      <w:r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>Hence,</w:t>
      </w:r>
      <w:r w:rsidR="000F2CC8"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 xml:space="preserve"> that is why it leads to protest by “Old Cola Drinkers”</w:t>
      </w:r>
      <w:r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 xml:space="preserve">. And </w:t>
      </w:r>
      <w:r w:rsidR="000F2CC8">
        <w:rPr>
          <w:rFonts w:ascii="Franklin Gothic Medium" w:hAnsi="Franklin Gothic Medium" w:cstheme="minorHAnsi"/>
          <w:color w:val="375AAF" w:themeColor="accent4" w:themeShade="BF"/>
          <w:sz w:val="32"/>
          <w:szCs w:val="32"/>
        </w:rPr>
        <w:t xml:space="preserve">that is why the New Coke failed even the company had solid research. </w:t>
      </w:r>
    </w:p>
    <w:p w:rsidR="00860DDA" w:rsidRPr="005D6890" w:rsidRDefault="00860DDA" w:rsidP="00C70430">
      <w:pPr>
        <w:rPr>
          <w:rStyle w:val="SubtleEmphasis"/>
          <w:rFonts w:ascii="Times New Roman" w:hAnsi="Times New Roman" w:cs="Times New Roman"/>
          <w:i w:val="0"/>
          <w:iCs w:val="0"/>
          <w:color w:val="375AAF" w:themeColor="accent4" w:themeShade="BF"/>
          <w:sz w:val="32"/>
          <w:szCs w:val="32"/>
        </w:rPr>
      </w:pPr>
    </w:p>
    <w:sectPr w:rsidR="00860DDA" w:rsidRPr="005D6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A8"/>
    <w:rsid w:val="000F2CC8"/>
    <w:rsid w:val="00145160"/>
    <w:rsid w:val="005D6890"/>
    <w:rsid w:val="008037A8"/>
    <w:rsid w:val="00860DDA"/>
    <w:rsid w:val="008A56B5"/>
    <w:rsid w:val="009D72C1"/>
    <w:rsid w:val="00AE066E"/>
    <w:rsid w:val="00C70430"/>
    <w:rsid w:val="00E4353A"/>
    <w:rsid w:val="00E7038A"/>
    <w:rsid w:val="00EA5796"/>
    <w:rsid w:val="00E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7A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A5796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5796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EA579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7A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A5796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5796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EA579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2020-04-14T18:56:00Z</dcterms:created>
  <dcterms:modified xsi:type="dcterms:W3CDTF">2020-04-14T18:56:00Z</dcterms:modified>
</cp:coreProperties>
</file>