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4FB9" w:rsidRPr="00B20051" w:rsidRDefault="00484FB9" w:rsidP="00722FFF">
      <w:pPr>
        <w:spacing w:line="60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3060" w:type="dxa"/>
        <w:tblInd w:w="2695" w:type="dxa"/>
        <w:tblBorders>
          <w:top w:val="single" w:sz="4" w:space="0" w:color="0D5672" w:themeColor="accent1" w:themeShade="80"/>
          <w:left w:val="single" w:sz="4" w:space="0" w:color="0D5672" w:themeColor="accent1" w:themeShade="80"/>
          <w:bottom w:val="single" w:sz="4" w:space="0" w:color="0D5672" w:themeColor="accent1" w:themeShade="80"/>
          <w:right w:val="single" w:sz="4" w:space="0" w:color="0D5672" w:themeColor="accent1" w:themeShade="80"/>
          <w:insideH w:val="single" w:sz="4" w:space="0" w:color="0D5672" w:themeColor="accent1" w:themeShade="80"/>
          <w:insideV w:val="single" w:sz="4" w:space="0" w:color="0D5672" w:themeColor="accent1" w:themeShade="80"/>
        </w:tblBorders>
        <w:shd w:val="clear" w:color="auto" w:fill="0D5672" w:themeFill="accent1" w:themeFillShade="80"/>
        <w:tblLook w:val="04A0" w:firstRow="1" w:lastRow="0" w:firstColumn="1" w:lastColumn="0" w:noHBand="0" w:noVBand="1"/>
      </w:tblPr>
      <w:tblGrid>
        <w:gridCol w:w="3060"/>
      </w:tblGrid>
      <w:tr w:rsidR="002C4D6B" w:rsidRPr="00B20051" w:rsidTr="0034245C">
        <w:trPr>
          <w:trHeight w:val="323"/>
        </w:trPr>
        <w:tc>
          <w:tcPr>
            <w:tcW w:w="3060" w:type="dxa"/>
            <w:shd w:val="clear" w:color="auto" w:fill="F3A5B8"/>
          </w:tcPr>
          <w:p w:rsidR="002C4D6B" w:rsidRPr="00CC34FE" w:rsidRDefault="00A93559" w:rsidP="00CC3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34FE">
              <w:rPr>
                <w:rFonts w:ascii="Times New Roman" w:hAnsi="Times New Roman" w:cs="Times New Roman"/>
                <w:b/>
                <w:sz w:val="32"/>
                <w:szCs w:val="32"/>
              </w:rPr>
              <w:t>ASSIGNMENT</w:t>
            </w:r>
            <w:r w:rsidR="00FE06F2" w:rsidRPr="00CC3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#</w:t>
            </w:r>
            <w:r w:rsidR="007D47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03</w:t>
            </w:r>
          </w:p>
        </w:tc>
      </w:tr>
    </w:tbl>
    <w:p w:rsidR="00484FB9" w:rsidRPr="00B20051" w:rsidRDefault="00484FB9" w:rsidP="00484FB9">
      <w:pPr>
        <w:rPr>
          <w:rFonts w:ascii="Times New Roman" w:hAnsi="Times New Roman" w:cs="Times New Roman"/>
        </w:rPr>
      </w:pPr>
    </w:p>
    <w:tbl>
      <w:tblPr>
        <w:tblStyle w:val="FaxForm"/>
        <w:tblW w:w="5000" w:type="pct"/>
        <w:tblLook w:val="0200" w:firstRow="0" w:lastRow="0" w:firstColumn="0" w:lastColumn="0" w:noHBand="1" w:noVBand="0"/>
      </w:tblPr>
      <w:tblGrid>
        <w:gridCol w:w="2855"/>
        <w:gridCol w:w="2774"/>
        <w:gridCol w:w="123"/>
        <w:gridCol w:w="2888"/>
      </w:tblGrid>
      <w:tr w:rsidR="00557C91" w:rsidRPr="00B20051" w:rsidTr="00C530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</w:tcPr>
          <w:p w:rsidR="00DA5B0A" w:rsidRPr="00B20051" w:rsidRDefault="00DA5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82B" w:rsidRPr="00B20051" w:rsidRDefault="00F70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3C9F">
              <w:rPr>
                <w:rFonts w:ascii="Times New Roman" w:hAnsi="Times New Roman" w:cs="Times New Roman"/>
                <w:sz w:val="22"/>
                <w:szCs w:val="22"/>
              </w:rPr>
              <w:t>Student  Name</w:t>
            </w:r>
            <w:r w:rsidR="002C3E8F" w:rsidRPr="00B200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2" w:type="pct"/>
          </w:tcPr>
          <w:p w:rsidR="00DA5B0A" w:rsidRPr="00CD51A5" w:rsidRDefault="00DA5B0A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0A" w:rsidRPr="00CD51A5" w:rsidRDefault="00DA5B0A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2B" w:rsidRPr="00CD51A5" w:rsidRDefault="00557C91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A5">
              <w:rPr>
                <w:rFonts w:ascii="Times New Roman" w:hAnsi="Times New Roman" w:cs="Times New Roman"/>
                <w:b/>
                <w:sz w:val="24"/>
                <w:szCs w:val="24"/>
              </w:rPr>
              <w:t>GULDANA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" w:type="pct"/>
          </w:tcPr>
          <w:p w:rsidR="0090682B" w:rsidRPr="00B20051" w:rsidRDefault="00906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:rsidR="0090682B" w:rsidRPr="00B20051" w:rsidRDefault="0090682B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082" w:rsidRPr="00B20051" w:rsidTr="00C53082">
        <w:trPr>
          <w:gridAfter w:val="1"/>
          <w:wAfter w:w="171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</w:tcPr>
          <w:p w:rsidR="00C53082" w:rsidRPr="00B20051" w:rsidRDefault="00C530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FB9" w:rsidRPr="00B20051" w:rsidRDefault="00484F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051">
              <w:rPr>
                <w:rFonts w:ascii="Times New Roman" w:hAnsi="Times New Roman" w:cs="Times New Roman"/>
                <w:sz w:val="22"/>
                <w:szCs w:val="22"/>
              </w:rPr>
              <w:t>Student ID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2" w:type="pct"/>
          </w:tcPr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B9" w:rsidRPr="00CD51A5" w:rsidRDefault="00557C91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A5">
              <w:rPr>
                <w:rFonts w:ascii="Times New Roman" w:hAnsi="Times New Roman" w:cs="Times New Roman"/>
                <w:b/>
                <w:sz w:val="24"/>
                <w:szCs w:val="24"/>
              </w:rPr>
              <w:t>15970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" w:type="pct"/>
          </w:tcPr>
          <w:p w:rsidR="00484FB9" w:rsidRPr="00B20051" w:rsidRDefault="00484F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C91" w:rsidRPr="00B20051" w:rsidTr="00C530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</w:tcPr>
          <w:p w:rsidR="00C53082" w:rsidRPr="00B20051" w:rsidRDefault="00C530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82B" w:rsidRPr="00B20051" w:rsidRDefault="00F70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051">
              <w:rPr>
                <w:rFonts w:ascii="Times New Roman" w:hAnsi="Times New Roman" w:cs="Times New Roman"/>
                <w:sz w:val="22"/>
                <w:szCs w:val="22"/>
              </w:rPr>
              <w:t>Lecturer’s Name</w:t>
            </w:r>
            <w:r w:rsidR="002C3E8F" w:rsidRPr="00B200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2" w:type="pct"/>
          </w:tcPr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2B" w:rsidRPr="00CD51A5" w:rsidRDefault="00726381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Marya</w:t>
            </w:r>
            <w:r w:rsidR="004B17FD" w:rsidRPr="004B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proofErr w:type="spellStart"/>
            <w:r w:rsidR="004B17FD" w:rsidRPr="004B17FD">
              <w:rPr>
                <w:rFonts w:ascii="Times New Roman" w:hAnsi="Times New Roman" w:cs="Times New Roman"/>
                <w:b/>
                <w:sz w:val="24"/>
                <w:szCs w:val="24"/>
              </w:rPr>
              <w:t>Saleem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" w:type="pct"/>
          </w:tcPr>
          <w:p w:rsidR="0090682B" w:rsidRPr="00237A98" w:rsidRDefault="0090682B">
            <w:pPr>
              <w:rPr>
                <w:rFonts w:ascii="Times New Roman" w:hAnsi="Times New Roman" w:cs="Times New Roman"/>
                <w:b/>
                <w:cap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:rsidR="0090682B" w:rsidRPr="00237A98" w:rsidRDefault="0090682B">
            <w:pPr>
              <w:pStyle w:val="Form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7C91" w:rsidRPr="00B20051" w:rsidTr="00C530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</w:tcPr>
          <w:p w:rsidR="00C53082" w:rsidRPr="00B20051" w:rsidRDefault="00C530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82B" w:rsidRPr="00B20051" w:rsidRDefault="00484F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051">
              <w:rPr>
                <w:rFonts w:ascii="Times New Roman" w:hAnsi="Times New Roman" w:cs="Times New Roman"/>
                <w:sz w:val="22"/>
                <w:szCs w:val="22"/>
              </w:rPr>
              <w:t>Date of Submission</w:t>
            </w:r>
            <w:r w:rsidR="002C3E8F" w:rsidRPr="00B200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2" w:type="pct"/>
          </w:tcPr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2B" w:rsidRPr="00CD51A5" w:rsidRDefault="007D4728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D60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FE3C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E6004D" w:rsidRPr="00CD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C91" w:rsidRPr="00CD51A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" w:type="pct"/>
          </w:tcPr>
          <w:p w:rsidR="0090682B" w:rsidRPr="00B20051" w:rsidRDefault="00906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:rsidR="0090682B" w:rsidRPr="00B20051" w:rsidRDefault="0090682B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C91" w:rsidRPr="00B20051" w:rsidTr="00C530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</w:tcPr>
          <w:p w:rsidR="00C53082" w:rsidRPr="00B20051" w:rsidRDefault="00C530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FB9" w:rsidRPr="00B20051" w:rsidRDefault="002E7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051">
              <w:rPr>
                <w:rFonts w:ascii="Times New Roman" w:hAnsi="Times New Roman" w:cs="Times New Roman"/>
                <w:sz w:val="22"/>
                <w:szCs w:val="22"/>
              </w:rPr>
              <w:t xml:space="preserve">Course Name:                              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2" w:type="pct"/>
          </w:tcPr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82" w:rsidRPr="00CD51A5" w:rsidRDefault="00C53082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B9" w:rsidRPr="00CD51A5" w:rsidRDefault="00174526" w:rsidP="00893D35">
            <w:pPr>
              <w:pStyle w:val="Form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526">
              <w:rPr>
                <w:rFonts w:ascii="Times New Roman" w:hAnsi="Times New Roman" w:cs="Times New Roman"/>
                <w:b/>
                <w:sz w:val="24"/>
                <w:szCs w:val="24"/>
              </w:rPr>
              <w:t>Financial</w:t>
            </w:r>
            <w:r w:rsidR="007D6076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" w:type="pct"/>
          </w:tcPr>
          <w:p w:rsidR="00484FB9" w:rsidRPr="00B20051" w:rsidRDefault="00484F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pct"/>
          </w:tcPr>
          <w:p w:rsidR="00484FB9" w:rsidRPr="00B20051" w:rsidRDefault="00484FB9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3082" w:rsidRDefault="00C53082" w:rsidP="00C53082">
      <w:pPr>
        <w:pStyle w:val="FormText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54F01" w:rsidRPr="00B20051" w:rsidRDefault="00C54F01" w:rsidP="00265878">
      <w:pPr>
        <w:pStyle w:val="FormText"/>
        <w:rPr>
          <w:rFonts w:ascii="Times New Roman" w:hAnsi="Times New Roman" w:cs="Times New Roman"/>
          <w:b/>
          <w:sz w:val="144"/>
          <w:szCs w:val="144"/>
        </w:rPr>
      </w:pPr>
    </w:p>
    <w:p w:rsidR="00E4655D" w:rsidRPr="00E871BA" w:rsidRDefault="00C54F01" w:rsidP="008A20FB">
      <w:pPr>
        <w:pStyle w:val="FormText"/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E871BA">
        <w:rPr>
          <w:rFonts w:ascii="Times New Roman" w:hAnsi="Times New Roman" w:cs="Times New Roman"/>
          <w:b/>
          <w:sz w:val="160"/>
          <w:szCs w:val="160"/>
        </w:rPr>
        <w:t>M</w:t>
      </w:r>
      <w:r w:rsidR="004B02B1" w:rsidRPr="00E871BA">
        <w:rPr>
          <w:rFonts w:ascii="Times New Roman" w:hAnsi="Times New Roman" w:cs="Times New Roman"/>
          <w:b/>
          <w:sz w:val="160"/>
          <w:szCs w:val="160"/>
        </w:rPr>
        <w:t>BA</w:t>
      </w:r>
    </w:p>
    <w:p w:rsidR="001D1B4C" w:rsidRDefault="000E22D9" w:rsidP="00854704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E22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Q1)</w:t>
      </w:r>
      <w:r w:rsidR="00DC6B93">
        <w:rPr>
          <w:rFonts w:ascii="Times New Roman" w:hAnsi="Times New Roman" w:cs="Times New Roman"/>
          <w:sz w:val="24"/>
          <w:szCs w:val="24"/>
        </w:rPr>
        <w:t xml:space="preserve"> </w:t>
      </w:r>
      <w:r w:rsidR="00ED0C87" w:rsidRPr="00ED0C87">
        <w:rPr>
          <w:rFonts w:ascii="Times New Roman" w:hAnsi="Times New Roman" w:cs="Times New Roman"/>
          <w:bCs/>
          <w:iCs/>
          <w:sz w:val="28"/>
          <w:szCs w:val="28"/>
        </w:rPr>
        <w:t>Calculate the effective maturity/ duration of a one year 10 percent coupon bond</w:t>
      </w:r>
    </w:p>
    <w:p w:rsidR="00452079" w:rsidRDefault="00452079" w:rsidP="00854704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2079" w:rsidRPr="00452079" w:rsidRDefault="00452079" w:rsidP="00854704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5207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Duration:</w:t>
      </w:r>
    </w:p>
    <w:p w:rsidR="00452079" w:rsidRDefault="00452079" w:rsidP="0085470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2079">
        <w:rPr>
          <w:rFonts w:ascii="Times New Roman" w:hAnsi="Times New Roman" w:cs="Times New Roman"/>
          <w:bCs/>
          <w:iCs/>
          <w:sz w:val="24"/>
          <w:szCs w:val="24"/>
        </w:rPr>
        <w:t>Duration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is defined “</w:t>
      </w:r>
      <w:r w:rsidR="000729BB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452079">
        <w:rPr>
          <w:rFonts w:ascii="Times New Roman" w:hAnsi="Times New Roman" w:cs="Times New Roman"/>
          <w:bCs/>
          <w:iCs/>
          <w:sz w:val="24"/>
          <w:szCs w:val="24"/>
        </w:rPr>
        <w:t>measure of the sensitivity of the price of a </w:t>
      </w:r>
      <w:hyperlink r:id="rId12" w:history="1">
        <w:r w:rsidRPr="00452079">
          <w:rPr>
            <w:rFonts w:ascii="Times New Roman" w:hAnsi="Times New Roman" w:cs="Times New Roman"/>
            <w:bCs/>
            <w:iCs/>
            <w:sz w:val="24"/>
            <w:szCs w:val="24"/>
          </w:rPr>
          <w:t>bond</w:t>
        </w:r>
      </w:hyperlink>
      <w:r w:rsidRPr="00452079">
        <w:rPr>
          <w:rFonts w:ascii="Times New Roman" w:hAnsi="Times New Roman" w:cs="Times New Roman"/>
          <w:bCs/>
          <w:iCs/>
          <w:sz w:val="24"/>
          <w:szCs w:val="24"/>
        </w:rPr>
        <w:t> or other </w:t>
      </w:r>
      <w:hyperlink r:id="rId13" w:history="1">
        <w:r w:rsidRPr="00452079">
          <w:rPr>
            <w:rFonts w:ascii="Times New Roman" w:hAnsi="Times New Roman" w:cs="Times New Roman"/>
            <w:bCs/>
            <w:iCs/>
            <w:sz w:val="24"/>
            <w:szCs w:val="24"/>
          </w:rPr>
          <w:t>debt instrument</w:t>
        </w:r>
      </w:hyperlink>
      <w:r w:rsidRPr="00452079">
        <w:rPr>
          <w:rFonts w:ascii="Times New Roman" w:hAnsi="Times New Roman" w:cs="Times New Roman"/>
          <w:bCs/>
          <w:iCs/>
          <w:sz w:val="24"/>
          <w:szCs w:val="24"/>
        </w:rPr>
        <w:t> to a change in </w:t>
      </w:r>
      <w:hyperlink r:id="rId14" w:history="1">
        <w:r w:rsidRPr="00452079">
          <w:rPr>
            <w:rFonts w:ascii="Times New Roman" w:hAnsi="Times New Roman" w:cs="Times New Roman"/>
            <w:bCs/>
            <w:iCs/>
            <w:sz w:val="24"/>
            <w:szCs w:val="24"/>
          </w:rPr>
          <w:t>interest rates</w:t>
        </w:r>
      </w:hyperlink>
      <w:r w:rsidR="000729BB">
        <w:rPr>
          <w:rFonts w:ascii="Times New Roman" w:hAnsi="Times New Roman" w:cs="Times New Roman"/>
          <w:bCs/>
          <w:iCs/>
          <w:sz w:val="24"/>
          <w:szCs w:val="24"/>
        </w:rPr>
        <w:t>. A bond</w:t>
      </w:r>
      <w:r w:rsidRPr="00452079">
        <w:rPr>
          <w:rFonts w:ascii="Times New Roman" w:hAnsi="Times New Roman" w:cs="Times New Roman"/>
          <w:bCs/>
          <w:iCs/>
          <w:sz w:val="24"/>
          <w:szCs w:val="24"/>
        </w:rPr>
        <w:t xml:space="preserve"> duration is easily confused with its term or </w:t>
      </w:r>
      <w:hyperlink r:id="rId15" w:history="1">
        <w:r w:rsidRPr="00452079">
          <w:rPr>
            <w:rFonts w:ascii="Times New Roman" w:hAnsi="Times New Roman" w:cs="Times New Roman"/>
            <w:bCs/>
            <w:iCs/>
            <w:sz w:val="24"/>
            <w:szCs w:val="24"/>
          </w:rPr>
          <w:t>time to maturity</w:t>
        </w:r>
      </w:hyperlink>
      <w:r w:rsidRPr="00452079">
        <w:rPr>
          <w:rFonts w:ascii="Times New Roman" w:hAnsi="Times New Roman" w:cs="Times New Roman"/>
          <w:bCs/>
          <w:iCs/>
          <w:sz w:val="24"/>
          <w:szCs w:val="24"/>
        </w:rPr>
        <w:t> because they are both measured in years</w:t>
      </w:r>
      <w:r w:rsidR="000729BB">
        <w:rPr>
          <w:rFonts w:ascii="Times New Roman" w:hAnsi="Times New Roman" w:cs="Times New Roman"/>
          <w:bCs/>
          <w:iCs/>
          <w:sz w:val="24"/>
          <w:szCs w:val="24"/>
        </w:rPr>
        <w:t xml:space="preserve"> is known as Duration.</w:t>
      </w:r>
    </w:p>
    <w:p w:rsidR="00073E10" w:rsidRDefault="00073E10" w:rsidP="00854704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729BB" w:rsidRPr="00073E10" w:rsidRDefault="000729BB" w:rsidP="00854704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73E1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How Duration Works</w:t>
      </w:r>
    </w:p>
    <w:p w:rsidR="000729BB" w:rsidRDefault="000729BB" w:rsidP="0085470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729BB">
        <w:rPr>
          <w:rFonts w:ascii="Times New Roman" w:hAnsi="Times New Roman" w:cs="Times New Roman"/>
          <w:bCs/>
          <w:iCs/>
          <w:sz w:val="24"/>
          <w:szCs w:val="24"/>
        </w:rPr>
        <w:t>Dura</w:t>
      </w:r>
      <w:r w:rsidR="00073E10">
        <w:rPr>
          <w:rFonts w:ascii="Times New Roman" w:hAnsi="Times New Roman" w:cs="Times New Roman"/>
          <w:bCs/>
          <w:iCs/>
          <w:sz w:val="24"/>
          <w:szCs w:val="24"/>
        </w:rPr>
        <w:t>tion measures how long it takes</w:t>
      </w:r>
      <w:r w:rsidRPr="000729BB">
        <w:rPr>
          <w:rFonts w:ascii="Times New Roman" w:hAnsi="Times New Roman" w:cs="Times New Roman"/>
          <w:bCs/>
          <w:iCs/>
          <w:sz w:val="24"/>
          <w:szCs w:val="24"/>
        </w:rPr>
        <w:t xml:space="preserve"> in years, for an </w:t>
      </w:r>
      <w:r w:rsidR="00073E10">
        <w:rPr>
          <w:rFonts w:ascii="Times New Roman" w:hAnsi="Times New Roman" w:cs="Times New Roman"/>
          <w:bCs/>
          <w:iCs/>
          <w:sz w:val="24"/>
          <w:szCs w:val="24"/>
        </w:rPr>
        <w:t>investor to be repaid the bond price by the bond</w:t>
      </w:r>
      <w:r w:rsidRPr="000729BB">
        <w:rPr>
          <w:rFonts w:ascii="Times New Roman" w:hAnsi="Times New Roman" w:cs="Times New Roman"/>
          <w:bCs/>
          <w:iCs/>
          <w:sz w:val="24"/>
          <w:szCs w:val="24"/>
        </w:rPr>
        <w:t xml:space="preserve"> tot</w:t>
      </w:r>
      <w:r w:rsidR="00073E10">
        <w:rPr>
          <w:rFonts w:ascii="Times New Roman" w:hAnsi="Times New Roman" w:cs="Times New Roman"/>
          <w:bCs/>
          <w:iCs/>
          <w:sz w:val="24"/>
          <w:szCs w:val="24"/>
        </w:rPr>
        <w:t>al cash flows. At the same time the</w:t>
      </w:r>
      <w:r w:rsidRPr="000729BB">
        <w:rPr>
          <w:rFonts w:ascii="Times New Roman" w:hAnsi="Times New Roman" w:cs="Times New Roman"/>
          <w:bCs/>
          <w:iCs/>
          <w:sz w:val="24"/>
          <w:szCs w:val="24"/>
        </w:rPr>
        <w:t xml:space="preserve"> duration is a </w:t>
      </w:r>
      <w:hyperlink r:id="rId16" w:history="1">
        <w:r w:rsidRPr="000729BB">
          <w:rPr>
            <w:rFonts w:ascii="Times New Roman" w:hAnsi="Times New Roman" w:cs="Times New Roman"/>
            <w:bCs/>
            <w:iCs/>
            <w:sz w:val="24"/>
            <w:szCs w:val="24"/>
          </w:rPr>
          <w:t>me</w:t>
        </w:r>
        <w:r w:rsidR="00073E10">
          <w:rPr>
            <w:rFonts w:ascii="Times New Roman" w:hAnsi="Times New Roman" w:cs="Times New Roman"/>
            <w:bCs/>
            <w:iCs/>
            <w:sz w:val="24"/>
            <w:szCs w:val="24"/>
          </w:rPr>
          <w:t>asure of sensitivity of a bond</w:t>
        </w:r>
        <w:r w:rsidRPr="000729BB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or fixed income</w:t>
        </w:r>
      </w:hyperlink>
      <w:r w:rsidR="00073E10">
        <w:rPr>
          <w:rFonts w:ascii="Times New Roman" w:hAnsi="Times New Roman" w:cs="Times New Roman"/>
          <w:bCs/>
          <w:iCs/>
          <w:sz w:val="24"/>
          <w:szCs w:val="24"/>
        </w:rPr>
        <w:t> portfolio</w:t>
      </w:r>
      <w:r w:rsidRPr="000729BB">
        <w:rPr>
          <w:rFonts w:ascii="Times New Roman" w:hAnsi="Times New Roman" w:cs="Times New Roman"/>
          <w:bCs/>
          <w:iCs/>
          <w:sz w:val="24"/>
          <w:szCs w:val="24"/>
        </w:rPr>
        <w:t xml:space="preserve"> price to changes in interest rates</w:t>
      </w:r>
      <w:r w:rsidR="00073E1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73E10" w:rsidRDefault="00073E10" w:rsidP="0085470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3E10" w:rsidRPr="00073E10" w:rsidRDefault="00073E10" w:rsidP="00854704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73E1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Solution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273028" w:rsidRDefault="00273028" w:rsidP="00854704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3028" w:rsidRPr="000B4419" w:rsidRDefault="00273028" w:rsidP="000B441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419">
        <w:rPr>
          <w:rFonts w:ascii="Times New Roman" w:hAnsi="Times New Roman" w:cs="Times New Roman"/>
          <w:bCs/>
          <w:color w:val="000000"/>
          <w:sz w:val="24"/>
          <w:szCs w:val="24"/>
        </w:rPr>
        <w:t>Time duration = 1 year</w:t>
      </w:r>
    </w:p>
    <w:p w:rsidR="00273028" w:rsidRPr="000B4419" w:rsidRDefault="00273028" w:rsidP="000B441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419">
        <w:rPr>
          <w:rFonts w:ascii="Times New Roman" w:hAnsi="Times New Roman" w:cs="Times New Roman"/>
          <w:bCs/>
          <w:color w:val="000000"/>
          <w:sz w:val="24"/>
          <w:szCs w:val="24"/>
        </w:rPr>
        <w:t>Coupon bond = 10%</w:t>
      </w:r>
    </w:p>
    <w:p w:rsidR="00273028" w:rsidRPr="00273028" w:rsidRDefault="00273028" w:rsidP="0085470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028" w:rsidRPr="00073E10" w:rsidRDefault="00854704" w:rsidP="0085470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138429</wp:posOffset>
                </wp:positionV>
                <wp:extent cx="0" cy="5810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539F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0.9pt" to="4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728E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4467224</wp:posOffset>
                </wp:positionH>
                <wp:positionV relativeFrom="paragraph">
                  <wp:posOffset>128905</wp:posOffset>
                </wp:positionV>
                <wp:extent cx="9525" cy="6096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0CB3" id="Straight Connector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0.15pt" to="352.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728E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115570</wp:posOffset>
                </wp:positionV>
                <wp:extent cx="39052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5A6B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.1pt" to="35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73028" w:rsidRPr="00273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spellStart"/>
      <w:r w:rsidR="00073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073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273028" w:rsidRPr="00273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73028" w:rsidRPr="00073E10">
        <w:rPr>
          <w:rFonts w:ascii="Times New Roman" w:hAnsi="Times New Roman" w:cs="Times New Roman"/>
          <w:bCs/>
          <w:color w:val="000000"/>
          <w:sz w:val="24"/>
          <w:szCs w:val="24"/>
        </w:rPr>
        <w:t>Year.          Payment.           Present value by discounting 10%</w:t>
      </w:r>
    </w:p>
    <w:p w:rsidR="00273028" w:rsidRPr="00073E10" w:rsidRDefault="007728EA" w:rsidP="0085470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311785</wp:posOffset>
                </wp:positionV>
                <wp:extent cx="39147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C7263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4.55pt" to="35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73028" w:rsidRPr="00073E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1                   110                      100</w:t>
      </w:r>
    </w:p>
    <w:p w:rsidR="00273028" w:rsidRPr="00273028" w:rsidRDefault="00273028" w:rsidP="00854704">
      <w:pPr>
        <w:spacing w:line="360" w:lineRule="auto"/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p w:rsidR="007728EA" w:rsidRDefault="00073E10" w:rsidP="0085470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273028" w:rsidRPr="00273028" w:rsidRDefault="003543FC" w:rsidP="0085470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26035</wp:posOffset>
                </wp:positionV>
                <wp:extent cx="9525" cy="5810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7428B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.05pt" to="26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3990974</wp:posOffset>
                </wp:positionH>
                <wp:positionV relativeFrom="paragraph">
                  <wp:posOffset>26035</wp:posOffset>
                </wp:positionV>
                <wp:extent cx="9525" cy="5905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CE429" id="Straight Connector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2.05pt" to="3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728E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6985</wp:posOffset>
                </wp:positionV>
                <wp:extent cx="36766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C25A4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.55pt" to="3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QTtgEAALkDAAAOAAAAZHJzL2Uyb0RvYy54bWysU8GOEzEMvSPxD1HudKaL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73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73028" w:rsidRPr="00273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3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ii) </w:t>
      </w:r>
      <w:r w:rsidR="00273028" w:rsidRPr="00273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73028" w:rsidRPr="00073E10">
        <w:rPr>
          <w:rFonts w:ascii="Times New Roman" w:hAnsi="Times New Roman" w:cs="Times New Roman"/>
          <w:bCs/>
          <w:color w:val="000000"/>
          <w:sz w:val="24"/>
          <w:szCs w:val="24"/>
        </w:rPr>
        <w:t>Year.         Payment.        Present value    relative value</w:t>
      </w:r>
    </w:p>
    <w:p w:rsidR="00273028" w:rsidRPr="00073E10" w:rsidRDefault="000E1DE2" w:rsidP="0085470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311150</wp:posOffset>
                </wp:positionV>
                <wp:extent cx="364807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470B6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4.5pt" to="313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72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273028" w:rsidRPr="00073E10">
        <w:rPr>
          <w:rFonts w:ascii="Times New Roman" w:hAnsi="Times New Roman" w:cs="Times New Roman"/>
          <w:bCs/>
          <w:color w:val="000000"/>
          <w:sz w:val="24"/>
          <w:szCs w:val="24"/>
        </w:rPr>
        <w:t>1                  110                     100                      100/100= 1</w:t>
      </w:r>
    </w:p>
    <w:p w:rsidR="00073E10" w:rsidRDefault="00073E10" w:rsidP="0085470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273028" w:rsidRPr="00073E10" w:rsidRDefault="00E565A0" w:rsidP="0085470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342901</wp:posOffset>
                </wp:positionH>
                <wp:positionV relativeFrom="paragraph">
                  <wp:posOffset>139700</wp:posOffset>
                </wp:positionV>
                <wp:extent cx="0" cy="5619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5ABCA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pt" to="2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E1DE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168274</wp:posOffset>
                </wp:positionV>
                <wp:extent cx="19050" cy="5429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EFCD9" id="Straight Connector 2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3.25pt" to="294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0E1DE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151130</wp:posOffset>
                </wp:positionV>
                <wp:extent cx="33718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DC585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1.9pt" to="293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A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3E10" w:rsidRPr="00073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iii)</w:t>
      </w:r>
      <w:r w:rsidR="000E1D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73028" w:rsidRPr="00073E10">
        <w:rPr>
          <w:rFonts w:ascii="Times New Roman" w:hAnsi="Times New Roman" w:cs="Times New Roman"/>
          <w:bCs/>
          <w:color w:val="000000"/>
          <w:sz w:val="24"/>
          <w:szCs w:val="24"/>
        </w:rPr>
        <w:t>Year.            Relative value           year 1 relative value</w:t>
      </w:r>
    </w:p>
    <w:p w:rsidR="00273028" w:rsidRPr="00073E10" w:rsidRDefault="000E1DE2" w:rsidP="0085470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295910</wp:posOffset>
                </wp:positionV>
                <wp:extent cx="34004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C384F" id="Straight Connector 2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23.3pt" to="293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273028" w:rsidRPr="00073E10">
        <w:rPr>
          <w:rFonts w:ascii="Times New Roman" w:hAnsi="Times New Roman" w:cs="Times New Roman"/>
          <w:bCs/>
          <w:color w:val="000000"/>
          <w:sz w:val="24"/>
          <w:szCs w:val="24"/>
        </w:rPr>
        <w:t>1                        1                                  1*1 = 1</w:t>
      </w:r>
    </w:p>
    <w:p w:rsidR="00854704" w:rsidRDefault="00854704" w:rsidP="0085470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3028" w:rsidRPr="00854704" w:rsidRDefault="00273028" w:rsidP="0085470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effective maturity of a 1 year 10% coupon bond is = 1</w:t>
      </w:r>
    </w:p>
    <w:p w:rsidR="00273028" w:rsidRPr="00073E10" w:rsidRDefault="00273028" w:rsidP="0085470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3028" w:rsidRDefault="00273028" w:rsidP="00854704">
      <w:pPr>
        <w:pBdr>
          <w:bottom w:val="single" w:sz="12" w:space="1" w:color="auto"/>
        </w:pBdr>
        <w:spacing w:line="360" w:lineRule="auto"/>
        <w:rPr>
          <w:b/>
          <w:bCs/>
          <w:color w:val="000000"/>
        </w:rPr>
      </w:pPr>
    </w:p>
    <w:p w:rsidR="005754AF" w:rsidRDefault="005754AF" w:rsidP="00854704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</w:t>
      </w:r>
      <w:bookmarkStart w:id="0" w:name="_GoBack"/>
      <w:bookmarkEnd w:id="0"/>
    </w:p>
    <w:p w:rsidR="00273028" w:rsidRPr="00ED0C87" w:rsidRDefault="00273028" w:rsidP="00854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73028" w:rsidRPr="00ED0C87" w:rsidSect="006A70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0B" w:rsidRDefault="00830B0B">
      <w:pPr>
        <w:spacing w:before="0" w:after="0"/>
      </w:pPr>
      <w:r>
        <w:separator/>
      </w:r>
    </w:p>
  </w:endnote>
  <w:endnote w:type="continuationSeparator" w:id="0">
    <w:p w:rsidR="00830B0B" w:rsidRDefault="00830B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91" w:rsidRDefault="00FF1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91" w:rsidRDefault="00FF1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91" w:rsidRDefault="00FF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0B" w:rsidRDefault="00830B0B">
      <w:pPr>
        <w:spacing w:before="0" w:after="0"/>
      </w:pPr>
      <w:r>
        <w:separator/>
      </w:r>
    </w:p>
  </w:footnote>
  <w:footnote w:type="continuationSeparator" w:id="0">
    <w:p w:rsidR="00830B0B" w:rsidRDefault="00830B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91" w:rsidRDefault="00FF1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91" w:rsidRDefault="00FF1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FF" w:rsidRPr="00DA5B0A" w:rsidRDefault="00830B0B" w:rsidP="00246541">
    <w:pPr>
      <w:pStyle w:val="Header"/>
      <w:jc w:val="center"/>
      <w:rPr>
        <w:sz w:val="44"/>
        <w:szCs w:val="44"/>
      </w:rPr>
    </w:pPr>
    <w:sdt>
      <w:sdtPr>
        <w:rPr>
          <w:rFonts w:asciiTheme="majorHAnsi" w:eastAsiaTheme="majorEastAsia" w:hAnsiTheme="majorHAnsi" w:cstheme="majorBidi"/>
          <w:color w:val="0D5672" w:themeColor="accent1" w:themeShade="80"/>
          <w:kern w:val="28"/>
          <w:sz w:val="44"/>
          <w:szCs w:val="44"/>
        </w:rPr>
        <w:id w:val="-458259767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color w:val="0D5672" w:themeColor="accent1" w:themeShade="80"/>
            <w:kern w:val="28"/>
            <w:sz w:val="44"/>
            <w:szCs w:val="4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9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color w:val="0D5672" w:themeColor="accent1" w:themeShade="80"/>
          <w:kern w:val="28"/>
          <w:sz w:val="44"/>
          <w:szCs w:val="44"/>
        </w:rPr>
        <w:alias w:val="Title"/>
        <w:id w:val="77761602"/>
        <w:placeholder>
          <w:docPart w:val="5E8AA2076BA446778980E296B2BBB97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5B0A" w:rsidRPr="00DA5B0A">
          <w:rPr>
            <w:rFonts w:asciiTheme="majorHAnsi" w:eastAsiaTheme="majorEastAsia" w:hAnsiTheme="majorHAnsi" w:cstheme="majorBidi"/>
            <w:color w:val="0D5672" w:themeColor="accent1" w:themeShade="80"/>
            <w:kern w:val="28"/>
            <w:sz w:val="44"/>
            <w:szCs w:val="44"/>
          </w:rPr>
          <w:t>Department Of Business Administration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078"/>
    <w:multiLevelType w:val="hybridMultilevel"/>
    <w:tmpl w:val="4FFA92B0"/>
    <w:lvl w:ilvl="0" w:tplc="CD9C61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8BC"/>
    <w:multiLevelType w:val="hybridMultilevel"/>
    <w:tmpl w:val="4FFA92B0"/>
    <w:lvl w:ilvl="0" w:tplc="CD9C61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519C"/>
    <w:multiLevelType w:val="hybridMultilevel"/>
    <w:tmpl w:val="1A14E58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2550273"/>
    <w:multiLevelType w:val="hybridMultilevel"/>
    <w:tmpl w:val="6E1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772"/>
    <w:multiLevelType w:val="multilevel"/>
    <w:tmpl w:val="5D9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8690C"/>
    <w:multiLevelType w:val="hybridMultilevel"/>
    <w:tmpl w:val="D83AC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539"/>
    <w:multiLevelType w:val="hybridMultilevel"/>
    <w:tmpl w:val="D30C1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0D05"/>
    <w:multiLevelType w:val="multilevel"/>
    <w:tmpl w:val="659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1E7EE5"/>
    <w:multiLevelType w:val="hybridMultilevel"/>
    <w:tmpl w:val="BB3C999C"/>
    <w:lvl w:ilvl="0" w:tplc="64987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726D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782C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B2F1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A2FD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A035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9A65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8A74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5E15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C68CA"/>
    <w:multiLevelType w:val="hybridMultilevel"/>
    <w:tmpl w:val="012E889E"/>
    <w:lvl w:ilvl="0" w:tplc="7A9C3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55F5A"/>
    <w:multiLevelType w:val="hybridMultilevel"/>
    <w:tmpl w:val="4BF4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DB8"/>
    <w:multiLevelType w:val="hybridMultilevel"/>
    <w:tmpl w:val="E25EB7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7903E9"/>
    <w:multiLevelType w:val="hybridMultilevel"/>
    <w:tmpl w:val="7124D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5325B"/>
    <w:multiLevelType w:val="hybridMultilevel"/>
    <w:tmpl w:val="0BB21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A7043"/>
    <w:multiLevelType w:val="multilevel"/>
    <w:tmpl w:val="F50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C4084"/>
    <w:multiLevelType w:val="hybridMultilevel"/>
    <w:tmpl w:val="B2A2A9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F32309"/>
    <w:multiLevelType w:val="hybridMultilevel"/>
    <w:tmpl w:val="AE6AA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619F"/>
    <w:multiLevelType w:val="multilevel"/>
    <w:tmpl w:val="BDE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6900FE"/>
    <w:multiLevelType w:val="multilevel"/>
    <w:tmpl w:val="8BF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1458A6"/>
    <w:multiLevelType w:val="multilevel"/>
    <w:tmpl w:val="37F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F1356"/>
    <w:multiLevelType w:val="hybridMultilevel"/>
    <w:tmpl w:val="09848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5603"/>
    <w:multiLevelType w:val="multilevel"/>
    <w:tmpl w:val="E48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A32BA"/>
    <w:multiLevelType w:val="multilevel"/>
    <w:tmpl w:val="9D0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96131C"/>
    <w:multiLevelType w:val="hybridMultilevel"/>
    <w:tmpl w:val="AB68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4ADF"/>
    <w:multiLevelType w:val="hybridMultilevel"/>
    <w:tmpl w:val="019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322A2"/>
    <w:multiLevelType w:val="hybridMultilevel"/>
    <w:tmpl w:val="BE52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58A3"/>
    <w:multiLevelType w:val="multilevel"/>
    <w:tmpl w:val="5D9C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25"/>
  </w:num>
  <w:num w:numId="5">
    <w:abstractNumId w:val="20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21"/>
  </w:num>
  <w:num w:numId="12">
    <w:abstractNumId w:val="19"/>
  </w:num>
  <w:num w:numId="13">
    <w:abstractNumId w:val="18"/>
  </w:num>
  <w:num w:numId="14">
    <w:abstractNumId w:val="17"/>
  </w:num>
  <w:num w:numId="15">
    <w:abstractNumId w:val="22"/>
  </w:num>
  <w:num w:numId="16">
    <w:abstractNumId w:val="7"/>
  </w:num>
  <w:num w:numId="17">
    <w:abstractNumId w:val="26"/>
  </w:num>
  <w:num w:numId="18">
    <w:abstractNumId w:val="5"/>
  </w:num>
  <w:num w:numId="19">
    <w:abstractNumId w:val="10"/>
  </w:num>
  <w:num w:numId="20">
    <w:abstractNumId w:val="6"/>
  </w:num>
  <w:num w:numId="21">
    <w:abstractNumId w:val="9"/>
  </w:num>
  <w:num w:numId="22">
    <w:abstractNumId w:val="0"/>
  </w:num>
  <w:num w:numId="23">
    <w:abstractNumId w:val="16"/>
  </w:num>
  <w:num w:numId="24">
    <w:abstractNumId w:val="1"/>
  </w:num>
  <w:num w:numId="25">
    <w:abstractNumId w:val="4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B9"/>
    <w:rsid w:val="00001220"/>
    <w:rsid w:val="00001F4B"/>
    <w:rsid w:val="000119DF"/>
    <w:rsid w:val="000138C6"/>
    <w:rsid w:val="000254AA"/>
    <w:rsid w:val="00026BE7"/>
    <w:rsid w:val="000352D2"/>
    <w:rsid w:val="00060355"/>
    <w:rsid w:val="000729BB"/>
    <w:rsid w:val="00073E10"/>
    <w:rsid w:val="000826D9"/>
    <w:rsid w:val="00093D1A"/>
    <w:rsid w:val="000A14BB"/>
    <w:rsid w:val="000B3E29"/>
    <w:rsid w:val="000B4419"/>
    <w:rsid w:val="000B46FC"/>
    <w:rsid w:val="000B54D5"/>
    <w:rsid w:val="000B6245"/>
    <w:rsid w:val="000B7311"/>
    <w:rsid w:val="000E1DE2"/>
    <w:rsid w:val="000E22D9"/>
    <w:rsid w:val="000E52E6"/>
    <w:rsid w:val="000E6518"/>
    <w:rsid w:val="000E77DC"/>
    <w:rsid w:val="0010257D"/>
    <w:rsid w:val="0010420F"/>
    <w:rsid w:val="00127D7E"/>
    <w:rsid w:val="0013722F"/>
    <w:rsid w:val="001404A2"/>
    <w:rsid w:val="00152387"/>
    <w:rsid w:val="00170457"/>
    <w:rsid w:val="00174526"/>
    <w:rsid w:val="00174BE3"/>
    <w:rsid w:val="00183F6C"/>
    <w:rsid w:val="001968D0"/>
    <w:rsid w:val="00197473"/>
    <w:rsid w:val="001975A0"/>
    <w:rsid w:val="001A4BF7"/>
    <w:rsid w:val="001B0522"/>
    <w:rsid w:val="001C46D2"/>
    <w:rsid w:val="001C6602"/>
    <w:rsid w:val="001D1B4C"/>
    <w:rsid w:val="001D209A"/>
    <w:rsid w:val="001D5B45"/>
    <w:rsid w:val="001D668D"/>
    <w:rsid w:val="001D7CC7"/>
    <w:rsid w:val="001E498C"/>
    <w:rsid w:val="001E72E3"/>
    <w:rsid w:val="001F0F26"/>
    <w:rsid w:val="00201BE2"/>
    <w:rsid w:val="00204A77"/>
    <w:rsid w:val="00205CB5"/>
    <w:rsid w:val="00234CAC"/>
    <w:rsid w:val="00237A98"/>
    <w:rsid w:val="00242892"/>
    <w:rsid w:val="0024587D"/>
    <w:rsid w:val="00246541"/>
    <w:rsid w:val="00253C90"/>
    <w:rsid w:val="00256AED"/>
    <w:rsid w:val="00260091"/>
    <w:rsid w:val="00265878"/>
    <w:rsid w:val="00273028"/>
    <w:rsid w:val="00281A4F"/>
    <w:rsid w:val="002900EF"/>
    <w:rsid w:val="00293929"/>
    <w:rsid w:val="002B30D9"/>
    <w:rsid w:val="002C3E8F"/>
    <w:rsid w:val="002C4D6B"/>
    <w:rsid w:val="002E7396"/>
    <w:rsid w:val="002E7AAB"/>
    <w:rsid w:val="002F2139"/>
    <w:rsid w:val="00313E66"/>
    <w:rsid w:val="003203B6"/>
    <w:rsid w:val="00321658"/>
    <w:rsid w:val="0032482D"/>
    <w:rsid w:val="00325D7C"/>
    <w:rsid w:val="003300EE"/>
    <w:rsid w:val="00330C5B"/>
    <w:rsid w:val="00332D7E"/>
    <w:rsid w:val="003368DD"/>
    <w:rsid w:val="0034222B"/>
    <w:rsid w:val="0034245C"/>
    <w:rsid w:val="003455B2"/>
    <w:rsid w:val="00346947"/>
    <w:rsid w:val="003501A0"/>
    <w:rsid w:val="00353A61"/>
    <w:rsid w:val="003543FC"/>
    <w:rsid w:val="00356233"/>
    <w:rsid w:val="00364C8B"/>
    <w:rsid w:val="00371BAF"/>
    <w:rsid w:val="00373AF2"/>
    <w:rsid w:val="003850DD"/>
    <w:rsid w:val="003A527A"/>
    <w:rsid w:val="003B011F"/>
    <w:rsid w:val="003B63E5"/>
    <w:rsid w:val="003C65A1"/>
    <w:rsid w:val="003D10C4"/>
    <w:rsid w:val="003D4BC1"/>
    <w:rsid w:val="003E4B96"/>
    <w:rsid w:val="003E64F7"/>
    <w:rsid w:val="00400A88"/>
    <w:rsid w:val="00411FD2"/>
    <w:rsid w:val="0041789F"/>
    <w:rsid w:val="00431E33"/>
    <w:rsid w:val="0044145F"/>
    <w:rsid w:val="00447C9A"/>
    <w:rsid w:val="00452079"/>
    <w:rsid w:val="004570F1"/>
    <w:rsid w:val="00463363"/>
    <w:rsid w:val="004672D9"/>
    <w:rsid w:val="004745E6"/>
    <w:rsid w:val="004771F6"/>
    <w:rsid w:val="00477E94"/>
    <w:rsid w:val="0048124A"/>
    <w:rsid w:val="00484FB9"/>
    <w:rsid w:val="00487383"/>
    <w:rsid w:val="004B02B1"/>
    <w:rsid w:val="004B17FD"/>
    <w:rsid w:val="004C302B"/>
    <w:rsid w:val="004C677A"/>
    <w:rsid w:val="004C709E"/>
    <w:rsid w:val="004D0BE3"/>
    <w:rsid w:val="004D193E"/>
    <w:rsid w:val="004D41B1"/>
    <w:rsid w:val="004D44EB"/>
    <w:rsid w:val="004D4B26"/>
    <w:rsid w:val="004E06A7"/>
    <w:rsid w:val="004E4B90"/>
    <w:rsid w:val="00501F3A"/>
    <w:rsid w:val="0050736F"/>
    <w:rsid w:val="005125B9"/>
    <w:rsid w:val="0051702D"/>
    <w:rsid w:val="00543A5A"/>
    <w:rsid w:val="00557C91"/>
    <w:rsid w:val="005754AF"/>
    <w:rsid w:val="00576550"/>
    <w:rsid w:val="00577599"/>
    <w:rsid w:val="00591F69"/>
    <w:rsid w:val="0059796A"/>
    <w:rsid w:val="005A78A0"/>
    <w:rsid w:val="005E3529"/>
    <w:rsid w:val="005F0F4A"/>
    <w:rsid w:val="005F4ABA"/>
    <w:rsid w:val="00605B4C"/>
    <w:rsid w:val="00621005"/>
    <w:rsid w:val="00635171"/>
    <w:rsid w:val="006372BD"/>
    <w:rsid w:val="00647893"/>
    <w:rsid w:val="0065259F"/>
    <w:rsid w:val="00664D1E"/>
    <w:rsid w:val="00665311"/>
    <w:rsid w:val="00676652"/>
    <w:rsid w:val="006768E2"/>
    <w:rsid w:val="00690F85"/>
    <w:rsid w:val="00692E08"/>
    <w:rsid w:val="006977E0"/>
    <w:rsid w:val="006A39F0"/>
    <w:rsid w:val="006A70DD"/>
    <w:rsid w:val="006B493E"/>
    <w:rsid w:val="006C1A54"/>
    <w:rsid w:val="006C4EF7"/>
    <w:rsid w:val="006E4060"/>
    <w:rsid w:val="006E561D"/>
    <w:rsid w:val="006F138F"/>
    <w:rsid w:val="006F3B31"/>
    <w:rsid w:val="00720ABD"/>
    <w:rsid w:val="00722FFF"/>
    <w:rsid w:val="00726381"/>
    <w:rsid w:val="007321C4"/>
    <w:rsid w:val="0073537E"/>
    <w:rsid w:val="0076170E"/>
    <w:rsid w:val="00771F67"/>
    <w:rsid w:val="007723AC"/>
    <w:rsid w:val="007728EA"/>
    <w:rsid w:val="00774796"/>
    <w:rsid w:val="00782A06"/>
    <w:rsid w:val="007832DA"/>
    <w:rsid w:val="0079791E"/>
    <w:rsid w:val="007A2064"/>
    <w:rsid w:val="007B1296"/>
    <w:rsid w:val="007C4EC4"/>
    <w:rsid w:val="007D4728"/>
    <w:rsid w:val="007D56E5"/>
    <w:rsid w:val="007D6076"/>
    <w:rsid w:val="007E110C"/>
    <w:rsid w:val="007E6BA8"/>
    <w:rsid w:val="007E7D05"/>
    <w:rsid w:val="007F72BF"/>
    <w:rsid w:val="00807DA0"/>
    <w:rsid w:val="00814A96"/>
    <w:rsid w:val="008163E7"/>
    <w:rsid w:val="00823004"/>
    <w:rsid w:val="00823F32"/>
    <w:rsid w:val="00830B0B"/>
    <w:rsid w:val="008314A9"/>
    <w:rsid w:val="00835FB3"/>
    <w:rsid w:val="00843D2B"/>
    <w:rsid w:val="00854704"/>
    <w:rsid w:val="00865247"/>
    <w:rsid w:val="00882BE4"/>
    <w:rsid w:val="008834BF"/>
    <w:rsid w:val="00890C4C"/>
    <w:rsid w:val="00893D35"/>
    <w:rsid w:val="008A20FB"/>
    <w:rsid w:val="008A5351"/>
    <w:rsid w:val="008A5CB0"/>
    <w:rsid w:val="008B362D"/>
    <w:rsid w:val="008C05C3"/>
    <w:rsid w:val="008D34DB"/>
    <w:rsid w:val="008E0255"/>
    <w:rsid w:val="008F7F82"/>
    <w:rsid w:val="00900823"/>
    <w:rsid w:val="0090682B"/>
    <w:rsid w:val="00922B24"/>
    <w:rsid w:val="00926838"/>
    <w:rsid w:val="00926FF0"/>
    <w:rsid w:val="00930554"/>
    <w:rsid w:val="00942E5E"/>
    <w:rsid w:val="009435FF"/>
    <w:rsid w:val="00950C87"/>
    <w:rsid w:val="009563A7"/>
    <w:rsid w:val="00963D91"/>
    <w:rsid w:val="00965B71"/>
    <w:rsid w:val="00970BD7"/>
    <w:rsid w:val="00973B3A"/>
    <w:rsid w:val="00992F8E"/>
    <w:rsid w:val="00994175"/>
    <w:rsid w:val="009A4486"/>
    <w:rsid w:val="009C38D4"/>
    <w:rsid w:val="009C6034"/>
    <w:rsid w:val="009D4999"/>
    <w:rsid w:val="009D4E7A"/>
    <w:rsid w:val="009F6FD9"/>
    <w:rsid w:val="00A143F2"/>
    <w:rsid w:val="00A278AB"/>
    <w:rsid w:val="00A27ADA"/>
    <w:rsid w:val="00A325E8"/>
    <w:rsid w:val="00A343F7"/>
    <w:rsid w:val="00A43DE3"/>
    <w:rsid w:val="00A45445"/>
    <w:rsid w:val="00A46024"/>
    <w:rsid w:val="00A5206B"/>
    <w:rsid w:val="00A620B2"/>
    <w:rsid w:val="00A64EB2"/>
    <w:rsid w:val="00A64F6D"/>
    <w:rsid w:val="00A91AB6"/>
    <w:rsid w:val="00A93559"/>
    <w:rsid w:val="00A96663"/>
    <w:rsid w:val="00A97624"/>
    <w:rsid w:val="00AA0EC4"/>
    <w:rsid w:val="00AA7671"/>
    <w:rsid w:val="00AB2A1C"/>
    <w:rsid w:val="00AB3130"/>
    <w:rsid w:val="00AB47C1"/>
    <w:rsid w:val="00AC266A"/>
    <w:rsid w:val="00AC741C"/>
    <w:rsid w:val="00AC74B5"/>
    <w:rsid w:val="00AF294D"/>
    <w:rsid w:val="00AF4D39"/>
    <w:rsid w:val="00B13B26"/>
    <w:rsid w:val="00B20051"/>
    <w:rsid w:val="00B224BA"/>
    <w:rsid w:val="00B25BA9"/>
    <w:rsid w:val="00B308F4"/>
    <w:rsid w:val="00B32992"/>
    <w:rsid w:val="00B41200"/>
    <w:rsid w:val="00B57F9C"/>
    <w:rsid w:val="00B66CD5"/>
    <w:rsid w:val="00B7249F"/>
    <w:rsid w:val="00B74D71"/>
    <w:rsid w:val="00B83727"/>
    <w:rsid w:val="00B84C01"/>
    <w:rsid w:val="00B87CC0"/>
    <w:rsid w:val="00BA26CA"/>
    <w:rsid w:val="00BC2D91"/>
    <w:rsid w:val="00BC2E80"/>
    <w:rsid w:val="00BD1848"/>
    <w:rsid w:val="00BD2582"/>
    <w:rsid w:val="00BE3FA8"/>
    <w:rsid w:val="00BE6606"/>
    <w:rsid w:val="00BF32EE"/>
    <w:rsid w:val="00BF7787"/>
    <w:rsid w:val="00C14E8E"/>
    <w:rsid w:val="00C35BF6"/>
    <w:rsid w:val="00C53082"/>
    <w:rsid w:val="00C54F01"/>
    <w:rsid w:val="00C60721"/>
    <w:rsid w:val="00C64B52"/>
    <w:rsid w:val="00C73B53"/>
    <w:rsid w:val="00C860D9"/>
    <w:rsid w:val="00CA60C7"/>
    <w:rsid w:val="00CC34FE"/>
    <w:rsid w:val="00CD4E04"/>
    <w:rsid w:val="00CD51A5"/>
    <w:rsid w:val="00CD7598"/>
    <w:rsid w:val="00CE60E3"/>
    <w:rsid w:val="00CF6271"/>
    <w:rsid w:val="00D016D8"/>
    <w:rsid w:val="00D04467"/>
    <w:rsid w:val="00D16C7B"/>
    <w:rsid w:val="00D4403D"/>
    <w:rsid w:val="00D46209"/>
    <w:rsid w:val="00D50A81"/>
    <w:rsid w:val="00D5601D"/>
    <w:rsid w:val="00D60122"/>
    <w:rsid w:val="00D71580"/>
    <w:rsid w:val="00D74B84"/>
    <w:rsid w:val="00D82354"/>
    <w:rsid w:val="00D85012"/>
    <w:rsid w:val="00D85040"/>
    <w:rsid w:val="00D86733"/>
    <w:rsid w:val="00D86912"/>
    <w:rsid w:val="00DA55DF"/>
    <w:rsid w:val="00DA5B0A"/>
    <w:rsid w:val="00DB5E99"/>
    <w:rsid w:val="00DB7DCA"/>
    <w:rsid w:val="00DC6B93"/>
    <w:rsid w:val="00DC6CF2"/>
    <w:rsid w:val="00DE3263"/>
    <w:rsid w:val="00DF0F33"/>
    <w:rsid w:val="00E110E1"/>
    <w:rsid w:val="00E22CF9"/>
    <w:rsid w:val="00E34D8D"/>
    <w:rsid w:val="00E42363"/>
    <w:rsid w:val="00E43A95"/>
    <w:rsid w:val="00E4655D"/>
    <w:rsid w:val="00E55E02"/>
    <w:rsid w:val="00E565A0"/>
    <w:rsid w:val="00E6004D"/>
    <w:rsid w:val="00E70FBF"/>
    <w:rsid w:val="00E81AF7"/>
    <w:rsid w:val="00E83943"/>
    <w:rsid w:val="00E871BA"/>
    <w:rsid w:val="00E927DA"/>
    <w:rsid w:val="00ED0C87"/>
    <w:rsid w:val="00EE4688"/>
    <w:rsid w:val="00EF40A8"/>
    <w:rsid w:val="00EF4F15"/>
    <w:rsid w:val="00F00B85"/>
    <w:rsid w:val="00F03435"/>
    <w:rsid w:val="00F053BC"/>
    <w:rsid w:val="00F143C4"/>
    <w:rsid w:val="00F2005F"/>
    <w:rsid w:val="00F204CD"/>
    <w:rsid w:val="00F556F9"/>
    <w:rsid w:val="00F66323"/>
    <w:rsid w:val="00F709AD"/>
    <w:rsid w:val="00F73B04"/>
    <w:rsid w:val="00F87DF3"/>
    <w:rsid w:val="00F952A3"/>
    <w:rsid w:val="00FA126F"/>
    <w:rsid w:val="00FA16C7"/>
    <w:rsid w:val="00FC23C0"/>
    <w:rsid w:val="00FE06F2"/>
    <w:rsid w:val="00FE1E7C"/>
    <w:rsid w:val="00FE23F2"/>
    <w:rsid w:val="00FE3C9F"/>
    <w:rsid w:val="00FE76A2"/>
    <w:rsid w:val="00FF1991"/>
    <w:rsid w:val="00FF1CF4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C0AC122"/>
  <w15:docId w15:val="{AB1FF445-668B-4EB2-9C2D-B95B6F46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2B"/>
  </w:style>
  <w:style w:type="paragraph" w:styleId="Heading1">
    <w:name w:val="heading 1"/>
    <w:basedOn w:val="Normal"/>
    <w:next w:val="Normal"/>
    <w:link w:val="Heading1Char"/>
    <w:uiPriority w:val="9"/>
    <w:qFormat/>
    <w:rsid w:val="000B624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65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90682B"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sid w:val="0090682B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90682B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90682B"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90682B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rsid w:val="0090682B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rsid w:val="0090682B"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rsid w:val="009068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uiPriority w:val="1"/>
    <w:qFormat/>
    <w:rsid w:val="0090682B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2B"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68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82B"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90682B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435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A55DF"/>
    <w:rPr>
      <w:color w:val="6EAC1C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651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65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C05C3"/>
    <w:rPr>
      <w:i/>
      <w:iCs/>
    </w:rPr>
  </w:style>
  <w:style w:type="paragraph" w:customStyle="1" w:styleId="gd">
    <w:name w:val="gd"/>
    <w:basedOn w:val="Normal"/>
    <w:rsid w:val="000B6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624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mntl-sc-block-headingtext">
    <w:name w:val="mntl-sc-block-heading__text"/>
    <w:basedOn w:val="DefaultParagraphFont"/>
    <w:rsid w:val="0007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vestopedia.com/terms/d/debtinstrument.as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investopedia.com/terms/b/bond.asp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vestopedia.com/terms/i/interest-rate-sensitivity.as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vestopedia.com/terms/t/termtomaturity.as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vestopedia.com/terms/i/interestrate.asp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eeq%20Mughal\Downloads\tf034536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8AA2076BA446778980E296B2BB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9440-F7FA-48B0-A213-E8A3E4E3BCEB}"/>
      </w:docPartPr>
      <w:docPartBody>
        <w:p w:rsidR="009448AE" w:rsidRDefault="00B9655A" w:rsidP="00B9655A">
          <w:pPr>
            <w:pStyle w:val="5E8AA2076BA446778980E296B2BBB9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2161"/>
    <w:rsid w:val="00101656"/>
    <w:rsid w:val="00206530"/>
    <w:rsid w:val="00226183"/>
    <w:rsid w:val="003B6BFF"/>
    <w:rsid w:val="003E0A3E"/>
    <w:rsid w:val="00432161"/>
    <w:rsid w:val="00552E9E"/>
    <w:rsid w:val="006D34E9"/>
    <w:rsid w:val="006D685B"/>
    <w:rsid w:val="00751C92"/>
    <w:rsid w:val="007755C5"/>
    <w:rsid w:val="00787989"/>
    <w:rsid w:val="00817653"/>
    <w:rsid w:val="009448AE"/>
    <w:rsid w:val="00A167D2"/>
    <w:rsid w:val="00AD7D02"/>
    <w:rsid w:val="00B9655A"/>
    <w:rsid w:val="00BA5837"/>
    <w:rsid w:val="00BC3456"/>
    <w:rsid w:val="00C32531"/>
    <w:rsid w:val="00CC5A6A"/>
    <w:rsid w:val="00CF02E3"/>
    <w:rsid w:val="00D12846"/>
    <w:rsid w:val="00E34208"/>
    <w:rsid w:val="00F05B42"/>
    <w:rsid w:val="00F938F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2165CB58E86B4528808E5B20E1CC4832">
    <w:name w:val="2165CB58E86B4528808E5B20E1CC4832"/>
  </w:style>
  <w:style w:type="paragraph" w:customStyle="1" w:styleId="DB9B6F04E72A4D7D95F9826AB039CB20">
    <w:name w:val="DB9B6F04E72A4D7D95F9826AB039CB20"/>
  </w:style>
  <w:style w:type="paragraph" w:customStyle="1" w:styleId="FAB96F568EEB4F8E8AABB4DFC4EEA8F3">
    <w:name w:val="FAB96F568EEB4F8E8AABB4DFC4EEA8F3"/>
  </w:style>
  <w:style w:type="paragraph" w:customStyle="1" w:styleId="B28040E1FAF741268F9E2B6A7C32150E">
    <w:name w:val="B28040E1FAF741268F9E2B6A7C32150E"/>
  </w:style>
  <w:style w:type="paragraph" w:customStyle="1" w:styleId="1B95938A5FBD4841999F7599CD0AAF1E">
    <w:name w:val="1B95938A5FBD4841999F7599CD0AAF1E"/>
  </w:style>
  <w:style w:type="paragraph" w:customStyle="1" w:styleId="1FFCB3F739BE472E8304CDB53C7D7C3A">
    <w:name w:val="1FFCB3F739BE472E8304CDB53C7D7C3A"/>
  </w:style>
  <w:style w:type="paragraph" w:customStyle="1" w:styleId="6300E15250484AA3AFE7E6AFF46185D4">
    <w:name w:val="6300E15250484AA3AFE7E6AFF46185D4"/>
  </w:style>
  <w:style w:type="paragraph" w:customStyle="1" w:styleId="87AD80951A2549C894065AAC59347453">
    <w:name w:val="87AD80951A2549C894065AAC59347453"/>
  </w:style>
  <w:style w:type="paragraph" w:customStyle="1" w:styleId="BC2631C46B4947F1802372F9E530EF79">
    <w:name w:val="BC2631C46B4947F1802372F9E530EF79"/>
  </w:style>
  <w:style w:type="paragraph" w:customStyle="1" w:styleId="2CA12F1413244A1B8FDCD82D2D4A785C">
    <w:name w:val="2CA12F1413244A1B8FDCD82D2D4A785C"/>
  </w:style>
  <w:style w:type="paragraph" w:customStyle="1" w:styleId="EF030B9C0A114E76AD2149A5B7716062">
    <w:name w:val="EF030B9C0A114E76AD2149A5B7716062"/>
  </w:style>
  <w:style w:type="paragraph" w:customStyle="1" w:styleId="1B98A432BDFE4E0F96E4FF316673929C">
    <w:name w:val="1B98A432BDFE4E0F96E4FF316673929C"/>
  </w:style>
  <w:style w:type="paragraph" w:customStyle="1" w:styleId="68A8966410894FA1AE8AF62AAAA3B12F">
    <w:name w:val="68A8966410894FA1AE8AF62AAAA3B12F"/>
  </w:style>
  <w:style w:type="paragraph" w:customStyle="1" w:styleId="022D193FE65A42238F5B1D72E69EB757">
    <w:name w:val="022D193FE65A42238F5B1D72E69EB757"/>
    <w:rsid w:val="00432161"/>
  </w:style>
  <w:style w:type="paragraph" w:customStyle="1" w:styleId="2FFD889ABB05412EBE552CC8A7F93DAA">
    <w:name w:val="2FFD889ABB05412EBE552CC8A7F93DAA"/>
    <w:rsid w:val="00432161"/>
  </w:style>
  <w:style w:type="paragraph" w:customStyle="1" w:styleId="E24D96B7698C4CB59A5ED1E7502485DD">
    <w:name w:val="E24D96B7698C4CB59A5ED1E7502485DD"/>
    <w:rsid w:val="00B9655A"/>
    <w:pPr>
      <w:spacing w:after="160" w:line="259" w:lineRule="auto"/>
    </w:pPr>
  </w:style>
  <w:style w:type="paragraph" w:customStyle="1" w:styleId="5E8AA2076BA446778980E296B2BBB97E">
    <w:name w:val="5E8AA2076BA446778980E296B2BBB97E"/>
    <w:rsid w:val="00B965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855905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2012-09-12T18:51:00+00:00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1621306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TP103453671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ECCBB-CA41-48D5-B861-7AB0A032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74C32-FD0E-404D-8AAB-6D3F8F2AF36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3E0FFBD1-5690-412D-85B3-54749DE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tf03453672</Template>
  <TotalTime>133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Business Administration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Business Administration</dc:title>
  <dc:creator>Shafeeq Mughal</dc:creator>
  <cp:lastModifiedBy>sanaullah tariq</cp:lastModifiedBy>
  <cp:revision>29</cp:revision>
  <cp:lastPrinted>2012-09-10T22:30:00Z</cp:lastPrinted>
  <dcterms:created xsi:type="dcterms:W3CDTF">2020-06-15T16:11:00Z</dcterms:created>
  <dcterms:modified xsi:type="dcterms:W3CDTF">2020-06-15T18:25:00Z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