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7DD" w:rsidRPr="00AA17DD" w:rsidRDefault="00AA17DD">
      <w:pPr>
        <w:rPr>
          <w:rFonts w:asciiTheme="minorBidi" w:hAnsiTheme="minorBidi"/>
          <w:sz w:val="32"/>
          <w:szCs w:val="32"/>
        </w:rPr>
      </w:pPr>
      <w:r w:rsidRPr="00AA17DD">
        <w:rPr>
          <w:rFonts w:asciiTheme="minorBidi" w:hAnsiTheme="minorBidi"/>
          <w:sz w:val="32"/>
          <w:szCs w:val="32"/>
        </w:rPr>
        <w:t>Mid Assignment Exam</w:t>
      </w:r>
    </w:p>
    <w:p w:rsidR="00AA17DD" w:rsidRPr="00AA17DD" w:rsidRDefault="00AA17DD">
      <w:pPr>
        <w:rPr>
          <w:rFonts w:asciiTheme="minorBidi" w:hAnsiTheme="minorBidi"/>
          <w:sz w:val="32"/>
          <w:szCs w:val="32"/>
        </w:rPr>
      </w:pPr>
    </w:p>
    <w:p w:rsidR="0097714A" w:rsidRPr="00AA17DD" w:rsidRDefault="00AA17DD">
      <w:pPr>
        <w:rPr>
          <w:rFonts w:asciiTheme="minorBidi" w:hAnsiTheme="minorBidi"/>
          <w:sz w:val="32"/>
          <w:szCs w:val="32"/>
        </w:rPr>
      </w:pPr>
      <w:r w:rsidRPr="00AA17DD">
        <w:rPr>
          <w:rFonts w:asciiTheme="minorBidi" w:hAnsiTheme="minorBidi"/>
          <w:sz w:val="32"/>
          <w:szCs w:val="32"/>
        </w:rPr>
        <w:t xml:space="preserve">Course </w:t>
      </w:r>
      <w:proofErr w:type="gramStart"/>
      <w:r w:rsidRPr="00AA17DD">
        <w:rPr>
          <w:rFonts w:asciiTheme="minorBidi" w:hAnsiTheme="minorBidi"/>
          <w:sz w:val="32"/>
          <w:szCs w:val="32"/>
        </w:rPr>
        <w:t>Title :</w:t>
      </w:r>
      <w:proofErr w:type="gramEnd"/>
      <w:r w:rsidRPr="00AA17DD">
        <w:rPr>
          <w:rFonts w:asciiTheme="minorBidi" w:hAnsiTheme="minorBidi"/>
          <w:sz w:val="32"/>
          <w:szCs w:val="32"/>
        </w:rPr>
        <w:t xml:space="preserve"> Functional English </w:t>
      </w:r>
    </w:p>
    <w:p w:rsidR="00AA17DD" w:rsidRPr="00AA17DD" w:rsidRDefault="00AA17DD">
      <w:pPr>
        <w:rPr>
          <w:rFonts w:asciiTheme="minorBidi" w:hAnsiTheme="minorBidi"/>
          <w:sz w:val="32"/>
          <w:szCs w:val="32"/>
        </w:rPr>
      </w:pPr>
    </w:p>
    <w:p w:rsidR="00AA17DD" w:rsidRPr="00AA17DD" w:rsidRDefault="00AA17DD">
      <w:pPr>
        <w:rPr>
          <w:rFonts w:asciiTheme="minorBidi" w:hAnsiTheme="minorBidi"/>
          <w:sz w:val="32"/>
          <w:szCs w:val="32"/>
        </w:rPr>
      </w:pPr>
      <w:r w:rsidRPr="00AA17DD">
        <w:rPr>
          <w:rFonts w:asciiTheme="minorBidi" w:hAnsiTheme="minorBidi"/>
          <w:sz w:val="32"/>
          <w:szCs w:val="32"/>
        </w:rPr>
        <w:t>Module: 1</w:t>
      </w:r>
    </w:p>
    <w:p w:rsidR="00AA17DD" w:rsidRPr="00AA17DD" w:rsidRDefault="00AA17DD">
      <w:pPr>
        <w:rPr>
          <w:rFonts w:asciiTheme="minorBidi" w:hAnsiTheme="minorBidi"/>
          <w:sz w:val="32"/>
          <w:szCs w:val="32"/>
        </w:rPr>
      </w:pPr>
    </w:p>
    <w:p w:rsidR="00AA17DD" w:rsidRPr="00AA17DD" w:rsidRDefault="00AA17DD">
      <w:pPr>
        <w:rPr>
          <w:rFonts w:asciiTheme="minorBidi" w:hAnsiTheme="minorBidi"/>
          <w:sz w:val="32"/>
          <w:szCs w:val="32"/>
        </w:rPr>
      </w:pPr>
      <w:r w:rsidRPr="00AA17DD">
        <w:rPr>
          <w:rFonts w:asciiTheme="minorBidi" w:hAnsiTheme="minorBidi"/>
          <w:sz w:val="32"/>
          <w:szCs w:val="32"/>
        </w:rPr>
        <w:t xml:space="preserve">Student </w:t>
      </w:r>
      <w:proofErr w:type="gramStart"/>
      <w:r w:rsidRPr="00AA17DD">
        <w:rPr>
          <w:rFonts w:asciiTheme="minorBidi" w:hAnsiTheme="minorBidi"/>
          <w:sz w:val="32"/>
          <w:szCs w:val="32"/>
        </w:rPr>
        <w:t>Name :</w:t>
      </w:r>
      <w:proofErr w:type="gramEnd"/>
      <w:r w:rsidRPr="00AA17DD">
        <w:rPr>
          <w:rFonts w:asciiTheme="minorBidi" w:hAnsiTheme="minorBidi"/>
          <w:sz w:val="32"/>
          <w:szCs w:val="32"/>
        </w:rPr>
        <w:t xml:space="preserve"> Sayed Mohammad </w:t>
      </w:r>
      <w:proofErr w:type="spellStart"/>
      <w:r w:rsidRPr="00AA17DD">
        <w:rPr>
          <w:rFonts w:asciiTheme="minorBidi" w:hAnsiTheme="minorBidi"/>
          <w:sz w:val="32"/>
          <w:szCs w:val="32"/>
        </w:rPr>
        <w:t>Ershad</w:t>
      </w:r>
      <w:proofErr w:type="spellEnd"/>
    </w:p>
    <w:p w:rsidR="00AA17DD" w:rsidRPr="00AA17DD" w:rsidRDefault="00AA17DD">
      <w:pPr>
        <w:rPr>
          <w:rFonts w:asciiTheme="minorBidi" w:hAnsiTheme="minorBidi"/>
          <w:sz w:val="32"/>
          <w:szCs w:val="32"/>
        </w:rPr>
      </w:pPr>
    </w:p>
    <w:p w:rsidR="00AA17DD" w:rsidRPr="00AA17DD" w:rsidRDefault="00AA17DD">
      <w:pPr>
        <w:rPr>
          <w:rFonts w:asciiTheme="minorBidi" w:hAnsiTheme="minorBidi"/>
          <w:sz w:val="32"/>
          <w:szCs w:val="32"/>
        </w:rPr>
      </w:pPr>
      <w:r w:rsidRPr="00AA17DD">
        <w:rPr>
          <w:rFonts w:asciiTheme="minorBidi" w:hAnsiTheme="minorBidi"/>
          <w:sz w:val="32"/>
          <w:szCs w:val="32"/>
        </w:rPr>
        <w:t xml:space="preserve">Student </w:t>
      </w:r>
      <w:proofErr w:type="gramStart"/>
      <w:r w:rsidRPr="00AA17DD">
        <w:rPr>
          <w:rFonts w:asciiTheme="minorBidi" w:hAnsiTheme="minorBidi"/>
          <w:sz w:val="32"/>
          <w:szCs w:val="32"/>
        </w:rPr>
        <w:t>ID :</w:t>
      </w:r>
      <w:proofErr w:type="gramEnd"/>
      <w:r w:rsidRPr="00AA17DD">
        <w:rPr>
          <w:rFonts w:asciiTheme="minorBidi" w:hAnsiTheme="minorBidi"/>
          <w:sz w:val="32"/>
          <w:szCs w:val="32"/>
        </w:rPr>
        <w:t xml:space="preserve"> 15699</w:t>
      </w:r>
    </w:p>
    <w:p w:rsidR="00AA17DD" w:rsidRPr="00AA17DD" w:rsidRDefault="00AA17DD">
      <w:pPr>
        <w:rPr>
          <w:rFonts w:asciiTheme="minorBidi" w:hAnsiTheme="minorBidi"/>
          <w:sz w:val="32"/>
          <w:szCs w:val="32"/>
        </w:rPr>
      </w:pPr>
    </w:p>
    <w:p w:rsidR="00AA17DD" w:rsidRDefault="00AA17DD">
      <w:pPr>
        <w:rPr>
          <w:rFonts w:asciiTheme="minorBidi" w:hAnsiTheme="minorBidi"/>
          <w:sz w:val="32"/>
          <w:szCs w:val="32"/>
        </w:rPr>
      </w:pPr>
      <w:proofErr w:type="gramStart"/>
      <w:r w:rsidRPr="00AA17DD">
        <w:rPr>
          <w:rFonts w:asciiTheme="minorBidi" w:hAnsiTheme="minorBidi"/>
          <w:sz w:val="32"/>
          <w:szCs w:val="32"/>
        </w:rPr>
        <w:t>Department :</w:t>
      </w:r>
      <w:proofErr w:type="gramEnd"/>
      <w:r w:rsidRPr="00AA17DD">
        <w:rPr>
          <w:rFonts w:asciiTheme="minorBidi" w:hAnsiTheme="minorBidi"/>
          <w:sz w:val="32"/>
          <w:szCs w:val="32"/>
        </w:rPr>
        <w:t xml:space="preserve"> Art &amp; Design</w:t>
      </w:r>
    </w:p>
    <w:p w:rsidR="00825D60" w:rsidRDefault="00825D60">
      <w:pPr>
        <w:rPr>
          <w:rFonts w:asciiTheme="minorBidi" w:hAnsiTheme="minorBidi"/>
          <w:sz w:val="32"/>
          <w:szCs w:val="32"/>
        </w:rPr>
      </w:pPr>
    </w:p>
    <w:p w:rsidR="00825D60" w:rsidRPr="00AA17DD" w:rsidRDefault="00825D60">
      <w:pPr>
        <w:rPr>
          <w:rFonts w:asciiTheme="minorBidi" w:hAnsiTheme="minorBidi"/>
          <w:sz w:val="32"/>
          <w:szCs w:val="32"/>
        </w:rPr>
      </w:pPr>
      <w:r>
        <w:rPr>
          <w:rFonts w:asciiTheme="minorBidi" w:hAnsiTheme="minorBidi"/>
          <w:sz w:val="32"/>
          <w:szCs w:val="32"/>
        </w:rPr>
        <w:t xml:space="preserve">Submit To Ma’am </w:t>
      </w:r>
      <w:proofErr w:type="spellStart"/>
      <w:r>
        <w:rPr>
          <w:rFonts w:asciiTheme="minorBidi" w:hAnsiTheme="minorBidi"/>
          <w:sz w:val="32"/>
          <w:szCs w:val="32"/>
        </w:rPr>
        <w:t>Rizwana</w:t>
      </w:r>
      <w:proofErr w:type="spellEnd"/>
      <w:r>
        <w:rPr>
          <w:rFonts w:asciiTheme="minorBidi" w:hAnsiTheme="minorBidi"/>
          <w:sz w:val="32"/>
          <w:szCs w:val="32"/>
        </w:rPr>
        <w:t xml:space="preserve"> Iqbal</w:t>
      </w:r>
    </w:p>
    <w:p w:rsidR="00AA17DD" w:rsidRDefault="00AA17DD"/>
    <w:p w:rsidR="00AA17DD" w:rsidRDefault="00AA17DD"/>
    <w:p w:rsidR="00AA17DD" w:rsidRDefault="00AA17DD">
      <w:r>
        <w:br w:type="page"/>
      </w:r>
    </w:p>
    <w:p w:rsidR="00AA17DD" w:rsidRPr="00AA17DD" w:rsidRDefault="00AA17DD" w:rsidP="00AA17DD">
      <w:pPr>
        <w:pStyle w:val="Title"/>
        <w:jc w:val="center"/>
        <w:rPr>
          <w:rFonts w:asciiTheme="minorBidi" w:hAnsiTheme="minorBidi" w:cstheme="minorBidi"/>
        </w:rPr>
      </w:pPr>
      <w:r w:rsidRPr="00AA17DD">
        <w:rPr>
          <w:rFonts w:asciiTheme="minorBidi" w:hAnsiTheme="minorBidi" w:cstheme="minorBidi"/>
        </w:rPr>
        <w:lastRenderedPageBreak/>
        <w:t>Answers</w:t>
      </w:r>
    </w:p>
    <w:p w:rsidR="00AA17DD" w:rsidRDefault="00AA17DD" w:rsidP="00AA17DD"/>
    <w:p w:rsidR="00AA17DD" w:rsidRDefault="00AA17DD" w:rsidP="00AA17DD"/>
    <w:p w:rsidR="00AA17DD" w:rsidRPr="00CF5CE0" w:rsidRDefault="00AA17DD" w:rsidP="00AA17DD">
      <w:pPr>
        <w:rPr>
          <w:rFonts w:asciiTheme="minorBidi" w:hAnsiTheme="minorBidi"/>
          <w:sz w:val="24"/>
          <w:szCs w:val="24"/>
        </w:rPr>
      </w:pPr>
      <w:r w:rsidRPr="00CF5CE0">
        <w:rPr>
          <w:rFonts w:asciiTheme="minorBidi" w:hAnsiTheme="minorBidi"/>
          <w:sz w:val="40"/>
          <w:szCs w:val="40"/>
        </w:rPr>
        <w:t>Q1:</w:t>
      </w:r>
      <w:r w:rsidRPr="00CF5CE0">
        <w:rPr>
          <w:rFonts w:asciiTheme="minorBidi" w:hAnsiTheme="minorBidi"/>
          <w:sz w:val="24"/>
          <w:szCs w:val="24"/>
        </w:rPr>
        <w:t xml:space="preserve">  Prior to the 1960s, determiners were classified as adjectives, meaning there were 8 parts of speech not 9. Since the 1960s, there has been a gradual acceptance among grammarians that determiners are different to adjectives. This acceptance has grown to the extent that determiners must now be considered a separate part of speech. However, even today, terms like "possessive adjective" and "demonstrative adjective" are far more commonly used than "possessive determiner" and "demonstrative determiner"</w:t>
      </w:r>
    </w:p>
    <w:p w:rsidR="00AA17DD" w:rsidRPr="00CF5CE0" w:rsidRDefault="00AA17DD" w:rsidP="00AA17DD">
      <w:pPr>
        <w:rPr>
          <w:rFonts w:asciiTheme="minorBidi" w:hAnsiTheme="minorBidi"/>
          <w:sz w:val="24"/>
          <w:szCs w:val="24"/>
        </w:rPr>
      </w:pPr>
    </w:p>
    <w:p w:rsidR="00AA17DD" w:rsidRPr="00CF5CE0" w:rsidRDefault="00AA17DD" w:rsidP="00AA17DD">
      <w:pPr>
        <w:rPr>
          <w:rFonts w:asciiTheme="minorBidi" w:hAnsiTheme="minorBidi"/>
          <w:sz w:val="24"/>
          <w:szCs w:val="24"/>
        </w:rPr>
      </w:pPr>
      <w:r w:rsidRPr="00CF5CE0">
        <w:rPr>
          <w:rFonts w:asciiTheme="minorBidi" w:hAnsiTheme="minorBidi"/>
          <w:sz w:val="24"/>
          <w:szCs w:val="24"/>
        </w:rPr>
        <w:t xml:space="preserve">Also, the equivalents in foreign languages are still described as adjectives in those countries, adding to the confusion. This much is clear: Determiners are similar to adjectives, but </w:t>
      </w:r>
      <w:proofErr w:type="spellStart"/>
      <w:r w:rsidRPr="00CF5CE0">
        <w:rPr>
          <w:rFonts w:asciiTheme="minorBidi" w:hAnsiTheme="minorBidi"/>
          <w:sz w:val="24"/>
          <w:szCs w:val="24"/>
        </w:rPr>
        <w:t>they're</w:t>
      </w:r>
      <w:proofErr w:type="spellEnd"/>
      <w:r w:rsidRPr="00CF5CE0">
        <w:rPr>
          <w:rFonts w:asciiTheme="minorBidi" w:hAnsiTheme="minorBidi"/>
          <w:sz w:val="24"/>
          <w:szCs w:val="24"/>
        </w:rPr>
        <w:t xml:space="preserve"> are differences. Nevertheless, there remains a strong argument for claiming there are 8 parts of speech not 9.</w:t>
      </w:r>
    </w:p>
    <w:p w:rsidR="00AA17DD" w:rsidRPr="00CF5CE0" w:rsidRDefault="00AA17DD" w:rsidP="00AA17DD">
      <w:pPr>
        <w:rPr>
          <w:rFonts w:asciiTheme="minorBidi" w:hAnsiTheme="minorBidi"/>
          <w:sz w:val="24"/>
          <w:szCs w:val="24"/>
        </w:rPr>
      </w:pPr>
    </w:p>
    <w:p w:rsidR="00AA17DD" w:rsidRPr="00CF5CE0" w:rsidRDefault="00AA17DD" w:rsidP="00AA17DD">
      <w:pPr>
        <w:rPr>
          <w:rFonts w:asciiTheme="minorBidi" w:hAnsiTheme="minorBidi"/>
          <w:sz w:val="24"/>
          <w:szCs w:val="24"/>
        </w:rPr>
      </w:pPr>
      <w:r w:rsidRPr="00CF5CE0">
        <w:rPr>
          <w:rFonts w:asciiTheme="minorBidi" w:hAnsiTheme="minorBidi"/>
          <w:sz w:val="24"/>
          <w:szCs w:val="24"/>
        </w:rPr>
        <w:t xml:space="preserve">Most native English speakers master English grammar without ever consciously learning the parts of speech. However, when learning a foreign language (particularly in a classroom setting), mastering the grammar is a far less natural process. It must be done systematically. Therefore, it is necessary to learn the parts of speech because the teacher's explanations and the exercise books will be packed with them. As well as helping with foreign-language study, learning the parts of speech will also help you with </w:t>
      </w:r>
      <w:proofErr w:type="spellStart"/>
      <w:r w:rsidRPr="00CF5CE0">
        <w:rPr>
          <w:rFonts w:asciiTheme="minorBidi" w:hAnsiTheme="minorBidi"/>
          <w:sz w:val="24"/>
          <w:szCs w:val="24"/>
        </w:rPr>
        <w:t>analysing</w:t>
      </w:r>
      <w:proofErr w:type="spellEnd"/>
      <w:r w:rsidRPr="00CF5CE0">
        <w:rPr>
          <w:rFonts w:asciiTheme="minorBidi" w:hAnsiTheme="minorBidi"/>
          <w:sz w:val="24"/>
          <w:szCs w:val="24"/>
        </w:rPr>
        <w:t xml:space="preserve"> other people's writing and with taking your own writing to the next level.</w:t>
      </w:r>
    </w:p>
    <w:p w:rsidR="00AA17DD" w:rsidRPr="00CF5CE0" w:rsidRDefault="00AA17DD" w:rsidP="00AA17DD">
      <w:pPr>
        <w:rPr>
          <w:rFonts w:asciiTheme="minorBidi" w:hAnsiTheme="minorBidi"/>
          <w:sz w:val="24"/>
          <w:szCs w:val="24"/>
        </w:rPr>
      </w:pPr>
    </w:p>
    <w:p w:rsidR="00AA17DD" w:rsidRPr="00CF5CE0" w:rsidRDefault="00AA17DD" w:rsidP="00AA17DD">
      <w:pPr>
        <w:rPr>
          <w:rFonts w:asciiTheme="minorBidi" w:hAnsiTheme="minorBidi"/>
          <w:sz w:val="24"/>
          <w:szCs w:val="24"/>
        </w:rPr>
      </w:pPr>
      <w:r w:rsidRPr="00CF5CE0">
        <w:rPr>
          <w:rFonts w:asciiTheme="minorBidi" w:hAnsiTheme="minorBidi"/>
          <w:sz w:val="24"/>
          <w:szCs w:val="24"/>
        </w:rPr>
        <w:t>When choosing adjectives, try to reduce your word count by selecting the right adjective. Typically, this means avoiding words like very and extremely. Don't use those words. Pick better adjectives.</w:t>
      </w:r>
    </w:p>
    <w:p w:rsidR="00AA17DD" w:rsidRPr="00CF5CE0" w:rsidRDefault="00AA17DD" w:rsidP="00AA17DD">
      <w:pPr>
        <w:rPr>
          <w:rFonts w:asciiTheme="minorBidi" w:hAnsiTheme="minorBidi"/>
          <w:sz w:val="24"/>
          <w:szCs w:val="24"/>
        </w:rPr>
      </w:pPr>
      <w:r w:rsidRPr="00CF5CE0">
        <w:rPr>
          <w:rFonts w:asciiTheme="minorBidi" w:hAnsiTheme="minorBidi"/>
          <w:sz w:val="24"/>
          <w:szCs w:val="24"/>
        </w:rPr>
        <w:t>•</w:t>
      </w:r>
      <w:r w:rsidRPr="00CF5CE0">
        <w:rPr>
          <w:rFonts w:asciiTheme="minorBidi" w:hAnsiTheme="minorBidi"/>
          <w:sz w:val="24"/>
          <w:szCs w:val="24"/>
        </w:rPr>
        <w:tab/>
      </w:r>
      <w:proofErr w:type="gramStart"/>
      <w:r w:rsidRPr="00CF5CE0">
        <w:rPr>
          <w:rFonts w:asciiTheme="minorBidi" w:hAnsiTheme="minorBidi"/>
          <w:sz w:val="24"/>
          <w:szCs w:val="24"/>
        </w:rPr>
        <w:t>very</w:t>
      </w:r>
      <w:proofErr w:type="gramEnd"/>
      <w:r w:rsidRPr="00CF5CE0">
        <w:rPr>
          <w:rFonts w:asciiTheme="minorBidi" w:hAnsiTheme="minorBidi"/>
          <w:sz w:val="24"/>
          <w:szCs w:val="24"/>
        </w:rPr>
        <w:t xml:space="preserve"> happy </w:t>
      </w:r>
      <w:proofErr w:type="spellStart"/>
      <w:r w:rsidRPr="00CF5CE0">
        <w:rPr>
          <w:rFonts w:asciiTheme="minorBidi" w:hAnsiTheme="minorBidi"/>
          <w:sz w:val="24"/>
          <w:szCs w:val="24"/>
        </w:rPr>
        <w:t>boy,delighted</w:t>
      </w:r>
      <w:proofErr w:type="spellEnd"/>
      <w:r w:rsidRPr="00CF5CE0">
        <w:rPr>
          <w:rFonts w:asciiTheme="minorBidi" w:hAnsiTheme="minorBidi"/>
          <w:sz w:val="24"/>
          <w:szCs w:val="24"/>
        </w:rPr>
        <w:t xml:space="preserve"> boy </w:t>
      </w:r>
    </w:p>
    <w:p w:rsidR="00AA17DD" w:rsidRPr="00CF5CE0" w:rsidRDefault="00AA17DD" w:rsidP="00AA17DD">
      <w:pPr>
        <w:rPr>
          <w:rFonts w:asciiTheme="minorBidi" w:hAnsiTheme="minorBidi"/>
          <w:sz w:val="24"/>
          <w:szCs w:val="24"/>
        </w:rPr>
      </w:pPr>
      <w:r w:rsidRPr="00CF5CE0">
        <w:rPr>
          <w:rFonts w:asciiTheme="minorBidi" w:hAnsiTheme="minorBidi"/>
          <w:sz w:val="24"/>
          <w:szCs w:val="24"/>
        </w:rPr>
        <w:t>•</w:t>
      </w:r>
      <w:r w:rsidRPr="00CF5CE0">
        <w:rPr>
          <w:rFonts w:asciiTheme="minorBidi" w:hAnsiTheme="minorBidi"/>
          <w:sz w:val="24"/>
          <w:szCs w:val="24"/>
        </w:rPr>
        <w:tab/>
      </w:r>
      <w:proofErr w:type="gramStart"/>
      <w:r w:rsidRPr="00CF5CE0">
        <w:rPr>
          <w:rFonts w:asciiTheme="minorBidi" w:hAnsiTheme="minorBidi"/>
          <w:sz w:val="24"/>
          <w:szCs w:val="24"/>
        </w:rPr>
        <w:t>very</w:t>
      </w:r>
      <w:proofErr w:type="gramEnd"/>
      <w:r w:rsidRPr="00CF5CE0">
        <w:rPr>
          <w:rFonts w:asciiTheme="minorBidi" w:hAnsiTheme="minorBidi"/>
          <w:sz w:val="24"/>
          <w:szCs w:val="24"/>
        </w:rPr>
        <w:t xml:space="preserve"> angry, livid</w:t>
      </w:r>
    </w:p>
    <w:p w:rsidR="00AA17DD" w:rsidRPr="00CF5CE0" w:rsidRDefault="00AA17DD" w:rsidP="00AA17DD">
      <w:pPr>
        <w:rPr>
          <w:rFonts w:asciiTheme="minorBidi" w:hAnsiTheme="minorBidi"/>
          <w:sz w:val="24"/>
          <w:szCs w:val="24"/>
        </w:rPr>
      </w:pPr>
      <w:r w:rsidRPr="00CF5CE0">
        <w:rPr>
          <w:rFonts w:asciiTheme="minorBidi" w:hAnsiTheme="minorBidi"/>
          <w:sz w:val="24"/>
          <w:szCs w:val="24"/>
        </w:rPr>
        <w:t>•</w:t>
      </w:r>
      <w:r w:rsidRPr="00CF5CE0">
        <w:rPr>
          <w:rFonts w:asciiTheme="minorBidi" w:hAnsiTheme="minorBidi"/>
          <w:sz w:val="24"/>
          <w:szCs w:val="24"/>
        </w:rPr>
        <w:tab/>
      </w:r>
      <w:proofErr w:type="gramStart"/>
      <w:r w:rsidRPr="00CF5CE0">
        <w:rPr>
          <w:rFonts w:asciiTheme="minorBidi" w:hAnsiTheme="minorBidi"/>
          <w:sz w:val="24"/>
          <w:szCs w:val="24"/>
        </w:rPr>
        <w:t>extremely</w:t>
      </w:r>
      <w:proofErr w:type="gramEnd"/>
      <w:r w:rsidRPr="00CF5CE0">
        <w:rPr>
          <w:rFonts w:asciiTheme="minorBidi" w:hAnsiTheme="minorBidi"/>
          <w:sz w:val="24"/>
          <w:szCs w:val="24"/>
        </w:rPr>
        <w:t xml:space="preserve"> posh hotel, luxurious hotel </w:t>
      </w:r>
    </w:p>
    <w:p w:rsidR="00CF5CE0" w:rsidRDefault="00AA17DD" w:rsidP="00AA17DD">
      <w:pPr>
        <w:rPr>
          <w:rFonts w:asciiTheme="minorBidi" w:hAnsiTheme="minorBidi"/>
          <w:sz w:val="24"/>
          <w:szCs w:val="24"/>
        </w:rPr>
      </w:pPr>
      <w:r w:rsidRPr="00CF5CE0">
        <w:rPr>
          <w:rFonts w:asciiTheme="minorBidi" w:hAnsiTheme="minorBidi"/>
          <w:sz w:val="24"/>
          <w:szCs w:val="24"/>
        </w:rPr>
        <w:t>•</w:t>
      </w:r>
      <w:r w:rsidRPr="00CF5CE0">
        <w:rPr>
          <w:rFonts w:asciiTheme="minorBidi" w:hAnsiTheme="minorBidi"/>
          <w:sz w:val="24"/>
          <w:szCs w:val="24"/>
        </w:rPr>
        <w:tab/>
      </w:r>
      <w:proofErr w:type="gramStart"/>
      <w:r w:rsidRPr="00CF5CE0">
        <w:rPr>
          <w:rFonts w:asciiTheme="minorBidi" w:hAnsiTheme="minorBidi"/>
          <w:sz w:val="24"/>
          <w:szCs w:val="24"/>
        </w:rPr>
        <w:t>really</w:t>
      </w:r>
      <w:proofErr w:type="gramEnd"/>
      <w:r w:rsidRPr="00CF5CE0">
        <w:rPr>
          <w:rFonts w:asciiTheme="minorBidi" w:hAnsiTheme="minorBidi"/>
          <w:sz w:val="24"/>
          <w:szCs w:val="24"/>
        </w:rPr>
        <w:t xml:space="preserve"> serious look, stern look</w:t>
      </w:r>
    </w:p>
    <w:p w:rsidR="00CF5CE0" w:rsidRDefault="00CF5CE0">
      <w:pPr>
        <w:rPr>
          <w:rFonts w:asciiTheme="minorBidi" w:hAnsiTheme="minorBidi"/>
          <w:sz w:val="24"/>
          <w:szCs w:val="24"/>
        </w:rPr>
      </w:pPr>
      <w:r>
        <w:rPr>
          <w:rFonts w:asciiTheme="minorBidi" w:hAnsiTheme="minorBidi"/>
          <w:sz w:val="24"/>
          <w:szCs w:val="24"/>
        </w:rPr>
        <w:br w:type="page"/>
      </w:r>
    </w:p>
    <w:p w:rsidR="00CF5CE0" w:rsidRPr="00CF5CE0" w:rsidRDefault="00CF5CE0" w:rsidP="00CF5CE0">
      <w:pPr>
        <w:rPr>
          <w:rFonts w:asciiTheme="minorBidi" w:hAnsiTheme="minorBidi"/>
          <w:sz w:val="24"/>
          <w:szCs w:val="24"/>
        </w:rPr>
      </w:pPr>
      <w:r w:rsidRPr="00CF5CE0">
        <w:rPr>
          <w:rFonts w:asciiTheme="minorBidi" w:hAnsiTheme="minorBidi"/>
          <w:sz w:val="40"/>
          <w:szCs w:val="40"/>
        </w:rPr>
        <w:lastRenderedPageBreak/>
        <w:t>Q2:</w:t>
      </w:r>
      <w:r>
        <w:rPr>
          <w:rFonts w:asciiTheme="minorBidi" w:hAnsiTheme="minorBidi"/>
          <w:sz w:val="40"/>
          <w:szCs w:val="40"/>
        </w:rPr>
        <w:t xml:space="preserve"> </w:t>
      </w:r>
      <w:r w:rsidRPr="00CF5CE0">
        <w:rPr>
          <w:rFonts w:asciiTheme="minorBidi" w:hAnsiTheme="minorBidi"/>
          <w:sz w:val="24"/>
          <w:szCs w:val="24"/>
        </w:rPr>
        <w:t xml:space="preserve">When we </w:t>
      </w:r>
      <w:r w:rsidR="00632F18">
        <w:rPr>
          <w:rFonts w:asciiTheme="minorBidi" w:hAnsiTheme="minorBidi"/>
          <w:sz w:val="24"/>
          <w:szCs w:val="24"/>
        </w:rPr>
        <w:t>talk about ‘sentence structure’</w:t>
      </w:r>
      <w:r w:rsidRPr="00CF5CE0">
        <w:rPr>
          <w:rFonts w:asciiTheme="minorBidi" w:hAnsiTheme="minorBidi"/>
          <w:sz w:val="24"/>
          <w:szCs w:val="24"/>
        </w:rPr>
        <w:t xml:space="preserve"> we are discussing the various elements of a sentence and how these elements are organized on the page to convey a desired effect. </w:t>
      </w:r>
    </w:p>
    <w:p w:rsidR="00CF5CE0" w:rsidRPr="00CF5CE0" w:rsidRDefault="00CF5CE0" w:rsidP="00CF5CE0">
      <w:pPr>
        <w:rPr>
          <w:rFonts w:asciiTheme="minorBidi" w:hAnsiTheme="minorBidi"/>
          <w:sz w:val="24"/>
          <w:szCs w:val="24"/>
        </w:rPr>
      </w:pPr>
      <w:r w:rsidRPr="00CF5CE0">
        <w:rPr>
          <w:rFonts w:asciiTheme="minorBidi" w:hAnsiTheme="minorBidi"/>
          <w:sz w:val="24"/>
          <w:szCs w:val="24"/>
        </w:rPr>
        <w:t>Writing well in terms of sentence structure requires our students to become familiar with various elements of grammar, as well as the various types of sentences that exist in English</w:t>
      </w:r>
    </w:p>
    <w:p w:rsidR="00CF5CE0" w:rsidRPr="00CF5CE0" w:rsidRDefault="00CF5CE0" w:rsidP="00CF5CE0">
      <w:pPr>
        <w:rPr>
          <w:rFonts w:asciiTheme="minorBidi" w:hAnsiTheme="minorBidi"/>
          <w:sz w:val="24"/>
          <w:szCs w:val="24"/>
        </w:rPr>
      </w:pPr>
    </w:p>
    <w:p w:rsidR="00CF5CE0" w:rsidRPr="00CF5CE0" w:rsidRDefault="00CF5CE0" w:rsidP="00CF5CE0">
      <w:pPr>
        <w:rPr>
          <w:rFonts w:asciiTheme="minorBidi" w:hAnsiTheme="minorBidi"/>
          <w:sz w:val="24"/>
          <w:szCs w:val="24"/>
        </w:rPr>
      </w:pPr>
    </w:p>
    <w:p w:rsidR="00CF5CE0" w:rsidRPr="00CF5CE0" w:rsidRDefault="00CF5CE0" w:rsidP="00CF5CE0">
      <w:pPr>
        <w:rPr>
          <w:rFonts w:asciiTheme="minorBidi" w:hAnsiTheme="minorBidi"/>
          <w:sz w:val="24"/>
          <w:szCs w:val="24"/>
        </w:rPr>
      </w:pPr>
    </w:p>
    <w:p w:rsidR="00CF5CE0" w:rsidRPr="00CF5CE0" w:rsidRDefault="00CF5CE0" w:rsidP="00CF5CE0">
      <w:pPr>
        <w:rPr>
          <w:rFonts w:asciiTheme="minorBidi" w:hAnsiTheme="minorBidi"/>
          <w:sz w:val="24"/>
          <w:szCs w:val="24"/>
        </w:rPr>
      </w:pPr>
      <w:r w:rsidRPr="00CF5CE0">
        <w:rPr>
          <w:rFonts w:asciiTheme="minorBidi" w:hAnsiTheme="minorBidi"/>
          <w:sz w:val="24"/>
          <w:szCs w:val="24"/>
        </w:rPr>
        <w:t xml:space="preserve">TYPES OF SENTENCE    </w:t>
      </w:r>
    </w:p>
    <w:p w:rsidR="00CF5CE0" w:rsidRPr="00CF5CE0" w:rsidRDefault="00CF5CE0" w:rsidP="00CF5CE0">
      <w:pPr>
        <w:rPr>
          <w:rFonts w:asciiTheme="minorBidi" w:hAnsiTheme="minorBidi"/>
          <w:sz w:val="24"/>
          <w:szCs w:val="24"/>
        </w:rPr>
      </w:pPr>
    </w:p>
    <w:p w:rsidR="00CF5CE0" w:rsidRPr="00CF5CE0" w:rsidRDefault="00CF5CE0" w:rsidP="00CF5CE0">
      <w:pPr>
        <w:rPr>
          <w:rFonts w:asciiTheme="minorBidi" w:hAnsiTheme="minorBidi"/>
          <w:sz w:val="24"/>
          <w:szCs w:val="24"/>
        </w:rPr>
      </w:pPr>
      <w:r w:rsidRPr="00CF5CE0">
        <w:rPr>
          <w:rFonts w:asciiTheme="minorBidi" w:hAnsiTheme="minorBidi"/>
          <w:sz w:val="24"/>
          <w:szCs w:val="24"/>
        </w:rPr>
        <w:t>In English, there are 4 types of sentences that students need to get their heads around. They are:</w:t>
      </w:r>
    </w:p>
    <w:p w:rsidR="00CF5CE0" w:rsidRPr="00CF5CE0" w:rsidRDefault="00CF5CE0" w:rsidP="00CF5CE0">
      <w:pPr>
        <w:rPr>
          <w:rFonts w:asciiTheme="minorBidi" w:hAnsiTheme="minorBidi"/>
          <w:sz w:val="24"/>
          <w:szCs w:val="24"/>
        </w:rPr>
      </w:pPr>
      <w:r w:rsidRPr="00CF5CE0">
        <w:rPr>
          <w:rFonts w:asciiTheme="minorBidi" w:hAnsiTheme="minorBidi"/>
          <w:sz w:val="24"/>
          <w:szCs w:val="24"/>
        </w:rPr>
        <w:t>●     Simple sentences</w:t>
      </w:r>
    </w:p>
    <w:p w:rsidR="00CF5CE0" w:rsidRPr="00CF5CE0" w:rsidRDefault="00CF5CE0" w:rsidP="00CF5CE0">
      <w:pPr>
        <w:rPr>
          <w:rFonts w:asciiTheme="minorBidi" w:hAnsiTheme="minorBidi"/>
          <w:sz w:val="24"/>
          <w:szCs w:val="24"/>
        </w:rPr>
      </w:pPr>
      <w:r w:rsidRPr="00CF5CE0">
        <w:rPr>
          <w:rFonts w:asciiTheme="minorBidi" w:hAnsiTheme="minorBidi"/>
          <w:sz w:val="24"/>
          <w:szCs w:val="24"/>
        </w:rPr>
        <w:t>●     Compound sentences</w:t>
      </w:r>
    </w:p>
    <w:p w:rsidR="00CF5CE0" w:rsidRPr="00CF5CE0" w:rsidRDefault="00CF5CE0" w:rsidP="00CF5CE0">
      <w:pPr>
        <w:rPr>
          <w:rFonts w:asciiTheme="minorBidi" w:hAnsiTheme="minorBidi"/>
          <w:sz w:val="24"/>
          <w:szCs w:val="24"/>
        </w:rPr>
      </w:pPr>
      <w:r w:rsidRPr="00CF5CE0">
        <w:rPr>
          <w:rFonts w:asciiTheme="minorBidi" w:hAnsiTheme="minorBidi"/>
          <w:sz w:val="24"/>
          <w:szCs w:val="24"/>
        </w:rPr>
        <w:t>●     Complex sentences</w:t>
      </w:r>
    </w:p>
    <w:p w:rsidR="00CF5CE0" w:rsidRPr="00CF5CE0" w:rsidRDefault="00CF5CE0" w:rsidP="00CF5CE0">
      <w:pPr>
        <w:rPr>
          <w:rFonts w:asciiTheme="minorBidi" w:hAnsiTheme="minorBidi"/>
          <w:sz w:val="24"/>
          <w:szCs w:val="24"/>
        </w:rPr>
      </w:pPr>
      <w:r w:rsidRPr="00CF5CE0">
        <w:rPr>
          <w:rFonts w:asciiTheme="minorBidi" w:hAnsiTheme="minorBidi"/>
          <w:sz w:val="24"/>
          <w:szCs w:val="24"/>
        </w:rPr>
        <w:t>●     Compound-complex sentences</w:t>
      </w:r>
    </w:p>
    <w:p w:rsidR="00CF5CE0" w:rsidRPr="00CF5CE0" w:rsidRDefault="00CF5CE0" w:rsidP="00CF5CE0">
      <w:pPr>
        <w:rPr>
          <w:rFonts w:asciiTheme="minorBidi" w:hAnsiTheme="minorBidi"/>
          <w:sz w:val="24"/>
          <w:szCs w:val="24"/>
        </w:rPr>
      </w:pPr>
      <w:r w:rsidRPr="00CF5CE0">
        <w:rPr>
          <w:rFonts w:asciiTheme="minorBidi" w:hAnsiTheme="minorBidi"/>
          <w:sz w:val="24"/>
          <w:szCs w:val="24"/>
        </w:rPr>
        <w:t>Mastering these four types of sentence will enable students to articulate themselves effectively and with personality and style.</w:t>
      </w:r>
    </w:p>
    <w:p w:rsidR="00CF5CE0" w:rsidRPr="00CF5CE0" w:rsidRDefault="00CF5CE0" w:rsidP="00CF5CE0">
      <w:pPr>
        <w:rPr>
          <w:rFonts w:asciiTheme="minorBidi" w:hAnsiTheme="minorBidi"/>
          <w:sz w:val="24"/>
          <w:szCs w:val="24"/>
        </w:rPr>
      </w:pPr>
    </w:p>
    <w:p w:rsidR="00CF5CE0" w:rsidRPr="00CF5CE0" w:rsidRDefault="00CF5CE0" w:rsidP="00CF5CE0">
      <w:pPr>
        <w:rPr>
          <w:rFonts w:asciiTheme="minorBidi" w:hAnsiTheme="minorBidi"/>
          <w:sz w:val="24"/>
          <w:szCs w:val="24"/>
        </w:rPr>
      </w:pPr>
    </w:p>
    <w:p w:rsidR="00CF5CE0" w:rsidRPr="00CF5CE0" w:rsidRDefault="00CF5CE0" w:rsidP="00CF5CE0">
      <w:pPr>
        <w:rPr>
          <w:rFonts w:asciiTheme="minorBidi" w:hAnsiTheme="minorBidi"/>
          <w:sz w:val="24"/>
          <w:szCs w:val="24"/>
        </w:rPr>
      </w:pPr>
    </w:p>
    <w:p w:rsidR="00CF5CE0" w:rsidRPr="00CF5CE0" w:rsidRDefault="00CF5CE0" w:rsidP="00CF5CE0">
      <w:pPr>
        <w:rPr>
          <w:rFonts w:asciiTheme="minorBidi" w:hAnsiTheme="minorBidi"/>
          <w:sz w:val="24"/>
          <w:szCs w:val="24"/>
        </w:rPr>
      </w:pPr>
      <w:r w:rsidRPr="00CF5CE0">
        <w:rPr>
          <w:rFonts w:asciiTheme="minorBidi" w:hAnsiTheme="minorBidi"/>
          <w:sz w:val="24"/>
          <w:szCs w:val="24"/>
        </w:rPr>
        <w:t>Achieving this necessarily takes plenty of practice, but the process begins with ensuring that each student has a firm grasp on how each type of sentence structure works.</w:t>
      </w:r>
    </w:p>
    <w:p w:rsidR="00CF5CE0" w:rsidRPr="00CF5CE0" w:rsidRDefault="00CF5CE0" w:rsidP="00CF5CE0">
      <w:pPr>
        <w:rPr>
          <w:rFonts w:asciiTheme="minorBidi" w:hAnsiTheme="minorBidi"/>
          <w:sz w:val="24"/>
          <w:szCs w:val="24"/>
        </w:rPr>
      </w:pPr>
    </w:p>
    <w:p w:rsidR="00CF5CE0" w:rsidRPr="00CF5CE0" w:rsidRDefault="00CF5CE0" w:rsidP="00CF5CE0">
      <w:pPr>
        <w:rPr>
          <w:rFonts w:asciiTheme="minorBidi" w:hAnsiTheme="minorBidi"/>
          <w:sz w:val="24"/>
          <w:szCs w:val="24"/>
        </w:rPr>
      </w:pPr>
    </w:p>
    <w:p w:rsidR="00CF5CE0" w:rsidRPr="00CF5CE0" w:rsidRDefault="00CF5CE0" w:rsidP="00CF5CE0">
      <w:pPr>
        <w:rPr>
          <w:rFonts w:asciiTheme="minorBidi" w:hAnsiTheme="minorBidi"/>
          <w:sz w:val="24"/>
          <w:szCs w:val="24"/>
        </w:rPr>
      </w:pPr>
      <w:bookmarkStart w:id="0" w:name="_GoBack"/>
      <w:bookmarkEnd w:id="0"/>
      <w:r w:rsidRPr="00CF5CE0">
        <w:rPr>
          <w:rFonts w:asciiTheme="minorBidi" w:hAnsiTheme="minorBidi"/>
          <w:sz w:val="24"/>
          <w:szCs w:val="24"/>
        </w:rPr>
        <w:t>Independent Clauses</w:t>
      </w:r>
    </w:p>
    <w:p w:rsidR="00CF5CE0" w:rsidRPr="00CF5CE0" w:rsidRDefault="00CF5CE0" w:rsidP="00CF5CE0">
      <w:pPr>
        <w:rPr>
          <w:rFonts w:asciiTheme="minorBidi" w:hAnsiTheme="minorBidi"/>
          <w:sz w:val="24"/>
          <w:szCs w:val="24"/>
        </w:rPr>
      </w:pPr>
    </w:p>
    <w:p w:rsidR="00CF5CE0" w:rsidRPr="00CF5CE0" w:rsidRDefault="00CF5CE0" w:rsidP="00CF5CE0">
      <w:pPr>
        <w:rPr>
          <w:rFonts w:asciiTheme="minorBidi" w:hAnsiTheme="minorBidi"/>
          <w:sz w:val="24"/>
          <w:szCs w:val="24"/>
        </w:rPr>
      </w:pPr>
      <w:r w:rsidRPr="00CF5CE0">
        <w:rPr>
          <w:rFonts w:asciiTheme="minorBidi" w:hAnsiTheme="minorBidi"/>
          <w:sz w:val="24"/>
          <w:szCs w:val="24"/>
        </w:rPr>
        <w:t>Put simply, clauses are parts of a sentence containing a verb. An independent clause can stand by itself as a complete sentence. It expresses a complete thought or idea an</w:t>
      </w:r>
      <w:r w:rsidR="00632F18">
        <w:rPr>
          <w:rFonts w:asciiTheme="minorBidi" w:hAnsiTheme="minorBidi"/>
          <w:sz w:val="24"/>
          <w:szCs w:val="24"/>
        </w:rPr>
        <w:t>d contains a subject and a verb</w:t>
      </w:r>
      <w:r w:rsidR="00AF4C81">
        <w:rPr>
          <w:rFonts w:asciiTheme="minorBidi" w:hAnsiTheme="minorBidi"/>
          <w:sz w:val="24"/>
          <w:szCs w:val="24"/>
        </w:rPr>
        <w:t xml:space="preserve"> - more on this shortly</w:t>
      </w:r>
    </w:p>
    <w:p w:rsidR="00CF5CE0" w:rsidRPr="00CF5CE0" w:rsidRDefault="00CF5CE0" w:rsidP="00CF5CE0">
      <w:pPr>
        <w:rPr>
          <w:rFonts w:asciiTheme="minorBidi" w:hAnsiTheme="minorBidi"/>
          <w:sz w:val="24"/>
          <w:szCs w:val="24"/>
        </w:rPr>
      </w:pPr>
    </w:p>
    <w:p w:rsidR="00CF5CE0" w:rsidRPr="00CF5CE0" w:rsidRDefault="00CF5CE0" w:rsidP="00CF5CE0">
      <w:pPr>
        <w:rPr>
          <w:rFonts w:asciiTheme="minorBidi" w:hAnsiTheme="minorBidi"/>
          <w:sz w:val="24"/>
          <w:szCs w:val="24"/>
        </w:rPr>
      </w:pPr>
      <w:r w:rsidRPr="00CF5CE0">
        <w:rPr>
          <w:rFonts w:asciiTheme="minorBidi" w:hAnsiTheme="minorBidi"/>
          <w:sz w:val="24"/>
          <w:szCs w:val="24"/>
        </w:rPr>
        <w:t>Dependent Clauses / Subordinate Clauses</w:t>
      </w:r>
    </w:p>
    <w:p w:rsidR="00CF5CE0" w:rsidRPr="00CF5CE0" w:rsidRDefault="00CF5CE0" w:rsidP="00CF5CE0">
      <w:pPr>
        <w:rPr>
          <w:rFonts w:asciiTheme="minorBidi" w:hAnsiTheme="minorBidi"/>
          <w:sz w:val="24"/>
          <w:szCs w:val="24"/>
        </w:rPr>
      </w:pPr>
    </w:p>
    <w:p w:rsidR="00CF5CE0" w:rsidRPr="00CF5CE0" w:rsidRDefault="00CF5CE0" w:rsidP="00CF5CE0">
      <w:pPr>
        <w:rPr>
          <w:rFonts w:asciiTheme="minorBidi" w:hAnsiTheme="minorBidi"/>
          <w:sz w:val="24"/>
          <w:szCs w:val="24"/>
        </w:rPr>
      </w:pPr>
      <w:r w:rsidRPr="00CF5CE0">
        <w:rPr>
          <w:rFonts w:asciiTheme="minorBidi" w:hAnsiTheme="minorBidi"/>
          <w:sz w:val="24"/>
          <w:szCs w:val="24"/>
        </w:rPr>
        <w:t>Dependent clauses, on the other hand, are not complete sentences and cannot stand by themselves. They do not express a complete idea. To become complete, they must be attached to an independent clause. Dependent clauses are also known as subordinate clauses.</w:t>
      </w:r>
    </w:p>
    <w:p w:rsidR="00CF5CE0" w:rsidRPr="00CF5CE0" w:rsidRDefault="00CF5CE0" w:rsidP="00CF5CE0">
      <w:pPr>
        <w:rPr>
          <w:rFonts w:asciiTheme="minorBidi" w:hAnsiTheme="minorBidi"/>
          <w:sz w:val="24"/>
          <w:szCs w:val="24"/>
        </w:rPr>
      </w:pPr>
    </w:p>
    <w:p w:rsidR="00CF5CE0" w:rsidRPr="00CF5CE0" w:rsidRDefault="00CF5CE0" w:rsidP="00CF5CE0">
      <w:pPr>
        <w:rPr>
          <w:rFonts w:asciiTheme="minorBidi" w:hAnsiTheme="minorBidi"/>
          <w:sz w:val="24"/>
          <w:szCs w:val="24"/>
        </w:rPr>
      </w:pPr>
      <w:r w:rsidRPr="00CF5CE0">
        <w:rPr>
          <w:rFonts w:asciiTheme="minorBidi" w:hAnsiTheme="minorBidi"/>
          <w:sz w:val="24"/>
          <w:szCs w:val="24"/>
        </w:rPr>
        <w:t>A good way to illustrate the difference between the two is by providing an example that contains both.</w:t>
      </w:r>
    </w:p>
    <w:p w:rsidR="00CF5CE0" w:rsidRPr="00CF5CE0" w:rsidRDefault="00CF5CE0" w:rsidP="00CF5CE0">
      <w:pPr>
        <w:rPr>
          <w:rFonts w:asciiTheme="minorBidi" w:hAnsiTheme="minorBidi"/>
          <w:sz w:val="24"/>
          <w:szCs w:val="24"/>
        </w:rPr>
      </w:pPr>
    </w:p>
    <w:p w:rsidR="00CF5CE0" w:rsidRPr="00CF5CE0" w:rsidRDefault="00CF5CE0" w:rsidP="00CF5CE0">
      <w:pPr>
        <w:rPr>
          <w:rFonts w:asciiTheme="minorBidi" w:hAnsiTheme="minorBidi"/>
          <w:sz w:val="24"/>
          <w:szCs w:val="24"/>
        </w:rPr>
      </w:pPr>
      <w:r w:rsidRPr="00CF5CE0">
        <w:rPr>
          <w:rFonts w:asciiTheme="minorBidi" w:hAnsiTheme="minorBidi"/>
          <w:sz w:val="24"/>
          <w:szCs w:val="24"/>
        </w:rPr>
        <w:t>For example:</w:t>
      </w:r>
    </w:p>
    <w:p w:rsidR="00CF5CE0" w:rsidRPr="00CF5CE0" w:rsidRDefault="00CF5CE0" w:rsidP="00CF5CE0">
      <w:pPr>
        <w:rPr>
          <w:rFonts w:asciiTheme="minorBidi" w:hAnsiTheme="minorBidi"/>
          <w:sz w:val="24"/>
          <w:szCs w:val="24"/>
        </w:rPr>
      </w:pPr>
    </w:p>
    <w:p w:rsidR="00CF5CE0" w:rsidRPr="00AF4C81" w:rsidRDefault="00CF5CE0" w:rsidP="00AF4C81">
      <w:pPr>
        <w:pStyle w:val="ListParagraph"/>
        <w:numPr>
          <w:ilvl w:val="0"/>
          <w:numId w:val="4"/>
        </w:numPr>
        <w:rPr>
          <w:rFonts w:asciiTheme="minorBidi" w:hAnsiTheme="minorBidi"/>
          <w:sz w:val="24"/>
          <w:szCs w:val="24"/>
        </w:rPr>
      </w:pPr>
      <w:r w:rsidRPr="00AF4C81">
        <w:rPr>
          <w:rFonts w:asciiTheme="minorBidi" w:hAnsiTheme="minorBidi"/>
          <w:sz w:val="24"/>
          <w:szCs w:val="24"/>
        </w:rPr>
        <w:t>Even though I am tired, I am going to work tonight.</w:t>
      </w:r>
    </w:p>
    <w:p w:rsidR="00CF5CE0" w:rsidRPr="00CF5CE0" w:rsidRDefault="00CF5CE0" w:rsidP="00CF5CE0">
      <w:pPr>
        <w:rPr>
          <w:rFonts w:asciiTheme="minorBidi" w:hAnsiTheme="minorBidi"/>
          <w:sz w:val="24"/>
          <w:szCs w:val="24"/>
        </w:rPr>
      </w:pPr>
    </w:p>
    <w:p w:rsidR="00AA17DD" w:rsidRPr="00CF5CE0" w:rsidRDefault="00CF5CE0" w:rsidP="00CF5CE0">
      <w:pPr>
        <w:rPr>
          <w:rFonts w:asciiTheme="minorBidi" w:hAnsiTheme="minorBidi"/>
          <w:sz w:val="24"/>
          <w:szCs w:val="24"/>
        </w:rPr>
      </w:pPr>
      <w:r w:rsidRPr="00CF5CE0">
        <w:rPr>
          <w:rFonts w:asciiTheme="minorBidi" w:hAnsiTheme="minorBidi"/>
          <w:sz w:val="24"/>
          <w:szCs w:val="24"/>
        </w:rPr>
        <w:t>As the non-underlined portion of the sentence doesn’t work as a sentence on its own, it is a dependent clause. The underlined portion of the sentence could operate as a sentence in its own right and it is therefore an independent clause.</w:t>
      </w:r>
    </w:p>
    <w:p w:rsidR="00CF5CE0" w:rsidRDefault="00CF5CE0" w:rsidP="00AA17DD">
      <w:pPr>
        <w:rPr>
          <w:rFonts w:asciiTheme="minorBidi" w:hAnsiTheme="minorBidi"/>
          <w:sz w:val="40"/>
          <w:szCs w:val="40"/>
        </w:rPr>
      </w:pPr>
    </w:p>
    <w:p w:rsidR="00CF5CE0" w:rsidRDefault="00CF5CE0">
      <w:pPr>
        <w:rPr>
          <w:rFonts w:asciiTheme="minorBidi" w:hAnsiTheme="minorBidi"/>
          <w:sz w:val="40"/>
          <w:szCs w:val="40"/>
        </w:rPr>
      </w:pPr>
      <w:r>
        <w:rPr>
          <w:rFonts w:asciiTheme="minorBidi" w:hAnsiTheme="minorBidi"/>
          <w:sz w:val="40"/>
          <w:szCs w:val="40"/>
        </w:rPr>
        <w:br w:type="page"/>
      </w:r>
    </w:p>
    <w:p w:rsidR="00CF5CE0" w:rsidRPr="00CF5CE0" w:rsidRDefault="00CF5CE0" w:rsidP="00CF5CE0">
      <w:pPr>
        <w:rPr>
          <w:rFonts w:asciiTheme="minorBidi" w:hAnsiTheme="minorBidi"/>
          <w:sz w:val="24"/>
          <w:szCs w:val="24"/>
        </w:rPr>
      </w:pPr>
      <w:r>
        <w:rPr>
          <w:rFonts w:asciiTheme="minorBidi" w:hAnsiTheme="minorBidi"/>
          <w:sz w:val="40"/>
          <w:szCs w:val="40"/>
        </w:rPr>
        <w:lastRenderedPageBreak/>
        <w:t xml:space="preserve">Q3: </w:t>
      </w:r>
      <w:r w:rsidRPr="00CF5CE0">
        <w:rPr>
          <w:rFonts w:asciiTheme="minorBidi" w:hAnsiTheme="minorBidi"/>
          <w:sz w:val="24"/>
          <w:szCs w:val="24"/>
        </w:rPr>
        <w:t>What are transitive</w:t>
      </w:r>
      <w:r>
        <w:rPr>
          <w:rFonts w:asciiTheme="minorBidi" w:hAnsiTheme="minorBidi"/>
          <w:sz w:val="24"/>
          <w:szCs w:val="24"/>
        </w:rPr>
        <w:t xml:space="preserve"> and intransitive verbs </w:t>
      </w:r>
      <w:proofErr w:type="gramStart"/>
      <w:r w:rsidRPr="00CF5CE0">
        <w:rPr>
          <w:rFonts w:asciiTheme="minorBidi" w:hAnsiTheme="minorBidi"/>
          <w:sz w:val="24"/>
          <w:szCs w:val="24"/>
        </w:rPr>
        <w:t>While</w:t>
      </w:r>
      <w:proofErr w:type="gramEnd"/>
      <w:r w:rsidRPr="00CF5CE0">
        <w:rPr>
          <w:rFonts w:asciiTheme="minorBidi" w:hAnsiTheme="minorBidi"/>
          <w:sz w:val="24"/>
          <w:szCs w:val="24"/>
        </w:rPr>
        <w:t xml:space="preserve"> the concepts might sound difficult, they are easier to understand when you think about the verbs and whether there is an object receiving the action of the verbs. Read the two sentences below. What is the difference between the two verbs? At first thought, you may say the definition but forget about the meaning. Instead, concentrate on the grammar. How do the verbs differ </w:t>
      </w:r>
      <w:proofErr w:type="gramStart"/>
      <w:r w:rsidRPr="00CF5CE0">
        <w:rPr>
          <w:rFonts w:asciiTheme="minorBidi" w:hAnsiTheme="minorBidi"/>
          <w:sz w:val="24"/>
          <w:szCs w:val="24"/>
        </w:rPr>
        <w:t>grammaticall</w:t>
      </w:r>
      <w:r w:rsidR="00632F18">
        <w:rPr>
          <w:rFonts w:asciiTheme="minorBidi" w:hAnsiTheme="minorBidi"/>
          <w:sz w:val="24"/>
          <w:szCs w:val="24"/>
        </w:rPr>
        <w:t>y</w:t>
      </w:r>
      <w:proofErr w:type="gramEnd"/>
    </w:p>
    <w:p w:rsidR="00CF5CE0" w:rsidRPr="00CF5CE0" w:rsidRDefault="00CF5CE0" w:rsidP="00CF5CE0">
      <w:pPr>
        <w:rPr>
          <w:rFonts w:asciiTheme="minorBidi" w:hAnsiTheme="minorBidi"/>
          <w:sz w:val="24"/>
          <w:szCs w:val="24"/>
        </w:rPr>
      </w:pPr>
    </w:p>
    <w:p w:rsidR="00CF5CE0" w:rsidRPr="00632F18" w:rsidRDefault="00CF5CE0" w:rsidP="00632F18">
      <w:pPr>
        <w:pStyle w:val="ListParagraph"/>
        <w:numPr>
          <w:ilvl w:val="0"/>
          <w:numId w:val="3"/>
        </w:numPr>
        <w:rPr>
          <w:rFonts w:asciiTheme="minorBidi" w:hAnsiTheme="minorBidi"/>
          <w:sz w:val="24"/>
          <w:szCs w:val="24"/>
        </w:rPr>
      </w:pPr>
      <w:r w:rsidRPr="00632F18">
        <w:rPr>
          <w:rFonts w:asciiTheme="minorBidi" w:hAnsiTheme="minorBidi"/>
          <w:sz w:val="24"/>
          <w:szCs w:val="24"/>
        </w:rPr>
        <w:t>The batter hit the ball.</w:t>
      </w:r>
    </w:p>
    <w:p w:rsidR="00CF5CE0" w:rsidRPr="00632F18" w:rsidRDefault="00CF5CE0" w:rsidP="00632F18">
      <w:pPr>
        <w:pStyle w:val="ListParagraph"/>
        <w:numPr>
          <w:ilvl w:val="0"/>
          <w:numId w:val="3"/>
        </w:numPr>
        <w:rPr>
          <w:rFonts w:asciiTheme="minorBidi" w:hAnsiTheme="minorBidi"/>
          <w:sz w:val="24"/>
          <w:szCs w:val="24"/>
        </w:rPr>
      </w:pPr>
      <w:r w:rsidRPr="00632F18">
        <w:rPr>
          <w:rFonts w:asciiTheme="minorBidi" w:hAnsiTheme="minorBidi"/>
          <w:sz w:val="24"/>
          <w:szCs w:val="24"/>
        </w:rPr>
        <w:t>The bird sang.</w:t>
      </w:r>
    </w:p>
    <w:p w:rsidR="00CF5CE0" w:rsidRPr="00CF5CE0" w:rsidRDefault="00CF5CE0" w:rsidP="00CF5CE0">
      <w:pPr>
        <w:rPr>
          <w:rFonts w:asciiTheme="minorBidi" w:hAnsiTheme="minorBidi"/>
          <w:sz w:val="24"/>
          <w:szCs w:val="24"/>
        </w:rPr>
      </w:pPr>
      <w:r w:rsidRPr="00CF5CE0">
        <w:rPr>
          <w:rFonts w:asciiTheme="minorBidi" w:hAnsiTheme="minorBidi"/>
          <w:sz w:val="24"/>
          <w:szCs w:val="24"/>
        </w:rPr>
        <w:t>Notice that the first sentence has two words following the verb hit. The second sentence doesn’t have words after the verb sang. These two facts lead us to a discussion on transitive and intransitive verbs.</w:t>
      </w:r>
    </w:p>
    <w:p w:rsidR="00CF5CE0" w:rsidRPr="00CF5CE0" w:rsidRDefault="00CF5CE0" w:rsidP="00CF5CE0">
      <w:pPr>
        <w:rPr>
          <w:rFonts w:asciiTheme="minorBidi" w:hAnsiTheme="minorBidi"/>
          <w:sz w:val="24"/>
          <w:szCs w:val="24"/>
        </w:rPr>
      </w:pPr>
    </w:p>
    <w:p w:rsidR="00CF5CE0" w:rsidRPr="00CF5CE0" w:rsidRDefault="00CF5CE0" w:rsidP="00CF5CE0">
      <w:pPr>
        <w:rPr>
          <w:rFonts w:asciiTheme="minorBidi" w:hAnsiTheme="minorBidi"/>
          <w:sz w:val="24"/>
          <w:szCs w:val="24"/>
        </w:rPr>
      </w:pPr>
      <w:r w:rsidRPr="00CF5CE0">
        <w:rPr>
          <w:rFonts w:asciiTheme="minorBidi" w:hAnsiTheme="minorBidi"/>
          <w:sz w:val="24"/>
          <w:szCs w:val="24"/>
        </w:rPr>
        <w:t>What</w:t>
      </w:r>
      <w:r w:rsidR="00632F18">
        <w:rPr>
          <w:rFonts w:asciiTheme="minorBidi" w:hAnsiTheme="minorBidi"/>
          <w:sz w:val="24"/>
          <w:szCs w:val="24"/>
        </w:rPr>
        <w:t xml:space="preserve"> are transitive </w:t>
      </w:r>
      <w:proofErr w:type="gramStart"/>
      <w:r w:rsidR="00632F18">
        <w:rPr>
          <w:rFonts w:asciiTheme="minorBidi" w:hAnsiTheme="minorBidi"/>
          <w:sz w:val="24"/>
          <w:szCs w:val="24"/>
        </w:rPr>
        <w:t>verbs</w:t>
      </w:r>
      <w:proofErr w:type="gramEnd"/>
    </w:p>
    <w:p w:rsidR="00CF5CE0" w:rsidRPr="00CF5CE0" w:rsidRDefault="00CF5CE0" w:rsidP="00CF5CE0">
      <w:pPr>
        <w:rPr>
          <w:rFonts w:asciiTheme="minorBidi" w:hAnsiTheme="minorBidi"/>
          <w:sz w:val="24"/>
          <w:szCs w:val="24"/>
        </w:rPr>
      </w:pPr>
      <w:r w:rsidRPr="00CF5CE0">
        <w:rPr>
          <w:rFonts w:asciiTheme="minorBidi" w:hAnsiTheme="minorBidi"/>
          <w:sz w:val="24"/>
          <w:szCs w:val="24"/>
        </w:rPr>
        <w:t>Transitive verbs are action verbs that have an object to receive that action. In the first sentence above, the direct object ball received the action of the verb hit. Below are some examples of transitive verbs.</w:t>
      </w:r>
    </w:p>
    <w:p w:rsidR="00CF5CE0" w:rsidRPr="00CF5CE0" w:rsidRDefault="00CF5CE0" w:rsidP="00CF5CE0">
      <w:pPr>
        <w:rPr>
          <w:rFonts w:asciiTheme="minorBidi" w:hAnsiTheme="minorBidi"/>
          <w:sz w:val="24"/>
          <w:szCs w:val="24"/>
        </w:rPr>
      </w:pPr>
    </w:p>
    <w:p w:rsidR="00CF5CE0" w:rsidRPr="00CF5CE0" w:rsidRDefault="00CF5CE0" w:rsidP="00CF5CE0">
      <w:pPr>
        <w:rPr>
          <w:rFonts w:asciiTheme="minorBidi" w:hAnsiTheme="minorBidi"/>
          <w:sz w:val="24"/>
          <w:szCs w:val="24"/>
        </w:rPr>
      </w:pPr>
      <w:r w:rsidRPr="00CF5CE0">
        <w:rPr>
          <w:rFonts w:asciiTheme="minorBidi" w:hAnsiTheme="minorBidi"/>
          <w:sz w:val="24"/>
          <w:szCs w:val="24"/>
        </w:rPr>
        <w:t>Transitive Verb Examples</w:t>
      </w:r>
    </w:p>
    <w:p w:rsidR="00CF5CE0" w:rsidRPr="00CF5CE0" w:rsidRDefault="00CF5CE0" w:rsidP="00CF5CE0">
      <w:pPr>
        <w:rPr>
          <w:rFonts w:asciiTheme="minorBidi" w:hAnsiTheme="minorBidi"/>
          <w:sz w:val="24"/>
          <w:szCs w:val="24"/>
        </w:rPr>
      </w:pPr>
    </w:p>
    <w:p w:rsidR="00CF5CE0" w:rsidRPr="00CF5CE0" w:rsidRDefault="00CF5CE0" w:rsidP="00CF5CE0">
      <w:pPr>
        <w:pStyle w:val="ListParagraph"/>
        <w:numPr>
          <w:ilvl w:val="0"/>
          <w:numId w:val="1"/>
        </w:numPr>
        <w:rPr>
          <w:rFonts w:asciiTheme="minorBidi" w:hAnsiTheme="minorBidi"/>
          <w:sz w:val="24"/>
          <w:szCs w:val="24"/>
        </w:rPr>
      </w:pPr>
      <w:r w:rsidRPr="00CF5CE0">
        <w:rPr>
          <w:rFonts w:asciiTheme="minorBidi" w:hAnsiTheme="minorBidi"/>
          <w:sz w:val="24"/>
          <w:szCs w:val="24"/>
        </w:rPr>
        <w:t>I baked some cookies.</w:t>
      </w:r>
    </w:p>
    <w:p w:rsidR="00CF5CE0" w:rsidRPr="00CF5CE0" w:rsidRDefault="00CF5CE0" w:rsidP="00CF5CE0">
      <w:pPr>
        <w:pStyle w:val="ListParagraph"/>
        <w:numPr>
          <w:ilvl w:val="0"/>
          <w:numId w:val="1"/>
        </w:numPr>
        <w:rPr>
          <w:rFonts w:asciiTheme="minorBidi" w:hAnsiTheme="minorBidi"/>
          <w:sz w:val="24"/>
          <w:szCs w:val="24"/>
        </w:rPr>
      </w:pPr>
      <w:r w:rsidRPr="00CF5CE0">
        <w:rPr>
          <w:rFonts w:asciiTheme="minorBidi" w:hAnsiTheme="minorBidi"/>
          <w:sz w:val="24"/>
          <w:szCs w:val="24"/>
        </w:rPr>
        <w:t>I rode the bicycle.</w:t>
      </w:r>
    </w:p>
    <w:p w:rsidR="00CF5CE0" w:rsidRPr="00CF5CE0" w:rsidRDefault="00CF5CE0" w:rsidP="00CF5CE0">
      <w:pPr>
        <w:pStyle w:val="ListParagraph"/>
        <w:numPr>
          <w:ilvl w:val="0"/>
          <w:numId w:val="1"/>
        </w:numPr>
        <w:rPr>
          <w:rFonts w:asciiTheme="minorBidi" w:hAnsiTheme="minorBidi"/>
          <w:sz w:val="24"/>
          <w:szCs w:val="24"/>
        </w:rPr>
      </w:pPr>
      <w:r w:rsidRPr="00CF5CE0">
        <w:rPr>
          <w:rFonts w:asciiTheme="minorBidi" w:hAnsiTheme="minorBidi"/>
          <w:sz w:val="24"/>
          <w:szCs w:val="24"/>
        </w:rPr>
        <w:t>I moved the chair.</w:t>
      </w:r>
    </w:p>
    <w:p w:rsidR="00CF5CE0" w:rsidRPr="00CF5CE0" w:rsidRDefault="00CF5CE0" w:rsidP="00CF5CE0">
      <w:pPr>
        <w:pStyle w:val="ListParagraph"/>
        <w:numPr>
          <w:ilvl w:val="0"/>
          <w:numId w:val="1"/>
        </w:numPr>
        <w:rPr>
          <w:rFonts w:asciiTheme="minorBidi" w:hAnsiTheme="minorBidi"/>
          <w:sz w:val="24"/>
          <w:szCs w:val="24"/>
        </w:rPr>
      </w:pPr>
      <w:r w:rsidRPr="00CF5CE0">
        <w:rPr>
          <w:rFonts w:asciiTheme="minorBidi" w:hAnsiTheme="minorBidi"/>
          <w:sz w:val="24"/>
          <w:szCs w:val="24"/>
        </w:rPr>
        <w:t>I stitched a quilt.</w:t>
      </w:r>
    </w:p>
    <w:p w:rsidR="00CF5CE0" w:rsidRPr="00CF5CE0" w:rsidRDefault="00CF5CE0" w:rsidP="00CF5CE0">
      <w:pPr>
        <w:rPr>
          <w:rFonts w:asciiTheme="minorBidi" w:hAnsiTheme="minorBidi"/>
          <w:sz w:val="24"/>
          <w:szCs w:val="24"/>
        </w:rPr>
      </w:pPr>
      <w:r w:rsidRPr="00CF5CE0">
        <w:rPr>
          <w:rFonts w:asciiTheme="minorBidi" w:hAnsiTheme="minorBidi"/>
          <w:sz w:val="24"/>
          <w:szCs w:val="24"/>
        </w:rPr>
        <w:t>All of the verbs in the above sentences are transitive because an object is receiving the action of the verb.</w:t>
      </w:r>
    </w:p>
    <w:p w:rsidR="00CF5CE0" w:rsidRPr="00CF5CE0" w:rsidRDefault="00CF5CE0" w:rsidP="00CF5CE0">
      <w:pPr>
        <w:rPr>
          <w:rFonts w:asciiTheme="minorBidi" w:hAnsiTheme="minorBidi"/>
          <w:sz w:val="24"/>
          <w:szCs w:val="24"/>
        </w:rPr>
      </w:pPr>
    </w:p>
    <w:p w:rsidR="00CF5CE0" w:rsidRPr="00CF5CE0" w:rsidRDefault="00CF5CE0" w:rsidP="00CF5CE0">
      <w:pPr>
        <w:rPr>
          <w:rFonts w:asciiTheme="minorBidi" w:hAnsiTheme="minorBidi"/>
          <w:sz w:val="24"/>
          <w:szCs w:val="24"/>
        </w:rPr>
      </w:pPr>
      <w:r w:rsidRPr="00CF5CE0">
        <w:rPr>
          <w:rFonts w:asciiTheme="minorBidi" w:hAnsiTheme="minorBidi"/>
          <w:sz w:val="24"/>
          <w:szCs w:val="24"/>
        </w:rPr>
        <w:t>But what about the sentence “The bird sang.” Is the verb in that sentence a transitive verb? No, in this case the verb sang is an intransitive verb.</w:t>
      </w:r>
    </w:p>
    <w:p w:rsidR="00CF5CE0" w:rsidRPr="00CF5CE0" w:rsidRDefault="00CF5CE0" w:rsidP="00CF5CE0">
      <w:pPr>
        <w:rPr>
          <w:rFonts w:asciiTheme="minorBidi" w:hAnsiTheme="minorBidi"/>
          <w:sz w:val="24"/>
          <w:szCs w:val="24"/>
        </w:rPr>
      </w:pPr>
    </w:p>
    <w:p w:rsidR="00CF5CE0" w:rsidRPr="00CF5CE0" w:rsidRDefault="00632F18" w:rsidP="00CF5CE0">
      <w:pPr>
        <w:rPr>
          <w:rFonts w:asciiTheme="minorBidi" w:hAnsiTheme="minorBidi"/>
          <w:sz w:val="24"/>
          <w:szCs w:val="24"/>
        </w:rPr>
      </w:pPr>
      <w:r>
        <w:rPr>
          <w:rFonts w:asciiTheme="minorBidi" w:hAnsiTheme="minorBidi"/>
          <w:sz w:val="24"/>
          <w:szCs w:val="24"/>
        </w:rPr>
        <w:t xml:space="preserve">What are intransitive </w:t>
      </w:r>
      <w:proofErr w:type="gramStart"/>
      <w:r>
        <w:rPr>
          <w:rFonts w:asciiTheme="minorBidi" w:hAnsiTheme="minorBidi"/>
          <w:sz w:val="24"/>
          <w:szCs w:val="24"/>
        </w:rPr>
        <w:t>verbs</w:t>
      </w:r>
      <w:proofErr w:type="gramEnd"/>
    </w:p>
    <w:p w:rsidR="00CF5CE0" w:rsidRPr="00CF5CE0" w:rsidRDefault="00CF5CE0" w:rsidP="00CF5CE0">
      <w:pPr>
        <w:rPr>
          <w:rFonts w:asciiTheme="minorBidi" w:hAnsiTheme="minorBidi"/>
          <w:sz w:val="24"/>
          <w:szCs w:val="24"/>
        </w:rPr>
      </w:pPr>
      <w:r w:rsidRPr="00CF5CE0">
        <w:rPr>
          <w:rFonts w:asciiTheme="minorBidi" w:hAnsiTheme="minorBidi"/>
          <w:sz w:val="24"/>
          <w:szCs w:val="24"/>
        </w:rPr>
        <w:t>Intransitive verbs are action verbs but unlike transitive verbs, they do not have an object receiving the action. Notice there are no words after the verb sang. Below are some examples of intransitive verbs.</w:t>
      </w:r>
    </w:p>
    <w:p w:rsidR="00CF5CE0" w:rsidRPr="00CF5CE0" w:rsidRDefault="00CF5CE0" w:rsidP="00CF5CE0">
      <w:pPr>
        <w:rPr>
          <w:rFonts w:asciiTheme="minorBidi" w:hAnsiTheme="minorBidi"/>
          <w:sz w:val="24"/>
          <w:szCs w:val="24"/>
        </w:rPr>
      </w:pPr>
    </w:p>
    <w:p w:rsidR="00CF5CE0" w:rsidRPr="00CF5CE0" w:rsidRDefault="00CF5CE0" w:rsidP="00CF5CE0">
      <w:pPr>
        <w:rPr>
          <w:rFonts w:asciiTheme="minorBidi" w:hAnsiTheme="minorBidi"/>
          <w:sz w:val="24"/>
          <w:szCs w:val="24"/>
        </w:rPr>
      </w:pPr>
      <w:r w:rsidRPr="00CF5CE0">
        <w:rPr>
          <w:rFonts w:asciiTheme="minorBidi" w:hAnsiTheme="minorBidi"/>
          <w:sz w:val="24"/>
          <w:szCs w:val="24"/>
        </w:rPr>
        <w:t>Intransitive Verb Examples</w:t>
      </w:r>
    </w:p>
    <w:p w:rsidR="00CF5CE0" w:rsidRPr="00CF5CE0" w:rsidRDefault="00CF5CE0" w:rsidP="00CF5CE0">
      <w:pPr>
        <w:rPr>
          <w:rFonts w:asciiTheme="minorBidi" w:hAnsiTheme="minorBidi"/>
          <w:sz w:val="24"/>
          <w:szCs w:val="24"/>
        </w:rPr>
      </w:pPr>
    </w:p>
    <w:p w:rsidR="00CF5CE0" w:rsidRPr="00CF5CE0" w:rsidRDefault="00CF5CE0" w:rsidP="00CF5CE0">
      <w:pPr>
        <w:pStyle w:val="ListParagraph"/>
        <w:numPr>
          <w:ilvl w:val="0"/>
          <w:numId w:val="2"/>
        </w:numPr>
        <w:rPr>
          <w:rFonts w:asciiTheme="minorBidi" w:hAnsiTheme="minorBidi"/>
          <w:sz w:val="24"/>
          <w:szCs w:val="24"/>
        </w:rPr>
      </w:pPr>
      <w:r w:rsidRPr="00CF5CE0">
        <w:rPr>
          <w:rFonts w:asciiTheme="minorBidi" w:hAnsiTheme="minorBidi"/>
          <w:sz w:val="24"/>
          <w:szCs w:val="24"/>
        </w:rPr>
        <w:t>I laughed.</w:t>
      </w:r>
    </w:p>
    <w:p w:rsidR="00CF5CE0" w:rsidRPr="00CF5CE0" w:rsidRDefault="00CF5CE0" w:rsidP="00CF5CE0">
      <w:pPr>
        <w:pStyle w:val="ListParagraph"/>
        <w:numPr>
          <w:ilvl w:val="0"/>
          <w:numId w:val="2"/>
        </w:numPr>
        <w:rPr>
          <w:rFonts w:asciiTheme="minorBidi" w:hAnsiTheme="minorBidi"/>
          <w:sz w:val="24"/>
          <w:szCs w:val="24"/>
        </w:rPr>
      </w:pPr>
      <w:r w:rsidRPr="00CF5CE0">
        <w:rPr>
          <w:rFonts w:asciiTheme="minorBidi" w:hAnsiTheme="minorBidi"/>
          <w:sz w:val="24"/>
          <w:szCs w:val="24"/>
        </w:rPr>
        <w:t>I cried.</w:t>
      </w:r>
    </w:p>
    <w:p w:rsidR="00CF5CE0" w:rsidRPr="00CF5CE0" w:rsidRDefault="00CF5CE0" w:rsidP="00CF5CE0">
      <w:pPr>
        <w:pStyle w:val="ListParagraph"/>
        <w:numPr>
          <w:ilvl w:val="0"/>
          <w:numId w:val="2"/>
        </w:numPr>
        <w:rPr>
          <w:rFonts w:asciiTheme="minorBidi" w:hAnsiTheme="minorBidi"/>
          <w:sz w:val="24"/>
          <w:szCs w:val="24"/>
        </w:rPr>
      </w:pPr>
      <w:r w:rsidRPr="00CF5CE0">
        <w:rPr>
          <w:rFonts w:asciiTheme="minorBidi" w:hAnsiTheme="minorBidi"/>
          <w:sz w:val="24"/>
          <w:szCs w:val="24"/>
        </w:rPr>
        <w:t>The book fell.</w:t>
      </w:r>
    </w:p>
    <w:p w:rsidR="00CF5CE0" w:rsidRPr="00CF5CE0" w:rsidRDefault="00CF5CE0" w:rsidP="00CF5CE0">
      <w:pPr>
        <w:pStyle w:val="ListParagraph"/>
        <w:numPr>
          <w:ilvl w:val="0"/>
          <w:numId w:val="2"/>
        </w:numPr>
        <w:rPr>
          <w:rFonts w:asciiTheme="minorBidi" w:hAnsiTheme="minorBidi"/>
          <w:sz w:val="24"/>
          <w:szCs w:val="24"/>
        </w:rPr>
      </w:pPr>
      <w:r w:rsidRPr="00CF5CE0">
        <w:rPr>
          <w:rFonts w:asciiTheme="minorBidi" w:hAnsiTheme="minorBidi"/>
          <w:sz w:val="24"/>
          <w:szCs w:val="24"/>
        </w:rPr>
        <w:t>The horse galloped.</w:t>
      </w:r>
    </w:p>
    <w:p w:rsidR="00CF5CE0" w:rsidRPr="00CF5CE0" w:rsidRDefault="00CF5CE0" w:rsidP="00CF5CE0">
      <w:pPr>
        <w:pStyle w:val="ListParagraph"/>
        <w:numPr>
          <w:ilvl w:val="0"/>
          <w:numId w:val="2"/>
        </w:numPr>
        <w:rPr>
          <w:rFonts w:asciiTheme="minorBidi" w:hAnsiTheme="minorBidi"/>
          <w:sz w:val="24"/>
          <w:szCs w:val="24"/>
        </w:rPr>
      </w:pPr>
      <w:r w:rsidRPr="00CF5CE0">
        <w:rPr>
          <w:rFonts w:asciiTheme="minorBidi" w:hAnsiTheme="minorBidi"/>
          <w:sz w:val="24"/>
          <w:szCs w:val="24"/>
        </w:rPr>
        <w:t>The sun set.</w:t>
      </w:r>
    </w:p>
    <w:p w:rsidR="00CF5CE0" w:rsidRPr="00CF5CE0" w:rsidRDefault="00CF5CE0" w:rsidP="00CF5CE0">
      <w:pPr>
        <w:rPr>
          <w:rFonts w:asciiTheme="minorBidi" w:hAnsiTheme="minorBidi"/>
          <w:sz w:val="24"/>
          <w:szCs w:val="24"/>
        </w:rPr>
      </w:pPr>
      <w:r w:rsidRPr="00CF5CE0">
        <w:rPr>
          <w:rFonts w:asciiTheme="minorBidi" w:hAnsiTheme="minorBidi"/>
          <w:sz w:val="24"/>
          <w:szCs w:val="24"/>
        </w:rPr>
        <w:t>In all of the above cases the subject is performing the action of the verb and nothing is receiving the action.</w:t>
      </w:r>
    </w:p>
    <w:p w:rsidR="00CF5CE0" w:rsidRPr="00CF5CE0" w:rsidRDefault="00CF5CE0" w:rsidP="00CF5CE0">
      <w:pPr>
        <w:rPr>
          <w:rFonts w:asciiTheme="minorBidi" w:hAnsiTheme="minorBidi"/>
          <w:sz w:val="24"/>
          <w:szCs w:val="24"/>
        </w:rPr>
      </w:pPr>
    </w:p>
    <w:p w:rsidR="00CF5CE0" w:rsidRPr="00CF5CE0" w:rsidRDefault="00632F18" w:rsidP="00CF5CE0">
      <w:pPr>
        <w:rPr>
          <w:rFonts w:asciiTheme="minorBidi" w:hAnsiTheme="minorBidi"/>
          <w:sz w:val="24"/>
          <w:szCs w:val="24"/>
        </w:rPr>
      </w:pPr>
      <w:r>
        <w:rPr>
          <w:rFonts w:asciiTheme="minorBidi" w:hAnsiTheme="minorBidi"/>
          <w:sz w:val="24"/>
          <w:szCs w:val="24"/>
        </w:rPr>
        <w:t>What about this sentence</w:t>
      </w:r>
    </w:p>
    <w:p w:rsidR="00CF5CE0" w:rsidRPr="00CF5CE0" w:rsidRDefault="00CF5CE0" w:rsidP="00CF5CE0">
      <w:pPr>
        <w:rPr>
          <w:rFonts w:asciiTheme="minorBidi" w:hAnsiTheme="minorBidi"/>
          <w:sz w:val="24"/>
          <w:szCs w:val="24"/>
        </w:rPr>
      </w:pPr>
    </w:p>
    <w:p w:rsidR="00CF5CE0" w:rsidRPr="00CF5CE0" w:rsidRDefault="00CF5CE0" w:rsidP="00CF5CE0">
      <w:pPr>
        <w:rPr>
          <w:rFonts w:asciiTheme="minorBidi" w:hAnsiTheme="minorBidi"/>
          <w:sz w:val="24"/>
          <w:szCs w:val="24"/>
        </w:rPr>
      </w:pPr>
      <w:r w:rsidRPr="00CF5CE0">
        <w:rPr>
          <w:rFonts w:asciiTheme="minorBidi" w:hAnsiTheme="minorBidi"/>
          <w:sz w:val="24"/>
          <w:szCs w:val="24"/>
        </w:rPr>
        <w:t>I walked to the park today.</w:t>
      </w:r>
    </w:p>
    <w:p w:rsidR="00CF5CE0" w:rsidRPr="00CF5CE0" w:rsidRDefault="00CF5CE0" w:rsidP="00CF5CE0">
      <w:pPr>
        <w:rPr>
          <w:rFonts w:asciiTheme="minorBidi" w:hAnsiTheme="minorBidi"/>
          <w:sz w:val="24"/>
          <w:szCs w:val="24"/>
        </w:rPr>
      </w:pPr>
      <w:r w:rsidRPr="00CF5CE0">
        <w:rPr>
          <w:rFonts w:asciiTheme="minorBidi" w:hAnsiTheme="minorBidi"/>
          <w:sz w:val="24"/>
          <w:szCs w:val="24"/>
        </w:rPr>
        <w:t>Is walked an example of transitive or intransitive verbs? Think about the rules. Since walked has words coming after it, the verb must be transitive, right? WRONG! The phrase to the park is a prepositional phrase and today is an adverb. There is no object receiving the action of the verb walked so the verb is intransitive.</w:t>
      </w:r>
    </w:p>
    <w:p w:rsidR="00CF5CE0" w:rsidRPr="00CF5CE0" w:rsidRDefault="00CF5CE0" w:rsidP="00CF5CE0">
      <w:pPr>
        <w:rPr>
          <w:rFonts w:asciiTheme="minorBidi" w:hAnsiTheme="minorBidi"/>
          <w:sz w:val="24"/>
          <w:szCs w:val="24"/>
        </w:rPr>
      </w:pPr>
    </w:p>
    <w:p w:rsidR="00CF5CE0" w:rsidRPr="00CF5CE0" w:rsidRDefault="00CF5CE0" w:rsidP="00CF5CE0">
      <w:pPr>
        <w:rPr>
          <w:rFonts w:asciiTheme="minorBidi" w:hAnsiTheme="minorBidi"/>
          <w:sz w:val="24"/>
          <w:szCs w:val="24"/>
        </w:rPr>
      </w:pPr>
      <w:r w:rsidRPr="00CF5CE0">
        <w:rPr>
          <w:rFonts w:asciiTheme="minorBidi" w:hAnsiTheme="minorBidi"/>
          <w:sz w:val="24"/>
          <w:szCs w:val="24"/>
        </w:rPr>
        <w:t>To recap, a transitive verb must be an action verb plus there must be an object to receive that action. Hopefully this article has helped explain the difference between tra</w:t>
      </w:r>
      <w:r w:rsidR="00632F18">
        <w:rPr>
          <w:rFonts w:asciiTheme="minorBidi" w:hAnsiTheme="minorBidi"/>
          <w:sz w:val="24"/>
          <w:szCs w:val="24"/>
        </w:rPr>
        <w:t>nsitive and intransitive verbs.</w:t>
      </w:r>
    </w:p>
    <w:p w:rsidR="00AA17DD" w:rsidRPr="00CF5CE0" w:rsidRDefault="00AA17DD" w:rsidP="00AA17DD">
      <w:pPr>
        <w:rPr>
          <w:rFonts w:asciiTheme="minorBidi" w:hAnsiTheme="minorBidi"/>
          <w:sz w:val="24"/>
          <w:szCs w:val="24"/>
        </w:rPr>
      </w:pPr>
    </w:p>
    <w:sectPr w:rsidR="00AA17DD" w:rsidRPr="00CF5C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617ED"/>
    <w:multiLevelType w:val="hybridMultilevel"/>
    <w:tmpl w:val="1588839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 w15:restartNumberingAfterBreak="0">
    <w:nsid w:val="137241D8"/>
    <w:multiLevelType w:val="hybridMultilevel"/>
    <w:tmpl w:val="5A6E9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5B1DA7"/>
    <w:multiLevelType w:val="hybridMultilevel"/>
    <w:tmpl w:val="7DCEE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192BF1"/>
    <w:multiLevelType w:val="hybridMultilevel"/>
    <w:tmpl w:val="0248F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7DD"/>
    <w:rsid w:val="00421D6E"/>
    <w:rsid w:val="00632F18"/>
    <w:rsid w:val="00825D60"/>
    <w:rsid w:val="0097714A"/>
    <w:rsid w:val="00AA17DD"/>
    <w:rsid w:val="00AF4C81"/>
    <w:rsid w:val="00CF5C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DB145"/>
  <w15:chartTrackingRefBased/>
  <w15:docId w15:val="{2EDA54D7-93C2-4937-A3B6-ADEBE08A7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A17D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17DD"/>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CF5C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913</Words>
  <Characters>5209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Vam Vaam</dc:creator>
  <cp:keywords/>
  <dc:description/>
  <cp:lastModifiedBy>Vam Vaam</cp:lastModifiedBy>
  <cp:revision>5</cp:revision>
  <dcterms:created xsi:type="dcterms:W3CDTF">2020-08-21T10:38:00Z</dcterms:created>
  <dcterms:modified xsi:type="dcterms:W3CDTF">2020-08-21T11:05:00Z</dcterms:modified>
</cp:coreProperties>
</file>