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5D" w:rsidRDefault="001C675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NAME  MARWAN</w:t>
      </w:r>
      <w:proofErr w:type="gramEnd"/>
      <w:r>
        <w:rPr>
          <w:sz w:val="40"/>
          <w:szCs w:val="40"/>
        </w:rPr>
        <w:t xml:space="preserve"> AHMAD </w:t>
      </w:r>
    </w:p>
    <w:p w:rsidR="001C675D" w:rsidRDefault="001C675D">
      <w:pPr>
        <w:rPr>
          <w:sz w:val="40"/>
          <w:szCs w:val="40"/>
        </w:rPr>
      </w:pPr>
      <w:r>
        <w:rPr>
          <w:sz w:val="40"/>
          <w:szCs w:val="40"/>
        </w:rPr>
        <w:t xml:space="preserve">ID 16067 </w:t>
      </w:r>
    </w:p>
    <w:p w:rsidR="001C675D" w:rsidRDefault="001C675D">
      <w:pPr>
        <w:rPr>
          <w:sz w:val="40"/>
          <w:szCs w:val="40"/>
        </w:rPr>
      </w:pPr>
      <w:r>
        <w:rPr>
          <w:sz w:val="40"/>
          <w:szCs w:val="40"/>
        </w:rPr>
        <w:t>SEMESTER 2</w:t>
      </w:r>
      <w:r w:rsidRPr="001C675D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</w:t>
      </w:r>
    </w:p>
    <w:p w:rsidR="001C675D" w:rsidRDefault="001C675D">
      <w:pPr>
        <w:rPr>
          <w:sz w:val="40"/>
          <w:szCs w:val="40"/>
        </w:rPr>
      </w:pPr>
      <w:r>
        <w:rPr>
          <w:sz w:val="40"/>
          <w:szCs w:val="40"/>
        </w:rPr>
        <w:t xml:space="preserve">SECTTION A </w:t>
      </w:r>
    </w:p>
    <w:p w:rsidR="001C675D" w:rsidRDefault="001C675D">
      <w:pPr>
        <w:rPr>
          <w:sz w:val="40"/>
          <w:szCs w:val="40"/>
        </w:rPr>
      </w:pPr>
      <w:r>
        <w:rPr>
          <w:sz w:val="40"/>
          <w:szCs w:val="40"/>
        </w:rPr>
        <w:t xml:space="preserve">SUBJECT APPLIED CALCULUS </w:t>
      </w:r>
    </w:p>
    <w:p w:rsidR="001C675D" w:rsidRDefault="001C675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ASSIGNMENT  1</w:t>
      </w:r>
      <w:r w:rsidRPr="001C675D">
        <w:rPr>
          <w:sz w:val="40"/>
          <w:szCs w:val="40"/>
          <w:vertAlign w:val="superscript"/>
        </w:rPr>
        <w:t>ST</w:t>
      </w:r>
      <w:proofErr w:type="gramEnd"/>
      <w:r>
        <w:rPr>
          <w:sz w:val="40"/>
          <w:szCs w:val="40"/>
        </w:rPr>
        <w:t xml:space="preserve"> </w:t>
      </w:r>
    </w:p>
    <w:p w:rsidR="001C675D" w:rsidRDefault="001C675D">
      <w:pPr>
        <w:rPr>
          <w:sz w:val="40"/>
          <w:szCs w:val="40"/>
        </w:rPr>
      </w:pPr>
      <w:r>
        <w:rPr>
          <w:sz w:val="40"/>
          <w:szCs w:val="40"/>
        </w:rPr>
        <w:t xml:space="preserve">SUBMITTED TO MAM SHOMAILA MAZHAR </w:t>
      </w:r>
    </w:p>
    <w:p w:rsidR="001C675D" w:rsidRDefault="001C675D">
      <w:pPr>
        <w:rPr>
          <w:sz w:val="40"/>
          <w:szCs w:val="40"/>
        </w:rPr>
      </w:pPr>
    </w:p>
    <w:p w:rsidR="001C675D" w:rsidRDefault="001C675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 APPLICATION</w:t>
      </w:r>
      <w:proofErr w:type="gramEnd"/>
      <w:r>
        <w:rPr>
          <w:sz w:val="40"/>
          <w:szCs w:val="40"/>
        </w:rPr>
        <w:t xml:space="preserve"> OF DERIVATIVES AND INTEGRATION IN ENGINEERING)</w:t>
      </w:r>
    </w:p>
    <w:p w:rsidR="001C675D" w:rsidRDefault="001C675D">
      <w:pPr>
        <w:rPr>
          <w:sz w:val="36"/>
          <w:szCs w:val="36"/>
        </w:rPr>
      </w:pPr>
      <w:r>
        <w:rPr>
          <w:sz w:val="36"/>
          <w:szCs w:val="36"/>
        </w:rPr>
        <w:t xml:space="preserve">The design and maintenance of public works such as roads, bridges, water, energy system ports, railways, and airports. </w:t>
      </w:r>
    </w:p>
    <w:p w:rsidR="001C675D" w:rsidRDefault="001C675D">
      <w:pPr>
        <w:rPr>
          <w:sz w:val="40"/>
          <w:szCs w:val="40"/>
        </w:rPr>
      </w:pPr>
      <w:r>
        <w:rPr>
          <w:sz w:val="40"/>
          <w:szCs w:val="40"/>
        </w:rPr>
        <w:t xml:space="preserve">Application of derivatives: </w:t>
      </w:r>
    </w:p>
    <w:p w:rsidR="00740393" w:rsidRDefault="001C675D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       </w:t>
      </w:r>
      <w:r>
        <w:rPr>
          <w:sz w:val="36"/>
          <w:szCs w:val="36"/>
        </w:rPr>
        <w:t>The derivative is defined as something which is based on some other thing. In mathematics, derivatives is an expression that gives the rate of change of a function with respect to an independent variable. Deri</w:t>
      </w:r>
      <w:r w:rsidR="00740393">
        <w:rPr>
          <w:sz w:val="36"/>
          <w:szCs w:val="36"/>
        </w:rPr>
        <w:t>vatives have various application in mathematics, science and engineering. Derivatives are very useful because they represent slope, they can used to find maxima and minima of function.</w:t>
      </w:r>
    </w:p>
    <w:p w:rsidR="001C675D" w:rsidRDefault="00740393" w:rsidP="007403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40393">
        <w:rPr>
          <w:sz w:val="36"/>
          <w:szCs w:val="36"/>
        </w:rPr>
        <w:t>Intervals of increase and decrease</w:t>
      </w:r>
      <w:r w:rsidR="001C675D" w:rsidRPr="00740393">
        <w:rPr>
          <w:sz w:val="36"/>
          <w:szCs w:val="36"/>
        </w:rPr>
        <w:t xml:space="preserve"> </w:t>
      </w:r>
    </w:p>
    <w:p w:rsidR="00740393" w:rsidRDefault="00740393" w:rsidP="0074039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Optimization problems application to economic.</w:t>
      </w:r>
    </w:p>
    <w:p w:rsidR="00740393" w:rsidRDefault="00740393" w:rsidP="0074039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Critical points. </w:t>
      </w:r>
    </w:p>
    <w:p w:rsidR="00740393" w:rsidRDefault="00740393" w:rsidP="0074039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Economic marginal cost and revenue. </w:t>
      </w:r>
    </w:p>
    <w:p w:rsidR="00740393" w:rsidRDefault="00740393" w:rsidP="0074039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Relative maxima and minima.</w:t>
      </w:r>
    </w:p>
    <w:p w:rsidR="00740393" w:rsidRDefault="00740393" w:rsidP="0074039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Economic cost and revenue. </w:t>
      </w:r>
    </w:p>
    <w:p w:rsidR="00740393" w:rsidRDefault="00740393" w:rsidP="0074039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first derivative test for relative maximum and minimum.</w:t>
      </w:r>
    </w:p>
    <w:p w:rsidR="00740393" w:rsidRDefault="00740393" w:rsidP="0074039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Optimization using the first derivative test.</w:t>
      </w:r>
    </w:p>
    <w:p w:rsidR="00740393" w:rsidRDefault="00740393" w:rsidP="0074039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Concavity and inflection points. </w:t>
      </w:r>
    </w:p>
    <w:p w:rsidR="008B5819" w:rsidRDefault="008B5819" w:rsidP="008B58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Optimization using the second derivative test.</w:t>
      </w:r>
    </w:p>
    <w:p w:rsidR="008B5819" w:rsidRDefault="008B5819" w:rsidP="008B58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second derivative test for relative maximum and minimum.</w:t>
      </w:r>
    </w:p>
    <w:p w:rsidR="008B5819" w:rsidRDefault="008B5819" w:rsidP="008B58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Curve </w:t>
      </w:r>
      <w:proofErr w:type="spellStart"/>
      <w:r>
        <w:rPr>
          <w:sz w:val="36"/>
          <w:szCs w:val="36"/>
        </w:rPr>
        <w:t>skething</w:t>
      </w:r>
      <w:proofErr w:type="spellEnd"/>
      <w:r>
        <w:rPr>
          <w:sz w:val="36"/>
          <w:szCs w:val="36"/>
        </w:rPr>
        <w:t xml:space="preserve"> with derivatives.</w:t>
      </w:r>
    </w:p>
    <w:p w:rsidR="008B5819" w:rsidRDefault="008B5819" w:rsidP="008B581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Optimization using the closed interval method.</w:t>
      </w:r>
    </w:p>
    <w:p w:rsidR="008B5819" w:rsidRDefault="008B5819" w:rsidP="008B5819">
      <w:pPr>
        <w:ind w:left="360"/>
        <w:rPr>
          <w:sz w:val="36"/>
          <w:szCs w:val="36"/>
        </w:rPr>
      </w:pPr>
    </w:p>
    <w:p w:rsidR="008B5819" w:rsidRDefault="008B5819" w:rsidP="008B581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Application of integration: </w:t>
      </w:r>
    </w:p>
    <w:p w:rsidR="008B5819" w:rsidRDefault="008B5819" w:rsidP="008B581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Application integration is the process of enabling independently designed application to work together. Commonly required capabilities include: </w:t>
      </w:r>
    </w:p>
    <w:p w:rsidR="008B5819" w:rsidRDefault="008B5819" w:rsidP="008B581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Surface area.</w:t>
      </w:r>
    </w:p>
    <w:p w:rsidR="008B5819" w:rsidRDefault="008B5819" w:rsidP="008B581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Probability. </w:t>
      </w:r>
    </w:p>
    <w:p w:rsidR="008B5819" w:rsidRDefault="008B5819" w:rsidP="008B581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Area between curves. </w:t>
      </w:r>
    </w:p>
    <w:p w:rsidR="008B5819" w:rsidRDefault="008B5819" w:rsidP="008B581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Work.</w:t>
      </w:r>
    </w:p>
    <w:p w:rsidR="008B5819" w:rsidRDefault="008B5819" w:rsidP="008B581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Center of mass.</w:t>
      </w:r>
    </w:p>
    <w:p w:rsidR="008B5819" w:rsidRDefault="008B5819" w:rsidP="008B581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Average value of a function.</w:t>
      </w:r>
    </w:p>
    <w:p w:rsidR="008B5819" w:rsidRDefault="008B5819" w:rsidP="008B581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Arc length.</w:t>
      </w:r>
    </w:p>
    <w:p w:rsidR="008B5819" w:rsidRDefault="008B5819" w:rsidP="008B581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Kinetic energy improper integrals.</w:t>
      </w:r>
    </w:p>
    <w:p w:rsidR="008B5819" w:rsidRDefault="008B5819" w:rsidP="008B581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Volume.</w:t>
      </w:r>
    </w:p>
    <w:p w:rsidR="008B5819" w:rsidRDefault="008B5819" w:rsidP="008B581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Distance velocity, acceleration.</w:t>
      </w:r>
    </w:p>
    <w:p w:rsidR="008B5819" w:rsidRDefault="008B5819" w:rsidP="008B5819">
      <w:pPr>
        <w:rPr>
          <w:sz w:val="36"/>
          <w:szCs w:val="36"/>
        </w:rPr>
      </w:pPr>
    </w:p>
    <w:p w:rsidR="008B5819" w:rsidRDefault="008B5819" w:rsidP="008B5819">
      <w:pPr>
        <w:rPr>
          <w:sz w:val="36"/>
          <w:szCs w:val="36"/>
        </w:rPr>
      </w:pPr>
    </w:p>
    <w:p w:rsidR="008B5819" w:rsidRPr="008B5819" w:rsidRDefault="008B5819" w:rsidP="008B5819">
      <w:pPr>
        <w:rPr>
          <w:sz w:val="44"/>
          <w:szCs w:val="44"/>
        </w:rPr>
      </w:pPr>
      <w:r>
        <w:rPr>
          <w:sz w:val="44"/>
          <w:szCs w:val="44"/>
        </w:rPr>
        <w:t xml:space="preserve">The end </w:t>
      </w:r>
      <w:bookmarkStart w:id="0" w:name="_GoBack"/>
      <w:bookmarkEnd w:id="0"/>
    </w:p>
    <w:p w:rsidR="00740393" w:rsidRPr="00740393" w:rsidRDefault="00740393" w:rsidP="00740393">
      <w:pPr>
        <w:rPr>
          <w:sz w:val="36"/>
          <w:szCs w:val="36"/>
        </w:rPr>
      </w:pPr>
    </w:p>
    <w:p w:rsidR="001C675D" w:rsidRPr="001C675D" w:rsidRDefault="001C675D">
      <w:pPr>
        <w:rPr>
          <w:sz w:val="40"/>
          <w:szCs w:val="40"/>
        </w:rPr>
      </w:pPr>
    </w:p>
    <w:sectPr w:rsidR="001C675D" w:rsidRPr="001C6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43E1C"/>
    <w:multiLevelType w:val="hybridMultilevel"/>
    <w:tmpl w:val="1098108E"/>
    <w:lvl w:ilvl="0" w:tplc="13F60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A57DF"/>
    <w:multiLevelType w:val="hybridMultilevel"/>
    <w:tmpl w:val="B6AA271A"/>
    <w:lvl w:ilvl="0" w:tplc="97BC89D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1F92"/>
    <w:multiLevelType w:val="hybridMultilevel"/>
    <w:tmpl w:val="95E2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5D"/>
    <w:rsid w:val="001C675D"/>
    <w:rsid w:val="00740393"/>
    <w:rsid w:val="008B5819"/>
    <w:rsid w:val="00D17125"/>
    <w:rsid w:val="00E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F6F44-C5A4-4E63-880C-0FC571C1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2020-09-04T16:43:00Z</dcterms:created>
  <dcterms:modified xsi:type="dcterms:W3CDTF">2020-09-04T17:14:00Z</dcterms:modified>
</cp:coreProperties>
</file>