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BB" w:rsidRDefault="00AC42BB" w:rsidP="00670EB4">
      <w:pPr>
        <w:rPr>
          <w:b/>
          <w:bCs/>
        </w:rPr>
      </w:pPr>
    </w:p>
    <w:p w:rsidR="00AC42BB" w:rsidRDefault="00AC42BB" w:rsidP="00670EB4">
      <w:pPr>
        <w:rPr>
          <w:b/>
          <w:bCs/>
        </w:rPr>
      </w:pPr>
      <w:r>
        <w:rPr>
          <w:b/>
          <w:bCs/>
        </w:rPr>
        <w:t>Name. BASHIR AHMAD</w:t>
      </w:r>
    </w:p>
    <w:p w:rsidR="00AC42BB" w:rsidRDefault="00140E03" w:rsidP="00670EB4">
      <w:pPr>
        <w:rPr>
          <w:b/>
          <w:bCs/>
        </w:rPr>
      </w:pPr>
      <w:r>
        <w:rPr>
          <w:b/>
          <w:bCs/>
        </w:rPr>
        <w:t>ID #  16548</w:t>
      </w:r>
    </w:p>
    <w:p w:rsidR="00140E03" w:rsidRDefault="00140E03" w:rsidP="00670EB4">
      <w:pPr>
        <w:rPr>
          <w:b/>
          <w:bCs/>
        </w:rPr>
      </w:pPr>
      <w:r>
        <w:rPr>
          <w:b/>
          <w:bCs/>
        </w:rPr>
        <w:t>BS RADIOLOGY 2</w:t>
      </w:r>
      <w:r w:rsidRPr="00140E03">
        <w:rPr>
          <w:b/>
          <w:bCs/>
          <w:vertAlign w:val="superscript"/>
        </w:rPr>
        <w:t>ND</w:t>
      </w:r>
      <w:r>
        <w:rPr>
          <w:b/>
          <w:bCs/>
        </w:rPr>
        <w:t xml:space="preserve"> Semester</w:t>
      </w:r>
    </w:p>
    <w:p w:rsidR="00932E8C" w:rsidRDefault="00932E8C" w:rsidP="00670EB4">
      <w:pPr>
        <w:rPr>
          <w:b/>
          <w:bCs/>
        </w:rPr>
      </w:pPr>
      <w:r>
        <w:rPr>
          <w:b/>
          <w:bCs/>
        </w:rPr>
        <w:t xml:space="preserve">Paper HUMAN PHYSIOLOGY DR SIR SHAHZAIB </w:t>
      </w:r>
      <w:bookmarkStart w:id="0" w:name="_GoBack"/>
      <w:bookmarkEnd w:id="0"/>
    </w:p>
    <w:p w:rsidR="00670EB4" w:rsidRDefault="00EF03CB" w:rsidP="00670EB4">
      <w:pPr>
        <w:rPr>
          <w:b/>
          <w:bCs/>
        </w:rPr>
      </w:pPr>
      <w:r>
        <w:rPr>
          <w:b/>
          <w:bCs/>
        </w:rPr>
        <w:t xml:space="preserve">Q1 </w:t>
      </w:r>
      <w:r w:rsidR="0077651F">
        <w:rPr>
          <w:b/>
          <w:bCs/>
        </w:rPr>
        <w:t>B</w:t>
      </w:r>
    </w:p>
    <w:p w:rsidR="0086360D" w:rsidRDefault="00EF03CB" w:rsidP="00DC60C0">
      <w:pPr>
        <w:rPr>
          <w:b/>
          <w:bCs/>
        </w:rPr>
      </w:pPr>
      <w:r>
        <w:rPr>
          <w:b/>
          <w:bCs/>
        </w:rPr>
        <w:t>ANSWER</w:t>
      </w:r>
      <w:r w:rsidR="00F40F60">
        <w:rPr>
          <w:b/>
          <w:bCs/>
        </w:rPr>
        <w:t xml:space="preserve">. The </w:t>
      </w:r>
      <w:proofErr w:type="spellStart"/>
      <w:r w:rsidR="00F40F60">
        <w:rPr>
          <w:b/>
          <w:bCs/>
        </w:rPr>
        <w:t>ture</w:t>
      </w:r>
      <w:proofErr w:type="spellEnd"/>
      <w:r w:rsidR="00F40F60">
        <w:rPr>
          <w:b/>
          <w:bCs/>
        </w:rPr>
        <w:t xml:space="preserve"> cause of essentia</w:t>
      </w:r>
      <w:r w:rsidR="009C7CB4">
        <w:rPr>
          <w:b/>
          <w:bCs/>
        </w:rPr>
        <w:t xml:space="preserve">l tremor is still not </w:t>
      </w:r>
      <w:r w:rsidR="00EC3858">
        <w:rPr>
          <w:b/>
          <w:bCs/>
        </w:rPr>
        <w:t>understood but</w:t>
      </w:r>
      <w:r w:rsidR="009C7CB4">
        <w:rPr>
          <w:b/>
          <w:bCs/>
        </w:rPr>
        <w:t xml:space="preserve"> it is </w:t>
      </w:r>
      <w:r w:rsidR="0086360D">
        <w:rPr>
          <w:b/>
          <w:bCs/>
        </w:rPr>
        <w:t>thought</w:t>
      </w:r>
      <w:r w:rsidR="00DC60C0">
        <w:rPr>
          <w:b/>
          <w:bCs/>
        </w:rPr>
        <w:t xml:space="preserve"> that the abnormal brain </w:t>
      </w:r>
      <w:proofErr w:type="spellStart"/>
      <w:r w:rsidR="00DC60C0">
        <w:rPr>
          <w:b/>
          <w:bCs/>
        </w:rPr>
        <w:t>activtiy</w:t>
      </w:r>
      <w:proofErr w:type="spellEnd"/>
      <w:r w:rsidR="00DC60C0">
        <w:rPr>
          <w:b/>
          <w:bCs/>
        </w:rPr>
        <w:t xml:space="preserve"> </w:t>
      </w:r>
      <w:r w:rsidR="00CD09EE">
        <w:rPr>
          <w:b/>
          <w:bCs/>
        </w:rPr>
        <w:t>that causes tremor is processed</w:t>
      </w:r>
      <w:r w:rsidR="009C271B">
        <w:rPr>
          <w:b/>
          <w:bCs/>
        </w:rPr>
        <w:t xml:space="preserve"> through the </w:t>
      </w:r>
      <w:proofErr w:type="spellStart"/>
      <w:r w:rsidR="009C271B">
        <w:rPr>
          <w:b/>
          <w:bCs/>
        </w:rPr>
        <w:t>thalamas</w:t>
      </w:r>
      <w:proofErr w:type="spellEnd"/>
      <w:r w:rsidR="009C271B">
        <w:rPr>
          <w:b/>
          <w:bCs/>
        </w:rPr>
        <w:t xml:space="preserve"> the </w:t>
      </w:r>
      <w:proofErr w:type="spellStart"/>
      <w:r w:rsidR="009C271B">
        <w:rPr>
          <w:b/>
          <w:bCs/>
        </w:rPr>
        <w:t>thalamas</w:t>
      </w:r>
      <w:proofErr w:type="spellEnd"/>
      <w:r w:rsidR="009C271B">
        <w:rPr>
          <w:b/>
          <w:bCs/>
        </w:rPr>
        <w:t xml:space="preserve"> is a structure </w:t>
      </w:r>
      <w:r w:rsidR="002853DB">
        <w:rPr>
          <w:b/>
          <w:bCs/>
        </w:rPr>
        <w:t xml:space="preserve">deep in the brain that </w:t>
      </w:r>
      <w:proofErr w:type="spellStart"/>
      <w:r w:rsidR="002853DB">
        <w:rPr>
          <w:b/>
          <w:bCs/>
        </w:rPr>
        <w:t>cordinate</w:t>
      </w:r>
      <w:proofErr w:type="spellEnd"/>
      <w:r w:rsidR="002853DB">
        <w:rPr>
          <w:b/>
          <w:bCs/>
        </w:rPr>
        <w:t xml:space="preserve"> and control muscle</w:t>
      </w:r>
      <w:r w:rsidR="002F2A66">
        <w:rPr>
          <w:b/>
          <w:bCs/>
        </w:rPr>
        <w:t xml:space="preserve"> activity.</w:t>
      </w:r>
    </w:p>
    <w:p w:rsidR="002F2A66" w:rsidRDefault="002F2A66" w:rsidP="00DC60C0">
      <w:pPr>
        <w:rPr>
          <w:b/>
          <w:bCs/>
        </w:rPr>
      </w:pPr>
    </w:p>
    <w:p w:rsidR="002F2A66" w:rsidRDefault="00FD4B26" w:rsidP="00DC60C0">
      <w:pPr>
        <w:rPr>
          <w:b/>
          <w:bCs/>
        </w:rPr>
      </w:pPr>
      <w:r>
        <w:rPr>
          <w:b/>
          <w:bCs/>
        </w:rPr>
        <w:t xml:space="preserve">Q1 </w:t>
      </w:r>
      <w:r w:rsidR="0077651F">
        <w:rPr>
          <w:b/>
          <w:bCs/>
        </w:rPr>
        <w:t>A</w:t>
      </w:r>
    </w:p>
    <w:p w:rsidR="00FD4B26" w:rsidRDefault="00FD4B26" w:rsidP="00DC60C0">
      <w:pPr>
        <w:rPr>
          <w:b/>
          <w:bCs/>
        </w:rPr>
      </w:pPr>
      <w:r>
        <w:rPr>
          <w:b/>
          <w:bCs/>
        </w:rPr>
        <w:t xml:space="preserve">Answer. </w:t>
      </w:r>
      <w:r w:rsidR="00AD4D18">
        <w:rPr>
          <w:b/>
          <w:bCs/>
        </w:rPr>
        <w:t xml:space="preserve">Global aphasia </w:t>
      </w:r>
      <w:proofErr w:type="spellStart"/>
      <w:r w:rsidR="00AD4D18">
        <w:rPr>
          <w:b/>
          <w:bCs/>
        </w:rPr>
        <w:t>occour</w:t>
      </w:r>
      <w:proofErr w:type="spellEnd"/>
      <w:r w:rsidR="00AD4D18">
        <w:rPr>
          <w:b/>
          <w:bCs/>
        </w:rPr>
        <w:t xml:space="preserve"> due to a lesson in the </w:t>
      </w:r>
      <w:proofErr w:type="spellStart"/>
      <w:r w:rsidR="00B64E4B">
        <w:rPr>
          <w:b/>
          <w:bCs/>
        </w:rPr>
        <w:t>perisyl</w:t>
      </w:r>
      <w:r w:rsidR="007D69AF">
        <w:rPr>
          <w:b/>
          <w:bCs/>
        </w:rPr>
        <w:t>vian</w:t>
      </w:r>
      <w:proofErr w:type="spellEnd"/>
      <w:r w:rsidR="007D69AF">
        <w:rPr>
          <w:b/>
          <w:bCs/>
        </w:rPr>
        <w:t xml:space="preserve"> cortex including </w:t>
      </w:r>
      <w:proofErr w:type="spellStart"/>
      <w:r w:rsidR="007D69AF">
        <w:rPr>
          <w:b/>
          <w:bCs/>
        </w:rPr>
        <w:t>broca</w:t>
      </w:r>
      <w:proofErr w:type="spellEnd"/>
      <w:r w:rsidR="007D69AF">
        <w:rPr>
          <w:b/>
          <w:bCs/>
        </w:rPr>
        <w:t xml:space="preserve"> and </w:t>
      </w:r>
      <w:proofErr w:type="spellStart"/>
      <w:r w:rsidR="008845EA">
        <w:rPr>
          <w:b/>
          <w:bCs/>
        </w:rPr>
        <w:t>wernike</w:t>
      </w:r>
      <w:proofErr w:type="spellEnd"/>
      <w:r w:rsidR="008845EA">
        <w:rPr>
          <w:b/>
          <w:bCs/>
        </w:rPr>
        <w:t xml:space="preserve"> area the lesion is caused by a </w:t>
      </w:r>
      <w:proofErr w:type="spellStart"/>
      <w:r w:rsidR="008845EA">
        <w:rPr>
          <w:b/>
          <w:bCs/>
        </w:rPr>
        <w:t>occul</w:t>
      </w:r>
      <w:r w:rsidR="00A1129A">
        <w:rPr>
          <w:b/>
          <w:bCs/>
        </w:rPr>
        <w:t>usion</w:t>
      </w:r>
      <w:proofErr w:type="spellEnd"/>
      <w:r w:rsidR="00A1129A">
        <w:rPr>
          <w:b/>
          <w:bCs/>
        </w:rPr>
        <w:t xml:space="preserve"> of the </w:t>
      </w:r>
      <w:proofErr w:type="spellStart"/>
      <w:r w:rsidR="00A1129A">
        <w:rPr>
          <w:b/>
          <w:bCs/>
        </w:rPr>
        <w:t>demage</w:t>
      </w:r>
      <w:proofErr w:type="spellEnd"/>
      <w:r w:rsidR="00A1129A">
        <w:rPr>
          <w:b/>
          <w:bCs/>
        </w:rPr>
        <w:t xml:space="preserve"> to </w:t>
      </w:r>
      <w:proofErr w:type="spellStart"/>
      <w:r w:rsidR="00A1129A">
        <w:rPr>
          <w:b/>
          <w:bCs/>
        </w:rPr>
        <w:t>broca</w:t>
      </w:r>
      <w:proofErr w:type="spellEnd"/>
      <w:r w:rsidR="00A1129A">
        <w:rPr>
          <w:b/>
          <w:bCs/>
        </w:rPr>
        <w:t xml:space="preserve"> area </w:t>
      </w:r>
      <w:proofErr w:type="spellStart"/>
      <w:r w:rsidR="00116462">
        <w:rPr>
          <w:b/>
          <w:bCs/>
        </w:rPr>
        <w:t>wernicke</w:t>
      </w:r>
      <w:proofErr w:type="spellEnd"/>
      <w:r w:rsidR="00116462">
        <w:rPr>
          <w:b/>
          <w:bCs/>
        </w:rPr>
        <w:t xml:space="preserve"> s area and insular language </w:t>
      </w:r>
    </w:p>
    <w:p w:rsidR="00670EB4" w:rsidRDefault="005036DE" w:rsidP="00C121B1">
      <w:pPr>
        <w:rPr>
          <w:b/>
          <w:bCs/>
        </w:rPr>
      </w:pPr>
      <w:r>
        <w:rPr>
          <w:b/>
          <w:bCs/>
        </w:rPr>
        <w:t xml:space="preserve"> Q2 </w:t>
      </w:r>
      <w:r w:rsidR="00F43CD8">
        <w:rPr>
          <w:b/>
          <w:bCs/>
        </w:rPr>
        <w:t xml:space="preserve">A </w:t>
      </w:r>
      <w:r w:rsidR="00CA1CC0">
        <w:rPr>
          <w:b/>
          <w:bCs/>
        </w:rPr>
        <w:t xml:space="preserve">Answer. </w:t>
      </w:r>
    </w:p>
    <w:p w:rsidR="00EF1EEC" w:rsidRDefault="00CA1CC0" w:rsidP="00C121B1">
      <w:pPr>
        <w:rPr>
          <w:b/>
          <w:bCs/>
        </w:rPr>
      </w:pPr>
      <w:r>
        <w:rPr>
          <w:b/>
          <w:bCs/>
        </w:rPr>
        <w:t xml:space="preserve">Trigeminal nerve </w:t>
      </w:r>
      <w:proofErr w:type="spellStart"/>
      <w:r w:rsidR="007438B3">
        <w:rPr>
          <w:b/>
          <w:bCs/>
        </w:rPr>
        <w:t>trigiminal</w:t>
      </w:r>
      <w:proofErr w:type="spellEnd"/>
      <w:r w:rsidR="007438B3">
        <w:rPr>
          <w:b/>
          <w:bCs/>
        </w:rPr>
        <w:t xml:space="preserve"> neuralgia tic </w:t>
      </w:r>
      <w:proofErr w:type="spellStart"/>
      <w:r w:rsidR="007438B3">
        <w:rPr>
          <w:b/>
          <w:bCs/>
        </w:rPr>
        <w:t>doloureaux</w:t>
      </w:r>
      <w:proofErr w:type="spellEnd"/>
      <w:r w:rsidR="00AF4C86">
        <w:rPr>
          <w:b/>
          <w:bCs/>
        </w:rPr>
        <w:t xml:space="preserve"> facial nerve taste parry </w:t>
      </w:r>
      <w:proofErr w:type="spellStart"/>
      <w:r w:rsidR="00AF4C86">
        <w:rPr>
          <w:b/>
          <w:bCs/>
        </w:rPr>
        <w:t>romberg</w:t>
      </w:r>
      <w:proofErr w:type="spellEnd"/>
      <w:r w:rsidR="00AF4C86">
        <w:rPr>
          <w:b/>
          <w:bCs/>
        </w:rPr>
        <w:t xml:space="preserve"> syndrome </w:t>
      </w:r>
      <w:r w:rsidR="00717CA9">
        <w:rPr>
          <w:b/>
          <w:bCs/>
        </w:rPr>
        <w:t xml:space="preserve">bells palsy </w:t>
      </w:r>
      <w:proofErr w:type="spellStart"/>
      <w:r w:rsidR="00717CA9">
        <w:rPr>
          <w:b/>
          <w:bCs/>
        </w:rPr>
        <w:t>sturge</w:t>
      </w:r>
      <w:proofErr w:type="spellEnd"/>
      <w:r w:rsidR="00717CA9">
        <w:rPr>
          <w:b/>
          <w:bCs/>
        </w:rPr>
        <w:t xml:space="preserve"> weber syndrome.</w:t>
      </w:r>
    </w:p>
    <w:p w:rsidR="001D6B1C" w:rsidRDefault="00116F63" w:rsidP="001D6B1C">
      <w:pPr>
        <w:rPr>
          <w:b/>
          <w:bCs/>
        </w:rPr>
      </w:pPr>
      <w:r>
        <w:rPr>
          <w:b/>
          <w:bCs/>
        </w:rPr>
        <w:t xml:space="preserve">Q2 B </w:t>
      </w:r>
      <w:r w:rsidR="00670EB4">
        <w:rPr>
          <w:b/>
          <w:bCs/>
        </w:rPr>
        <w:t>Answer.</w:t>
      </w:r>
    </w:p>
    <w:p w:rsidR="0043286D" w:rsidRDefault="00AB06DA" w:rsidP="000B25BB">
      <w:pPr>
        <w:pStyle w:val="ListParagraph"/>
        <w:numPr>
          <w:ilvl w:val="0"/>
          <w:numId w:val="2"/>
        </w:numPr>
        <w:rPr>
          <w:b/>
          <w:bCs/>
        </w:rPr>
      </w:pPr>
      <w:r w:rsidRPr="000B25BB">
        <w:rPr>
          <w:b/>
          <w:bCs/>
        </w:rPr>
        <w:t>Transmi</w:t>
      </w:r>
      <w:r w:rsidR="001D6B1C" w:rsidRPr="000B25BB">
        <w:rPr>
          <w:b/>
          <w:bCs/>
        </w:rPr>
        <w:t xml:space="preserve">ssion of taste signal into </w:t>
      </w:r>
      <w:r w:rsidR="000B25BB" w:rsidRPr="000B25BB">
        <w:rPr>
          <w:b/>
          <w:bCs/>
        </w:rPr>
        <w:t xml:space="preserve">the central nervous system </w:t>
      </w:r>
    </w:p>
    <w:p w:rsidR="00BB64BE" w:rsidRDefault="00FC6992" w:rsidP="00BB64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First Order Neuro</w:t>
      </w:r>
      <w:r w:rsidR="00BB64BE">
        <w:rPr>
          <w:b/>
          <w:bCs/>
        </w:rPr>
        <w:t>n</w:t>
      </w:r>
    </w:p>
    <w:p w:rsidR="00BB64BE" w:rsidRDefault="00BB64BE" w:rsidP="00BB64BE">
      <w:pPr>
        <w:pStyle w:val="ListParagraph"/>
        <w:rPr>
          <w:b/>
          <w:bCs/>
        </w:rPr>
      </w:pPr>
      <w:r>
        <w:rPr>
          <w:b/>
          <w:bCs/>
        </w:rPr>
        <w:t xml:space="preserve">Taste impulse </w:t>
      </w:r>
      <w:r w:rsidR="006D46D9">
        <w:rPr>
          <w:b/>
          <w:bCs/>
        </w:rPr>
        <w:t>from</w:t>
      </w:r>
      <w:r>
        <w:rPr>
          <w:b/>
          <w:bCs/>
        </w:rPr>
        <w:t xml:space="preserve"> interi</w:t>
      </w:r>
      <w:r w:rsidR="006D46D9">
        <w:rPr>
          <w:b/>
          <w:bCs/>
        </w:rPr>
        <w:t xml:space="preserve">or to third of the tongue </w:t>
      </w:r>
      <w:r w:rsidR="008C7AF7">
        <w:rPr>
          <w:b/>
          <w:bCs/>
        </w:rPr>
        <w:t xml:space="preserve">pass first into the fifth nerve </w:t>
      </w:r>
      <w:r w:rsidR="00DF4BC5">
        <w:rPr>
          <w:b/>
          <w:bCs/>
        </w:rPr>
        <w:t xml:space="preserve">and then through the cords tympani into the facial nerve </w:t>
      </w:r>
      <w:r w:rsidR="009D3966">
        <w:rPr>
          <w:b/>
          <w:bCs/>
        </w:rPr>
        <w:t xml:space="preserve">thence into the </w:t>
      </w:r>
      <w:proofErr w:type="spellStart"/>
      <w:r w:rsidR="009D3966">
        <w:rPr>
          <w:b/>
          <w:bCs/>
        </w:rPr>
        <w:t>tracture</w:t>
      </w:r>
      <w:proofErr w:type="spellEnd"/>
      <w:r w:rsidR="009D3966">
        <w:rPr>
          <w:b/>
          <w:bCs/>
        </w:rPr>
        <w:t xml:space="preserve"> </w:t>
      </w:r>
      <w:proofErr w:type="spellStart"/>
      <w:r w:rsidR="009D3966">
        <w:rPr>
          <w:b/>
          <w:bCs/>
        </w:rPr>
        <w:t>sol</w:t>
      </w:r>
      <w:r w:rsidR="000D3EBB">
        <w:rPr>
          <w:b/>
          <w:bCs/>
        </w:rPr>
        <w:t>itirius</w:t>
      </w:r>
      <w:proofErr w:type="spellEnd"/>
      <w:r w:rsidR="000D3EBB">
        <w:rPr>
          <w:b/>
          <w:bCs/>
        </w:rPr>
        <w:t xml:space="preserve"> in the brain </w:t>
      </w:r>
      <w:r w:rsidR="004C015E">
        <w:rPr>
          <w:b/>
          <w:bCs/>
        </w:rPr>
        <w:t xml:space="preserve">stem. A few teste signals are transmitted into the </w:t>
      </w:r>
      <w:proofErr w:type="spellStart"/>
      <w:r w:rsidR="004C015E">
        <w:rPr>
          <w:b/>
          <w:bCs/>
        </w:rPr>
        <w:t>tractus</w:t>
      </w:r>
      <w:proofErr w:type="spellEnd"/>
      <w:r w:rsidR="004C015E">
        <w:rPr>
          <w:b/>
          <w:bCs/>
        </w:rPr>
        <w:t xml:space="preserve"> </w:t>
      </w:r>
      <w:proofErr w:type="spellStart"/>
      <w:r w:rsidR="00EB30E1">
        <w:rPr>
          <w:b/>
          <w:bCs/>
        </w:rPr>
        <w:t>solitirious</w:t>
      </w:r>
      <w:proofErr w:type="spellEnd"/>
      <w:r w:rsidR="00EB30E1">
        <w:rPr>
          <w:b/>
          <w:bCs/>
        </w:rPr>
        <w:t xml:space="preserve"> from the base of the </w:t>
      </w:r>
      <w:proofErr w:type="spellStart"/>
      <w:r w:rsidR="00444732">
        <w:rPr>
          <w:b/>
          <w:bCs/>
        </w:rPr>
        <w:t>tougue</w:t>
      </w:r>
      <w:proofErr w:type="spellEnd"/>
      <w:r w:rsidR="00444732">
        <w:rPr>
          <w:b/>
          <w:bCs/>
        </w:rPr>
        <w:t xml:space="preserve"> and other parts of </w:t>
      </w:r>
      <w:proofErr w:type="spellStart"/>
      <w:r w:rsidR="00444732">
        <w:rPr>
          <w:b/>
          <w:bCs/>
        </w:rPr>
        <w:t>phr</w:t>
      </w:r>
      <w:r w:rsidR="00F7075C">
        <w:rPr>
          <w:b/>
          <w:bCs/>
        </w:rPr>
        <w:t>yngeal</w:t>
      </w:r>
      <w:proofErr w:type="spellEnd"/>
      <w:r w:rsidR="00F7075C">
        <w:rPr>
          <w:b/>
          <w:bCs/>
        </w:rPr>
        <w:t xml:space="preserve"> region by way of the </w:t>
      </w:r>
      <w:proofErr w:type="spellStart"/>
      <w:r w:rsidR="00F7075C">
        <w:rPr>
          <w:b/>
          <w:bCs/>
        </w:rPr>
        <w:t>wagas</w:t>
      </w:r>
      <w:proofErr w:type="spellEnd"/>
      <w:r w:rsidR="00F7075C">
        <w:rPr>
          <w:b/>
          <w:bCs/>
        </w:rPr>
        <w:t xml:space="preserve"> nerve </w:t>
      </w:r>
      <w:r w:rsidR="00A51D89">
        <w:rPr>
          <w:b/>
          <w:bCs/>
        </w:rPr>
        <w:t xml:space="preserve">. All taste fibre </w:t>
      </w:r>
      <w:proofErr w:type="spellStart"/>
      <w:r w:rsidR="00A51D89">
        <w:rPr>
          <w:b/>
          <w:bCs/>
        </w:rPr>
        <w:t>sinape</w:t>
      </w:r>
      <w:proofErr w:type="spellEnd"/>
      <w:r w:rsidR="00A51D89">
        <w:rPr>
          <w:b/>
          <w:bCs/>
        </w:rPr>
        <w:t xml:space="preserve"> in the nuclei </w:t>
      </w:r>
      <w:r w:rsidR="00BB7214">
        <w:rPr>
          <w:b/>
          <w:bCs/>
        </w:rPr>
        <w:t xml:space="preserve">of the </w:t>
      </w:r>
      <w:proofErr w:type="spellStart"/>
      <w:r w:rsidR="00BB7214">
        <w:rPr>
          <w:b/>
          <w:bCs/>
        </w:rPr>
        <w:t>tractus</w:t>
      </w:r>
      <w:proofErr w:type="spellEnd"/>
      <w:r w:rsidR="00BB7214">
        <w:rPr>
          <w:b/>
          <w:bCs/>
        </w:rPr>
        <w:t xml:space="preserve"> </w:t>
      </w:r>
      <w:proofErr w:type="spellStart"/>
      <w:r w:rsidR="00BB7214">
        <w:rPr>
          <w:b/>
          <w:bCs/>
        </w:rPr>
        <w:t>sloitirious</w:t>
      </w:r>
      <w:proofErr w:type="spellEnd"/>
      <w:r w:rsidR="00BB7214">
        <w:rPr>
          <w:b/>
          <w:bCs/>
        </w:rPr>
        <w:t xml:space="preserve"> and send </w:t>
      </w:r>
      <w:proofErr w:type="spellStart"/>
      <w:r w:rsidR="00BB7214">
        <w:rPr>
          <w:b/>
          <w:bCs/>
        </w:rPr>
        <w:t>secomd</w:t>
      </w:r>
      <w:proofErr w:type="spellEnd"/>
      <w:r w:rsidR="00BB7214">
        <w:rPr>
          <w:b/>
          <w:bCs/>
        </w:rPr>
        <w:t xml:space="preserve"> order neuron </w:t>
      </w:r>
    </w:p>
    <w:p w:rsidR="00BB7214" w:rsidRDefault="00146A5D" w:rsidP="00146A5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SECOND ORDER NEURON. </w:t>
      </w:r>
      <w:r w:rsidR="00203FF8">
        <w:rPr>
          <w:b/>
          <w:bCs/>
        </w:rPr>
        <w:t xml:space="preserve">From </w:t>
      </w:r>
      <w:proofErr w:type="spellStart"/>
      <w:r w:rsidR="00203FF8">
        <w:rPr>
          <w:b/>
          <w:bCs/>
        </w:rPr>
        <w:t>neuclei</w:t>
      </w:r>
      <w:proofErr w:type="spellEnd"/>
      <w:r w:rsidR="00203FF8">
        <w:rPr>
          <w:b/>
          <w:bCs/>
        </w:rPr>
        <w:t xml:space="preserve"> of </w:t>
      </w:r>
      <w:proofErr w:type="spellStart"/>
      <w:r w:rsidR="00203FF8">
        <w:rPr>
          <w:b/>
          <w:bCs/>
        </w:rPr>
        <w:t>tractus</w:t>
      </w:r>
      <w:proofErr w:type="spellEnd"/>
      <w:r w:rsidR="00203FF8">
        <w:rPr>
          <w:b/>
          <w:bCs/>
        </w:rPr>
        <w:t xml:space="preserve"> </w:t>
      </w:r>
      <w:proofErr w:type="spellStart"/>
      <w:r w:rsidR="00B50AB4">
        <w:rPr>
          <w:b/>
          <w:bCs/>
        </w:rPr>
        <w:t>solitarious</w:t>
      </w:r>
      <w:proofErr w:type="spellEnd"/>
      <w:r w:rsidR="00B50AB4">
        <w:rPr>
          <w:b/>
          <w:bCs/>
        </w:rPr>
        <w:t xml:space="preserve"> to </w:t>
      </w:r>
      <w:proofErr w:type="spellStart"/>
      <w:r w:rsidR="00B50AB4">
        <w:rPr>
          <w:b/>
          <w:bCs/>
        </w:rPr>
        <w:t>thylamas</w:t>
      </w:r>
      <w:proofErr w:type="spellEnd"/>
      <w:r w:rsidR="00B50AB4">
        <w:rPr>
          <w:b/>
          <w:bCs/>
        </w:rPr>
        <w:t xml:space="preserve"> </w:t>
      </w:r>
    </w:p>
    <w:p w:rsidR="00B50AB4" w:rsidRDefault="00B50AB4" w:rsidP="00146A5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THIRD ORDER NEURON</w:t>
      </w:r>
      <w:r w:rsidR="004F08F2">
        <w:rPr>
          <w:b/>
          <w:bCs/>
        </w:rPr>
        <w:t xml:space="preserve">. From </w:t>
      </w:r>
      <w:proofErr w:type="spellStart"/>
      <w:r w:rsidR="004F08F2">
        <w:rPr>
          <w:b/>
          <w:bCs/>
        </w:rPr>
        <w:t>thylamas</w:t>
      </w:r>
      <w:proofErr w:type="spellEnd"/>
      <w:r w:rsidR="004F08F2">
        <w:rPr>
          <w:b/>
          <w:bCs/>
        </w:rPr>
        <w:t xml:space="preserve"> to lower </w:t>
      </w:r>
      <w:r w:rsidR="00C13799">
        <w:rPr>
          <w:b/>
          <w:bCs/>
        </w:rPr>
        <w:t xml:space="preserve">tips of post </w:t>
      </w:r>
      <w:r w:rsidR="00A8570D">
        <w:rPr>
          <w:b/>
          <w:bCs/>
        </w:rPr>
        <w:t>central gyrus and pari</w:t>
      </w:r>
      <w:r w:rsidR="00317317">
        <w:rPr>
          <w:b/>
          <w:bCs/>
        </w:rPr>
        <w:t>etal cortex</w:t>
      </w:r>
    </w:p>
    <w:p w:rsidR="007653B6" w:rsidRDefault="00365638" w:rsidP="007653B6">
      <w:pPr>
        <w:rPr>
          <w:b/>
          <w:bCs/>
        </w:rPr>
      </w:pPr>
      <w:r>
        <w:rPr>
          <w:b/>
          <w:bCs/>
        </w:rPr>
        <w:t>Q3 A</w:t>
      </w:r>
      <w:r w:rsidR="00D72C80">
        <w:rPr>
          <w:b/>
          <w:bCs/>
        </w:rPr>
        <w:t xml:space="preserve"> </w:t>
      </w:r>
      <w:r w:rsidR="00ED7A97">
        <w:rPr>
          <w:b/>
          <w:bCs/>
        </w:rPr>
        <w:t>Answer.</w:t>
      </w:r>
    </w:p>
    <w:p w:rsidR="00A64429" w:rsidRDefault="00ED7A97" w:rsidP="007653B6">
      <w:pPr>
        <w:rPr>
          <w:b/>
          <w:bCs/>
        </w:rPr>
      </w:pPr>
      <w:r w:rsidRPr="007653B6">
        <w:rPr>
          <w:b/>
          <w:bCs/>
        </w:rPr>
        <w:t>T</w:t>
      </w:r>
      <w:r w:rsidR="00A64429" w:rsidRPr="007653B6">
        <w:rPr>
          <w:b/>
          <w:bCs/>
        </w:rPr>
        <w:t>HE MECHNISM OF ACCOMMODATION</w:t>
      </w:r>
    </w:p>
    <w:p w:rsidR="007653B6" w:rsidRDefault="007653B6" w:rsidP="007653B6">
      <w:pPr>
        <w:rPr>
          <w:b/>
          <w:bCs/>
        </w:rPr>
      </w:pPr>
      <w:proofErr w:type="spellStart"/>
      <w:r>
        <w:rPr>
          <w:b/>
          <w:bCs/>
        </w:rPr>
        <w:t>Adjusment</w:t>
      </w:r>
      <w:proofErr w:type="spellEnd"/>
      <w:r>
        <w:rPr>
          <w:b/>
          <w:bCs/>
        </w:rPr>
        <w:t xml:space="preserve"> of eye lens </w:t>
      </w:r>
      <w:r w:rsidR="003730AA">
        <w:rPr>
          <w:b/>
          <w:bCs/>
        </w:rPr>
        <w:t xml:space="preserve">for various distance is called </w:t>
      </w:r>
      <w:proofErr w:type="spellStart"/>
      <w:r w:rsidR="003730AA">
        <w:rPr>
          <w:b/>
          <w:bCs/>
        </w:rPr>
        <w:t>accomodation</w:t>
      </w:r>
      <w:proofErr w:type="spellEnd"/>
    </w:p>
    <w:p w:rsidR="00AE50ED" w:rsidRDefault="003903EA" w:rsidP="00AE50ED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Accom</w:t>
      </w:r>
      <w:r w:rsidR="00AE50ED">
        <w:rPr>
          <w:b/>
          <w:bCs/>
        </w:rPr>
        <w:t>modation</w:t>
      </w:r>
    </w:p>
    <w:p w:rsidR="00E6244F" w:rsidRPr="00E6244F" w:rsidRDefault="00AE50ED" w:rsidP="00E6244F">
      <w:pPr>
        <w:pStyle w:val="ListParagraph"/>
        <w:ind w:left="411"/>
        <w:rPr>
          <w:b/>
          <w:bCs/>
        </w:rPr>
      </w:pPr>
      <w:proofErr w:type="spellStart"/>
      <w:r>
        <w:rPr>
          <w:b/>
          <w:bCs/>
        </w:rPr>
        <w:t>Adjusment</w:t>
      </w:r>
      <w:proofErr w:type="spellEnd"/>
      <w:r>
        <w:rPr>
          <w:b/>
          <w:bCs/>
        </w:rPr>
        <w:t xml:space="preserve"> of eye </w:t>
      </w:r>
      <w:proofErr w:type="spellStart"/>
      <w:r w:rsidR="00CF01E6">
        <w:rPr>
          <w:b/>
          <w:bCs/>
        </w:rPr>
        <w:t>dor</w:t>
      </w:r>
      <w:proofErr w:type="spellEnd"/>
      <w:r w:rsidR="00CF01E6">
        <w:rPr>
          <w:b/>
          <w:bCs/>
        </w:rPr>
        <w:t xml:space="preserve"> long </w:t>
      </w:r>
      <w:r w:rsidR="00A243B9">
        <w:rPr>
          <w:b/>
          <w:bCs/>
        </w:rPr>
        <w:t xml:space="preserve">distance </w:t>
      </w:r>
      <w:r w:rsidR="009C6559">
        <w:rPr>
          <w:b/>
          <w:bCs/>
        </w:rPr>
        <w:t xml:space="preserve">by relaxation of ciliary </w:t>
      </w:r>
      <w:r w:rsidR="009C64EC">
        <w:rPr>
          <w:b/>
          <w:bCs/>
        </w:rPr>
        <w:t>muscle (</w:t>
      </w:r>
      <w:proofErr w:type="spellStart"/>
      <w:r w:rsidR="009C64EC">
        <w:rPr>
          <w:b/>
          <w:bCs/>
        </w:rPr>
        <w:t>i.e</w:t>
      </w:r>
      <w:proofErr w:type="spellEnd"/>
      <w:r w:rsidR="009C64EC">
        <w:rPr>
          <w:b/>
          <w:bCs/>
        </w:rPr>
        <w:t xml:space="preserve"> by decreasing </w:t>
      </w:r>
      <w:r w:rsidR="002D5D9C">
        <w:rPr>
          <w:b/>
          <w:bCs/>
        </w:rPr>
        <w:t xml:space="preserve">the refractive power </w:t>
      </w:r>
      <w:r w:rsidR="00975513">
        <w:rPr>
          <w:b/>
          <w:bCs/>
        </w:rPr>
        <w:t>of eye lens by making the lens thin</w:t>
      </w:r>
    </w:p>
    <w:p w:rsidR="00975513" w:rsidRDefault="00E6244F" w:rsidP="0097551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+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Accommodation</w:t>
      </w:r>
    </w:p>
    <w:p w:rsidR="00690BA3" w:rsidRDefault="00690BA3" w:rsidP="00690BA3">
      <w:pPr>
        <w:pStyle w:val="ListParagraph"/>
        <w:ind w:left="411"/>
        <w:rPr>
          <w:b/>
          <w:bCs/>
        </w:rPr>
      </w:pPr>
      <w:proofErr w:type="spellStart"/>
      <w:r>
        <w:rPr>
          <w:b/>
          <w:bCs/>
        </w:rPr>
        <w:t>Adjusment</w:t>
      </w:r>
      <w:proofErr w:type="spellEnd"/>
      <w:r>
        <w:rPr>
          <w:b/>
          <w:bCs/>
        </w:rPr>
        <w:t xml:space="preserve"> of eye for short </w:t>
      </w:r>
      <w:r w:rsidR="00F2072D">
        <w:rPr>
          <w:b/>
          <w:bCs/>
        </w:rPr>
        <w:t xml:space="preserve">distance by </w:t>
      </w:r>
      <w:proofErr w:type="spellStart"/>
      <w:r w:rsidR="00F2072D">
        <w:rPr>
          <w:b/>
          <w:bCs/>
        </w:rPr>
        <w:t>constraction</w:t>
      </w:r>
      <w:proofErr w:type="spellEnd"/>
      <w:r w:rsidR="00F2072D">
        <w:rPr>
          <w:b/>
          <w:bCs/>
        </w:rPr>
        <w:t xml:space="preserve"> of cili</w:t>
      </w:r>
      <w:r w:rsidR="00AE5CD9">
        <w:rPr>
          <w:b/>
          <w:bCs/>
        </w:rPr>
        <w:t>ary muscle (</w:t>
      </w:r>
      <w:proofErr w:type="spellStart"/>
      <w:r w:rsidR="00AE5CD9">
        <w:rPr>
          <w:b/>
          <w:bCs/>
        </w:rPr>
        <w:t>i.e</w:t>
      </w:r>
      <w:proofErr w:type="spellEnd"/>
      <w:r w:rsidR="00AE5CD9">
        <w:rPr>
          <w:b/>
          <w:bCs/>
        </w:rPr>
        <w:t xml:space="preserve"> by increasing the </w:t>
      </w:r>
      <w:r w:rsidR="00DE0E48">
        <w:rPr>
          <w:b/>
          <w:bCs/>
        </w:rPr>
        <w:t xml:space="preserve">refractive power of eyes lens </w:t>
      </w:r>
      <w:r w:rsidR="004079A0">
        <w:rPr>
          <w:b/>
          <w:bCs/>
        </w:rPr>
        <w:t>by making the lens thick .</w:t>
      </w:r>
    </w:p>
    <w:p w:rsidR="00FC1027" w:rsidRDefault="00FC1027" w:rsidP="00FC1027">
      <w:pPr>
        <w:rPr>
          <w:b/>
          <w:bCs/>
        </w:rPr>
      </w:pPr>
      <w:r>
        <w:rPr>
          <w:b/>
          <w:bCs/>
        </w:rPr>
        <w:t xml:space="preserve">Q3 B </w:t>
      </w:r>
      <w:r w:rsidR="00F035FF">
        <w:rPr>
          <w:b/>
          <w:bCs/>
        </w:rPr>
        <w:t>Answer.</w:t>
      </w:r>
    </w:p>
    <w:p w:rsidR="00116F63" w:rsidRDefault="00B55CB5" w:rsidP="00C121B1">
      <w:pPr>
        <w:rPr>
          <w:b/>
          <w:bCs/>
        </w:rPr>
      </w:pPr>
      <w:r>
        <w:rPr>
          <w:b/>
          <w:bCs/>
        </w:rPr>
        <w:lastRenderedPageBreak/>
        <w:t>AUTONOMIC CONTROL OF ACC</w:t>
      </w:r>
      <w:r w:rsidR="00C06507">
        <w:rPr>
          <w:b/>
          <w:bCs/>
        </w:rPr>
        <w:t xml:space="preserve">OMMODATION </w:t>
      </w:r>
    </w:p>
    <w:p w:rsidR="00C06507" w:rsidRPr="00C06507" w:rsidRDefault="00C06507" w:rsidP="00C06507">
      <w:pPr>
        <w:pStyle w:val="ListParagraph"/>
        <w:numPr>
          <w:ilvl w:val="0"/>
          <w:numId w:val="5"/>
        </w:numPr>
        <w:rPr>
          <w:b/>
          <w:bCs/>
          <w:color w:val="000000" w:themeColor="text1"/>
        </w:rPr>
      </w:pPr>
      <w:r>
        <w:rPr>
          <w:b/>
          <w:bCs/>
        </w:rPr>
        <w:t>PARASYMPATHETIC CONTROL</w:t>
      </w:r>
    </w:p>
    <w:p w:rsidR="00C06507" w:rsidRDefault="00075D78" w:rsidP="00C06507">
      <w:p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The ciliary muscle is </w:t>
      </w:r>
      <w:proofErr w:type="spellStart"/>
      <w:r>
        <w:rPr>
          <w:b/>
          <w:bCs/>
          <w:color w:val="000000" w:themeColor="text1"/>
        </w:rPr>
        <w:t>contr</w:t>
      </w:r>
      <w:r w:rsidR="009514C6">
        <w:rPr>
          <w:b/>
          <w:bCs/>
          <w:color w:val="000000" w:themeColor="text1"/>
        </w:rPr>
        <w:t>lled</w:t>
      </w:r>
      <w:proofErr w:type="spellEnd"/>
      <w:r w:rsidR="009514C6">
        <w:rPr>
          <w:b/>
          <w:bCs/>
          <w:color w:val="000000" w:themeColor="text1"/>
        </w:rPr>
        <w:t xml:space="preserve"> almost entirely by the </w:t>
      </w:r>
      <w:proofErr w:type="spellStart"/>
      <w:r w:rsidR="009514C6">
        <w:rPr>
          <w:b/>
          <w:bCs/>
          <w:color w:val="000000" w:themeColor="text1"/>
        </w:rPr>
        <w:t>parashyphtitic</w:t>
      </w:r>
      <w:proofErr w:type="spellEnd"/>
      <w:r w:rsidR="009514C6">
        <w:rPr>
          <w:b/>
          <w:bCs/>
          <w:color w:val="000000" w:themeColor="text1"/>
        </w:rPr>
        <w:t xml:space="preserve"> </w:t>
      </w:r>
      <w:proofErr w:type="spellStart"/>
      <w:r w:rsidR="00870135">
        <w:rPr>
          <w:b/>
          <w:bCs/>
          <w:color w:val="000000" w:themeColor="text1"/>
        </w:rPr>
        <w:t>nervos</w:t>
      </w:r>
      <w:proofErr w:type="spellEnd"/>
      <w:r w:rsidR="00870135">
        <w:rPr>
          <w:b/>
          <w:bCs/>
          <w:color w:val="000000" w:themeColor="text1"/>
        </w:rPr>
        <w:t xml:space="preserve"> system stimulation of the </w:t>
      </w:r>
      <w:proofErr w:type="spellStart"/>
      <w:r w:rsidR="00870135">
        <w:rPr>
          <w:b/>
          <w:bCs/>
          <w:color w:val="000000" w:themeColor="text1"/>
        </w:rPr>
        <w:t>para</w:t>
      </w:r>
      <w:r w:rsidR="00E5572C">
        <w:rPr>
          <w:b/>
          <w:bCs/>
          <w:color w:val="000000" w:themeColor="text1"/>
        </w:rPr>
        <w:t>symphathetic</w:t>
      </w:r>
      <w:proofErr w:type="spellEnd"/>
      <w:r w:rsidR="00E5572C">
        <w:rPr>
          <w:b/>
          <w:bCs/>
          <w:color w:val="000000" w:themeColor="text1"/>
        </w:rPr>
        <w:t xml:space="preserve"> nerves </w:t>
      </w:r>
      <w:proofErr w:type="spellStart"/>
      <w:r w:rsidR="00E5572C">
        <w:rPr>
          <w:b/>
          <w:bCs/>
          <w:color w:val="000000" w:themeColor="text1"/>
        </w:rPr>
        <w:t>contarts</w:t>
      </w:r>
      <w:proofErr w:type="spellEnd"/>
      <w:r w:rsidR="00E5572C">
        <w:rPr>
          <w:b/>
          <w:bCs/>
          <w:color w:val="000000" w:themeColor="text1"/>
        </w:rPr>
        <w:t xml:space="preserve"> the </w:t>
      </w:r>
      <w:r w:rsidR="007D773E">
        <w:rPr>
          <w:b/>
          <w:bCs/>
          <w:color w:val="000000" w:themeColor="text1"/>
        </w:rPr>
        <w:t xml:space="preserve">lens ligament and increase the refractive </w:t>
      </w:r>
      <w:r w:rsidR="00CB43A2">
        <w:rPr>
          <w:b/>
          <w:bCs/>
          <w:color w:val="000000" w:themeColor="text1"/>
        </w:rPr>
        <w:t xml:space="preserve">power . With in increased refractive </w:t>
      </w:r>
      <w:r w:rsidR="00D07F6A">
        <w:rPr>
          <w:b/>
          <w:bCs/>
          <w:color w:val="000000" w:themeColor="text1"/>
        </w:rPr>
        <w:t xml:space="preserve">power the eyes is capable of </w:t>
      </w:r>
      <w:proofErr w:type="spellStart"/>
      <w:r w:rsidR="00D07F6A">
        <w:rPr>
          <w:b/>
          <w:bCs/>
          <w:color w:val="000000" w:themeColor="text1"/>
        </w:rPr>
        <w:t>focousing</w:t>
      </w:r>
      <w:proofErr w:type="spellEnd"/>
      <w:r w:rsidR="00D07F6A">
        <w:rPr>
          <w:b/>
          <w:bCs/>
          <w:color w:val="000000" w:themeColor="text1"/>
        </w:rPr>
        <w:t xml:space="preserve"> an objects </w:t>
      </w:r>
      <w:r w:rsidR="001362BE">
        <w:rPr>
          <w:b/>
          <w:bCs/>
          <w:color w:val="000000" w:themeColor="text1"/>
        </w:rPr>
        <w:t xml:space="preserve">nearer at hand than when the eyes has les </w:t>
      </w:r>
      <w:r w:rsidR="001006BC">
        <w:rPr>
          <w:b/>
          <w:bCs/>
          <w:color w:val="000000" w:themeColor="text1"/>
        </w:rPr>
        <w:t xml:space="preserve">refractive power . </w:t>
      </w:r>
      <w:proofErr w:type="spellStart"/>
      <w:r w:rsidR="001006BC">
        <w:rPr>
          <w:b/>
          <w:bCs/>
          <w:color w:val="000000" w:themeColor="text1"/>
        </w:rPr>
        <w:t>Cose</w:t>
      </w:r>
      <w:r w:rsidR="00F82729">
        <w:rPr>
          <w:b/>
          <w:bCs/>
          <w:color w:val="000000" w:themeColor="text1"/>
        </w:rPr>
        <w:t>quently</w:t>
      </w:r>
      <w:proofErr w:type="spellEnd"/>
      <w:r w:rsidR="00F82729">
        <w:rPr>
          <w:b/>
          <w:bCs/>
          <w:color w:val="000000" w:themeColor="text1"/>
        </w:rPr>
        <w:t xml:space="preserve"> as a distance object move toward the eyes </w:t>
      </w:r>
      <w:r w:rsidR="00C61862">
        <w:rPr>
          <w:b/>
          <w:bCs/>
          <w:color w:val="000000" w:themeColor="text1"/>
        </w:rPr>
        <w:t xml:space="preserve">the number of </w:t>
      </w:r>
      <w:proofErr w:type="spellStart"/>
      <w:r w:rsidR="00C61862">
        <w:rPr>
          <w:b/>
          <w:bCs/>
          <w:color w:val="000000" w:themeColor="text1"/>
        </w:rPr>
        <w:t>parashymphatetic</w:t>
      </w:r>
      <w:proofErr w:type="spellEnd"/>
      <w:r w:rsidR="00C61862">
        <w:rPr>
          <w:b/>
          <w:bCs/>
          <w:color w:val="000000" w:themeColor="text1"/>
        </w:rPr>
        <w:t xml:space="preserve"> </w:t>
      </w:r>
      <w:r w:rsidR="009107B1">
        <w:rPr>
          <w:b/>
          <w:bCs/>
          <w:color w:val="000000" w:themeColor="text1"/>
        </w:rPr>
        <w:t xml:space="preserve">impulse of ciliary muscle must be progressively </w:t>
      </w:r>
      <w:r w:rsidR="00C84E69">
        <w:rPr>
          <w:b/>
          <w:bCs/>
          <w:color w:val="000000" w:themeColor="text1"/>
        </w:rPr>
        <w:t xml:space="preserve">increased for the eyes to keep the object </w:t>
      </w:r>
      <w:r w:rsidR="00021D9C">
        <w:rPr>
          <w:b/>
          <w:bCs/>
          <w:color w:val="000000" w:themeColor="text1"/>
        </w:rPr>
        <w:t xml:space="preserve">constantly in </w:t>
      </w:r>
      <w:proofErr w:type="spellStart"/>
      <w:r w:rsidR="00021D9C">
        <w:rPr>
          <w:b/>
          <w:bCs/>
          <w:color w:val="000000" w:themeColor="text1"/>
        </w:rPr>
        <w:t>focous</w:t>
      </w:r>
      <w:proofErr w:type="spellEnd"/>
      <w:r w:rsidR="00021D9C">
        <w:rPr>
          <w:b/>
          <w:bCs/>
          <w:color w:val="000000" w:themeColor="text1"/>
        </w:rPr>
        <w:t xml:space="preserve"> </w:t>
      </w:r>
    </w:p>
    <w:p w:rsidR="00021D9C" w:rsidRDefault="00021D9C" w:rsidP="00021D9C">
      <w:pPr>
        <w:pStyle w:val="ListParagraph"/>
        <w:numPr>
          <w:ilvl w:val="0"/>
          <w:numId w:val="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SYMPATHETIC CONTROL</w:t>
      </w:r>
    </w:p>
    <w:p w:rsidR="00021D9C" w:rsidRPr="00021D9C" w:rsidRDefault="00FB0F7D" w:rsidP="00021D9C">
      <w:p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Sympathetic stimulation has a week </w:t>
      </w:r>
      <w:r w:rsidR="001931A1">
        <w:rPr>
          <w:b/>
          <w:bCs/>
          <w:color w:val="000000" w:themeColor="text1"/>
        </w:rPr>
        <w:t xml:space="preserve">effect in relaxing the ciliary muscle </w:t>
      </w:r>
      <w:r w:rsidR="004A0CFA">
        <w:rPr>
          <w:b/>
          <w:bCs/>
          <w:color w:val="000000" w:themeColor="text1"/>
        </w:rPr>
        <w:t xml:space="preserve">but this play almost no role in the normal accommodation </w:t>
      </w:r>
      <w:r w:rsidR="00AC42BB">
        <w:rPr>
          <w:b/>
          <w:bCs/>
          <w:color w:val="000000" w:themeColor="text1"/>
        </w:rPr>
        <w:t>mechanism.</w:t>
      </w:r>
    </w:p>
    <w:sectPr w:rsidR="00021D9C" w:rsidRPr="00021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55DE"/>
    <w:multiLevelType w:val="hybridMultilevel"/>
    <w:tmpl w:val="F3247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1B87"/>
    <w:multiLevelType w:val="hybridMultilevel"/>
    <w:tmpl w:val="C660D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5827"/>
    <w:multiLevelType w:val="hybridMultilevel"/>
    <w:tmpl w:val="1A04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B5B38"/>
    <w:multiLevelType w:val="hybridMultilevel"/>
    <w:tmpl w:val="7C00A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E27E9"/>
    <w:multiLevelType w:val="hybridMultilevel"/>
    <w:tmpl w:val="9B1629D8"/>
    <w:lvl w:ilvl="0" w:tplc="FFFFFFF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BC"/>
    <w:rsid w:val="00021D9C"/>
    <w:rsid w:val="00075D78"/>
    <w:rsid w:val="000B25BB"/>
    <w:rsid w:val="000D3EBB"/>
    <w:rsid w:val="001006BC"/>
    <w:rsid w:val="00116462"/>
    <w:rsid w:val="00116F63"/>
    <w:rsid w:val="001362BE"/>
    <w:rsid w:val="00140E03"/>
    <w:rsid w:val="00146A5D"/>
    <w:rsid w:val="001931A1"/>
    <w:rsid w:val="001D0E6B"/>
    <w:rsid w:val="001D6B1C"/>
    <w:rsid w:val="00203FF8"/>
    <w:rsid w:val="002853DB"/>
    <w:rsid w:val="002D5D9C"/>
    <w:rsid w:val="002F2A66"/>
    <w:rsid w:val="00317317"/>
    <w:rsid w:val="00365638"/>
    <w:rsid w:val="003730AA"/>
    <w:rsid w:val="00387D06"/>
    <w:rsid w:val="003903EA"/>
    <w:rsid w:val="003B07BC"/>
    <w:rsid w:val="004079A0"/>
    <w:rsid w:val="0043286D"/>
    <w:rsid w:val="00444732"/>
    <w:rsid w:val="004A0CFA"/>
    <w:rsid w:val="004C015E"/>
    <w:rsid w:val="004F08F2"/>
    <w:rsid w:val="005036DE"/>
    <w:rsid w:val="00670EB4"/>
    <w:rsid w:val="00690BA3"/>
    <w:rsid w:val="006D46D9"/>
    <w:rsid w:val="007069CC"/>
    <w:rsid w:val="00717CA9"/>
    <w:rsid w:val="007438B3"/>
    <w:rsid w:val="007653B6"/>
    <w:rsid w:val="0077651F"/>
    <w:rsid w:val="007D69AF"/>
    <w:rsid w:val="007D773E"/>
    <w:rsid w:val="0086360D"/>
    <w:rsid w:val="00870135"/>
    <w:rsid w:val="008845EA"/>
    <w:rsid w:val="008C7AF7"/>
    <w:rsid w:val="009107B1"/>
    <w:rsid w:val="00932E8C"/>
    <w:rsid w:val="009514C6"/>
    <w:rsid w:val="00975513"/>
    <w:rsid w:val="009C271B"/>
    <w:rsid w:val="009C64EC"/>
    <w:rsid w:val="009C6559"/>
    <w:rsid w:val="009C7CB4"/>
    <w:rsid w:val="009D3966"/>
    <w:rsid w:val="00A1129A"/>
    <w:rsid w:val="00A243B9"/>
    <w:rsid w:val="00A51D89"/>
    <w:rsid w:val="00A64429"/>
    <w:rsid w:val="00A8570D"/>
    <w:rsid w:val="00AB06DA"/>
    <w:rsid w:val="00AC42BB"/>
    <w:rsid w:val="00AD4D18"/>
    <w:rsid w:val="00AE50ED"/>
    <w:rsid w:val="00AE5CD9"/>
    <w:rsid w:val="00AF4C86"/>
    <w:rsid w:val="00B50AB4"/>
    <w:rsid w:val="00B55CB5"/>
    <w:rsid w:val="00B64E4B"/>
    <w:rsid w:val="00BB64BE"/>
    <w:rsid w:val="00BB7214"/>
    <w:rsid w:val="00C06507"/>
    <w:rsid w:val="00C121B1"/>
    <w:rsid w:val="00C13799"/>
    <w:rsid w:val="00C61862"/>
    <w:rsid w:val="00C84E69"/>
    <w:rsid w:val="00CA1CC0"/>
    <w:rsid w:val="00CB4197"/>
    <w:rsid w:val="00CB43A2"/>
    <w:rsid w:val="00CD09EE"/>
    <w:rsid w:val="00CF01E6"/>
    <w:rsid w:val="00D07F6A"/>
    <w:rsid w:val="00D72C80"/>
    <w:rsid w:val="00DC60C0"/>
    <w:rsid w:val="00DE0E48"/>
    <w:rsid w:val="00DF4BC5"/>
    <w:rsid w:val="00E5572C"/>
    <w:rsid w:val="00E6244F"/>
    <w:rsid w:val="00EB30E1"/>
    <w:rsid w:val="00EC3858"/>
    <w:rsid w:val="00ED7A97"/>
    <w:rsid w:val="00EF03CB"/>
    <w:rsid w:val="00EF1EEC"/>
    <w:rsid w:val="00F035FF"/>
    <w:rsid w:val="00F2072D"/>
    <w:rsid w:val="00F40F60"/>
    <w:rsid w:val="00F43CD8"/>
    <w:rsid w:val="00F7075C"/>
    <w:rsid w:val="00F82729"/>
    <w:rsid w:val="00FB0F7D"/>
    <w:rsid w:val="00FC1027"/>
    <w:rsid w:val="00FC6992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7EC39"/>
  <w15:chartTrackingRefBased/>
  <w15:docId w15:val="{DB439D4E-7310-8340-AE68-41701A5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sallarahmad73@gmail.com</dc:creator>
  <cp:keywords/>
  <dc:description/>
  <cp:lastModifiedBy>sallarahmad73@gmail.com</cp:lastModifiedBy>
  <cp:revision>102</cp:revision>
  <dcterms:created xsi:type="dcterms:W3CDTF">2020-04-17T14:34:00Z</dcterms:created>
  <dcterms:modified xsi:type="dcterms:W3CDTF">2020-04-17T16:03:00Z</dcterms:modified>
</cp:coreProperties>
</file>