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94" w:rsidRPr="001A3C7A" w:rsidRDefault="00F52694" w:rsidP="00F52694">
      <w:pPr>
        <w:pStyle w:val="NoSpacing"/>
        <w:jc w:val="both"/>
        <w:rPr>
          <w:rFonts w:ascii="Arial" w:hAnsi="Arial" w:cs="Arial"/>
          <w:b/>
          <w:color w:val="000000" w:themeColor="text1"/>
        </w:rPr>
      </w:pPr>
      <w:r w:rsidRPr="001A3C7A">
        <w:rPr>
          <w:rFonts w:ascii="Arial" w:hAnsi="Arial" w:cs="Arial"/>
          <w:b/>
          <w:color w:val="000000" w:themeColor="text1"/>
        </w:rPr>
        <w:t xml:space="preserve">                                           </w:t>
      </w:r>
      <w:r w:rsidR="0063227D" w:rsidRPr="001A3C7A">
        <w:rPr>
          <w:rFonts w:ascii="Arial" w:hAnsi="Arial" w:cs="Arial"/>
          <w:b/>
          <w:color w:val="000000" w:themeColor="text1"/>
        </w:rPr>
        <w:t xml:space="preserve">       </w:t>
      </w:r>
      <w:r w:rsidRPr="001A3C7A">
        <w:rPr>
          <w:rFonts w:ascii="Arial" w:hAnsi="Arial" w:cs="Arial"/>
          <w:b/>
          <w:color w:val="000000" w:themeColor="text1"/>
        </w:rPr>
        <w:t xml:space="preserve">   </w:t>
      </w:r>
      <w:r w:rsidRPr="001A3C7A">
        <w:rPr>
          <w:rFonts w:ascii="Arial" w:hAnsi="Arial" w:cs="Arial"/>
          <w:b/>
          <w:color w:val="000000" w:themeColor="text1"/>
        </w:rPr>
        <w:t>Mid</w:t>
      </w:r>
      <w:r w:rsidRPr="001A3C7A">
        <w:rPr>
          <w:rFonts w:ascii="Arial" w:hAnsi="Arial" w:cs="Arial"/>
          <w:b/>
          <w:color w:val="000000" w:themeColor="text1"/>
        </w:rPr>
        <w:t xml:space="preserve"> Exam </w:t>
      </w:r>
    </w:p>
    <w:p w:rsidR="00F52694" w:rsidRPr="001A3C7A" w:rsidRDefault="00F52694" w:rsidP="00F52694">
      <w:pPr>
        <w:pStyle w:val="NoSpacing"/>
        <w:jc w:val="both"/>
        <w:rPr>
          <w:rFonts w:ascii="Arial" w:hAnsi="Arial" w:cs="Arial"/>
          <w:color w:val="000000" w:themeColor="text1"/>
        </w:rPr>
      </w:pPr>
      <w:r w:rsidRPr="001A3C7A">
        <w:rPr>
          <w:rFonts w:ascii="Arial" w:hAnsi="Arial" w:cs="Arial"/>
          <w:color w:val="000000" w:themeColor="text1"/>
        </w:rPr>
        <w:t xml:space="preserve">                                                </w:t>
      </w:r>
    </w:p>
    <w:p w:rsidR="00F52694" w:rsidRPr="001A3C7A" w:rsidRDefault="00F52694" w:rsidP="00F52694">
      <w:pPr>
        <w:pStyle w:val="NoSpacing"/>
        <w:jc w:val="both"/>
        <w:rPr>
          <w:rFonts w:ascii="Arial" w:hAnsi="Arial" w:cs="Arial"/>
          <w:color w:val="000000" w:themeColor="text1"/>
        </w:rPr>
      </w:pPr>
      <w:r w:rsidRPr="001A3C7A">
        <w:rPr>
          <w:rFonts w:ascii="Arial" w:hAnsi="Arial" w:cs="Arial"/>
          <w:color w:val="000000" w:themeColor="text1"/>
        </w:rPr>
        <w:t xml:space="preserve">                                               </w:t>
      </w:r>
      <w:r w:rsidRPr="001A3C7A">
        <w:rPr>
          <w:rFonts w:ascii="Arial" w:hAnsi="Arial" w:cs="Arial"/>
          <w:b/>
          <w:color w:val="000000" w:themeColor="text1"/>
        </w:rPr>
        <w:t>Name:</w:t>
      </w:r>
      <w:r w:rsidRPr="001A3C7A">
        <w:rPr>
          <w:rFonts w:ascii="Arial" w:hAnsi="Arial" w:cs="Arial"/>
          <w:color w:val="000000" w:themeColor="text1"/>
        </w:rPr>
        <w:t xml:space="preserve"> Salman Tahir</w:t>
      </w:r>
    </w:p>
    <w:p w:rsidR="00F52694" w:rsidRPr="001A3C7A" w:rsidRDefault="00F52694" w:rsidP="00F52694">
      <w:pPr>
        <w:pStyle w:val="NoSpacing"/>
        <w:jc w:val="both"/>
        <w:rPr>
          <w:rFonts w:ascii="Arial" w:hAnsi="Arial" w:cs="Arial"/>
          <w:color w:val="000000" w:themeColor="text1"/>
        </w:rPr>
      </w:pPr>
      <w:r w:rsidRPr="001A3C7A">
        <w:rPr>
          <w:rFonts w:ascii="Arial" w:hAnsi="Arial" w:cs="Arial"/>
          <w:b/>
          <w:color w:val="000000" w:themeColor="text1"/>
        </w:rPr>
        <w:t xml:space="preserve">                                               ID:</w:t>
      </w:r>
      <w:r w:rsidRPr="001A3C7A">
        <w:rPr>
          <w:rFonts w:ascii="Arial" w:hAnsi="Arial" w:cs="Arial"/>
          <w:color w:val="000000" w:themeColor="text1"/>
        </w:rPr>
        <w:t xml:space="preserve">  15173</w:t>
      </w:r>
    </w:p>
    <w:p w:rsidR="00F52694" w:rsidRPr="001A3C7A" w:rsidRDefault="00F52694" w:rsidP="00F52694">
      <w:pPr>
        <w:pStyle w:val="NoSpacing"/>
        <w:jc w:val="both"/>
        <w:rPr>
          <w:rFonts w:ascii="Arial" w:hAnsi="Arial" w:cs="Arial"/>
          <w:color w:val="000000" w:themeColor="text1"/>
        </w:rPr>
      </w:pPr>
      <w:r w:rsidRPr="001A3C7A">
        <w:rPr>
          <w:rFonts w:ascii="Arial" w:hAnsi="Arial" w:cs="Arial"/>
          <w:color w:val="000000" w:themeColor="text1"/>
        </w:rPr>
        <w:t xml:space="preserve">                                               </w:t>
      </w:r>
      <w:r w:rsidRPr="001A3C7A">
        <w:rPr>
          <w:rFonts w:ascii="Arial" w:hAnsi="Arial" w:cs="Arial"/>
          <w:b/>
          <w:color w:val="000000" w:themeColor="text1"/>
        </w:rPr>
        <w:t>Program:</w:t>
      </w:r>
      <w:r w:rsidRPr="001A3C7A">
        <w:rPr>
          <w:rFonts w:ascii="Arial" w:hAnsi="Arial" w:cs="Arial"/>
          <w:color w:val="000000" w:themeColor="text1"/>
        </w:rPr>
        <w:t xml:space="preserve"> BBA</w:t>
      </w:r>
    </w:p>
    <w:p w:rsidR="00F52694" w:rsidRPr="001A3C7A" w:rsidRDefault="00F52694" w:rsidP="00F52694">
      <w:pPr>
        <w:pStyle w:val="NoSpacing"/>
        <w:jc w:val="both"/>
        <w:rPr>
          <w:rFonts w:ascii="Arial" w:hAnsi="Arial" w:cs="Arial"/>
          <w:color w:val="000000" w:themeColor="text1"/>
        </w:rPr>
      </w:pPr>
      <w:r w:rsidRPr="001A3C7A">
        <w:rPr>
          <w:rFonts w:ascii="Arial" w:hAnsi="Arial" w:cs="Arial"/>
          <w:color w:val="000000" w:themeColor="text1"/>
        </w:rPr>
        <w:t xml:space="preserve">                                               </w:t>
      </w:r>
      <w:r w:rsidRPr="001A3C7A">
        <w:rPr>
          <w:rFonts w:ascii="Arial" w:hAnsi="Arial" w:cs="Arial"/>
          <w:b/>
          <w:color w:val="000000" w:themeColor="text1"/>
        </w:rPr>
        <w:t>Course:</w:t>
      </w:r>
      <w:r w:rsidRPr="001A3C7A">
        <w:rPr>
          <w:rFonts w:ascii="Arial" w:hAnsi="Arial" w:cs="Arial"/>
          <w:color w:val="000000" w:themeColor="text1"/>
        </w:rPr>
        <w:t xml:space="preserve"> Basic Statistics</w:t>
      </w:r>
    </w:p>
    <w:p w:rsidR="00F52694" w:rsidRPr="001A3C7A" w:rsidRDefault="00F52694" w:rsidP="00F52694">
      <w:pPr>
        <w:pStyle w:val="NoSpacing"/>
        <w:jc w:val="both"/>
        <w:rPr>
          <w:rFonts w:ascii="Arial" w:hAnsi="Arial" w:cs="Arial"/>
          <w:color w:val="000000" w:themeColor="text1"/>
        </w:rPr>
      </w:pPr>
      <w:r w:rsidRPr="001A3C7A">
        <w:rPr>
          <w:rFonts w:ascii="Arial" w:hAnsi="Arial" w:cs="Arial"/>
          <w:color w:val="000000" w:themeColor="text1"/>
        </w:rPr>
        <w:t xml:space="preserve">                                               </w:t>
      </w:r>
      <w:r w:rsidRPr="001A3C7A">
        <w:rPr>
          <w:rFonts w:ascii="Arial" w:hAnsi="Arial" w:cs="Arial"/>
          <w:b/>
          <w:color w:val="000000" w:themeColor="text1"/>
        </w:rPr>
        <w:t>Instructor:</w:t>
      </w:r>
      <w:r w:rsidRPr="001A3C7A">
        <w:rPr>
          <w:rFonts w:ascii="Arial" w:hAnsi="Arial" w:cs="Arial"/>
          <w:color w:val="000000" w:themeColor="text1"/>
        </w:rPr>
        <w:t xml:space="preserve"> Raza Ahmed Khan</w:t>
      </w:r>
    </w:p>
    <w:p w:rsidR="008F2501" w:rsidRPr="001A3C7A" w:rsidRDefault="008F2501">
      <w:pPr>
        <w:rPr>
          <w:rFonts w:ascii="Arial" w:hAnsi="Arial" w:cs="Arial"/>
          <w:color w:val="000000" w:themeColor="text1"/>
          <w:sz w:val="24"/>
          <w:szCs w:val="24"/>
        </w:rPr>
      </w:pPr>
    </w:p>
    <w:p w:rsidR="0063227D" w:rsidRPr="001A3C7A" w:rsidRDefault="0063227D">
      <w:pPr>
        <w:rPr>
          <w:rFonts w:ascii="Arial" w:hAnsi="Arial" w:cs="Arial"/>
          <w:color w:val="000000" w:themeColor="text1"/>
          <w:sz w:val="24"/>
          <w:szCs w:val="24"/>
        </w:rPr>
      </w:pPr>
    </w:p>
    <w:p w:rsidR="0063227D" w:rsidRPr="001A3C7A" w:rsidRDefault="0063227D">
      <w:pPr>
        <w:rPr>
          <w:rFonts w:ascii="Arial" w:hAnsi="Arial" w:cs="Arial"/>
          <w:color w:val="000000" w:themeColor="text1"/>
          <w:sz w:val="24"/>
          <w:szCs w:val="24"/>
        </w:rPr>
      </w:pP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Fill the following statements with appropriate words and options: (1- Each)</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 xml:space="preserve"> 1. Statistics is the word of ……</w:t>
      </w:r>
      <w:r w:rsidR="00C1768C" w:rsidRPr="001A3C7A">
        <w:rPr>
          <w:rFonts w:ascii="Arial" w:hAnsi="Arial" w:cs="Arial"/>
          <w:color w:val="000000" w:themeColor="text1"/>
          <w:sz w:val="24"/>
          <w:szCs w:val="24"/>
        </w:rPr>
        <w:t>Latin</w:t>
      </w:r>
      <w:r w:rsidRPr="001A3C7A">
        <w:rPr>
          <w:rFonts w:ascii="Arial" w:hAnsi="Arial" w:cs="Arial"/>
          <w:color w:val="000000" w:themeColor="text1"/>
          <w:sz w:val="24"/>
          <w:szCs w:val="24"/>
        </w:rPr>
        <w:t xml:space="preserve">……………. </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2. Numbers deals with ……</w:t>
      </w:r>
      <w:r w:rsidRPr="001A3C7A">
        <w:rPr>
          <w:rFonts w:ascii="Arial" w:hAnsi="Arial" w:cs="Arial"/>
          <w:color w:val="000000" w:themeColor="text1"/>
          <w:sz w:val="24"/>
          <w:szCs w:val="24"/>
        </w:rPr>
        <w:t xml:space="preserve">quantitive </w:t>
      </w:r>
      <w:r w:rsidRPr="001A3C7A">
        <w:rPr>
          <w:rFonts w:ascii="Arial" w:hAnsi="Arial" w:cs="Arial"/>
          <w:color w:val="000000" w:themeColor="text1"/>
          <w:sz w:val="24"/>
          <w:szCs w:val="24"/>
        </w:rPr>
        <w:t xml:space="preserve">…………………. data </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3. Ordinal study deals with …………</w:t>
      </w:r>
      <w:r w:rsidR="00D508FF" w:rsidRPr="001A3C7A">
        <w:rPr>
          <w:rFonts w:ascii="Arial" w:hAnsi="Arial" w:cs="Arial"/>
          <w:color w:val="000000" w:themeColor="text1"/>
          <w:sz w:val="24"/>
          <w:szCs w:val="24"/>
        </w:rPr>
        <w:t>order</w:t>
      </w:r>
      <w:r w:rsidRPr="001A3C7A">
        <w:rPr>
          <w:rFonts w:ascii="Arial" w:hAnsi="Arial" w:cs="Arial"/>
          <w:color w:val="000000" w:themeColor="text1"/>
          <w:sz w:val="24"/>
          <w:szCs w:val="24"/>
        </w:rPr>
        <w:t xml:space="preserve">………… </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4. ……</w:t>
      </w:r>
      <w:r w:rsidR="00AD5C3B" w:rsidRPr="001A3C7A">
        <w:rPr>
          <w:rFonts w:ascii="Arial" w:hAnsi="Arial" w:cs="Arial"/>
          <w:color w:val="000000" w:themeColor="text1"/>
          <w:sz w:val="24"/>
          <w:szCs w:val="24"/>
        </w:rPr>
        <w:t>clustering</w:t>
      </w:r>
      <w:r w:rsidRPr="001A3C7A">
        <w:rPr>
          <w:rFonts w:ascii="Arial" w:hAnsi="Arial" w:cs="Arial"/>
          <w:color w:val="000000" w:themeColor="text1"/>
          <w:sz w:val="24"/>
          <w:szCs w:val="24"/>
        </w:rPr>
        <w:t xml:space="preserve">…………… is the process which categorize data in different groups. </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5. Histogram which construct on behalf of ……</w:t>
      </w:r>
      <w:r w:rsidR="005236E5" w:rsidRPr="001A3C7A">
        <w:rPr>
          <w:rFonts w:ascii="Arial" w:hAnsi="Arial" w:cs="Arial"/>
          <w:color w:val="000000" w:themeColor="text1"/>
          <w:sz w:val="24"/>
          <w:szCs w:val="24"/>
        </w:rPr>
        <w:t>discrete</w:t>
      </w:r>
      <w:r w:rsidRPr="001A3C7A">
        <w:rPr>
          <w:rFonts w:ascii="Arial" w:hAnsi="Arial" w:cs="Arial"/>
          <w:color w:val="000000" w:themeColor="text1"/>
          <w:sz w:val="24"/>
          <w:szCs w:val="24"/>
        </w:rPr>
        <w:t xml:space="preserve">……….data is called. </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6. The grading score of ILETS belongs with ………</w:t>
      </w:r>
      <w:r w:rsidR="005236E5" w:rsidRPr="001A3C7A">
        <w:rPr>
          <w:rFonts w:ascii="Arial" w:hAnsi="Arial" w:cs="Arial"/>
          <w:color w:val="000000" w:themeColor="text1"/>
          <w:sz w:val="24"/>
          <w:szCs w:val="24"/>
        </w:rPr>
        <w:t>percentile</w:t>
      </w:r>
      <w:r w:rsidRPr="001A3C7A">
        <w:rPr>
          <w:rFonts w:ascii="Arial" w:hAnsi="Arial" w:cs="Arial"/>
          <w:color w:val="000000" w:themeColor="text1"/>
          <w:sz w:val="24"/>
          <w:szCs w:val="24"/>
        </w:rPr>
        <w:t xml:space="preserve">…… measurement scale. </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7. Peshawar temperature recorded at 32⁰ F is the example of ……</w:t>
      </w:r>
      <w:r w:rsidR="00D34CD7" w:rsidRPr="001A3C7A">
        <w:rPr>
          <w:rFonts w:ascii="Arial" w:hAnsi="Arial" w:cs="Arial"/>
          <w:color w:val="000000" w:themeColor="text1"/>
          <w:sz w:val="24"/>
          <w:szCs w:val="24"/>
        </w:rPr>
        <w:t>interval</w:t>
      </w:r>
      <w:r w:rsidRPr="001A3C7A">
        <w:rPr>
          <w:rFonts w:ascii="Arial" w:hAnsi="Arial" w:cs="Arial"/>
          <w:color w:val="000000" w:themeColor="text1"/>
          <w:sz w:val="24"/>
          <w:szCs w:val="24"/>
        </w:rPr>
        <w:t xml:space="preserve">……… scale. </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 xml:space="preserve">8. Statistics has unlimited number of usage in advance research studies. (T/F) </w:t>
      </w:r>
      <w:r w:rsidR="00C1768C" w:rsidRPr="001A3C7A">
        <w:rPr>
          <w:rFonts w:ascii="Arial" w:hAnsi="Arial" w:cs="Arial"/>
          <w:color w:val="000000" w:themeColor="text1"/>
          <w:sz w:val="24"/>
          <w:szCs w:val="24"/>
        </w:rPr>
        <w:t>T</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 xml:space="preserve">9. Number of dots in a line is the relevant example of countable data. (T/F) </w:t>
      </w:r>
      <w:r w:rsidR="00C1768C" w:rsidRPr="001A3C7A">
        <w:rPr>
          <w:rFonts w:ascii="Arial" w:hAnsi="Arial" w:cs="Arial"/>
          <w:color w:val="000000" w:themeColor="text1"/>
          <w:sz w:val="24"/>
          <w:szCs w:val="24"/>
        </w:rPr>
        <w:t>F</w:t>
      </w:r>
    </w:p>
    <w:p w:rsidR="00F52694" w:rsidRPr="001A3C7A" w:rsidRDefault="00F52694">
      <w:pPr>
        <w:rPr>
          <w:rFonts w:ascii="Arial" w:hAnsi="Arial" w:cs="Arial"/>
          <w:color w:val="000000" w:themeColor="text1"/>
          <w:sz w:val="24"/>
          <w:szCs w:val="24"/>
        </w:rPr>
      </w:pPr>
      <w:r w:rsidRPr="001A3C7A">
        <w:rPr>
          <w:rFonts w:ascii="Arial" w:hAnsi="Arial" w:cs="Arial"/>
          <w:color w:val="000000" w:themeColor="text1"/>
          <w:sz w:val="24"/>
          <w:szCs w:val="24"/>
        </w:rPr>
        <w:t>10</w:t>
      </w:r>
      <w:r w:rsidR="0063227D" w:rsidRPr="001A3C7A">
        <w:rPr>
          <w:rFonts w:ascii="Arial" w:hAnsi="Arial" w:cs="Arial"/>
          <w:color w:val="000000" w:themeColor="text1"/>
          <w:sz w:val="24"/>
          <w:szCs w:val="24"/>
        </w:rPr>
        <w:t>. Non</w:t>
      </w:r>
      <w:r w:rsidRPr="001A3C7A">
        <w:rPr>
          <w:rFonts w:ascii="Arial" w:hAnsi="Arial" w:cs="Arial"/>
          <w:color w:val="000000" w:themeColor="text1"/>
          <w:sz w:val="24"/>
          <w:szCs w:val="24"/>
        </w:rPr>
        <w:t xml:space="preserve"> scale data do not belongs with the field of Statistics. (T/F</w:t>
      </w:r>
      <w:r w:rsidR="00C1768C" w:rsidRPr="001A3C7A">
        <w:rPr>
          <w:rFonts w:ascii="Arial" w:hAnsi="Arial" w:cs="Arial"/>
          <w:color w:val="000000" w:themeColor="text1"/>
          <w:sz w:val="24"/>
          <w:szCs w:val="24"/>
        </w:rPr>
        <w:t>) T</w:t>
      </w:r>
    </w:p>
    <w:p w:rsidR="00F52694" w:rsidRPr="001A3C7A" w:rsidRDefault="00F52694">
      <w:pPr>
        <w:rPr>
          <w:rFonts w:ascii="Arial" w:hAnsi="Arial" w:cs="Arial"/>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63227D" w:rsidRPr="001A3C7A" w:rsidRDefault="0063227D">
      <w:pPr>
        <w:rPr>
          <w:rFonts w:ascii="Arial" w:hAnsi="Arial" w:cs="Arial"/>
          <w:b/>
          <w:color w:val="000000" w:themeColor="text1"/>
          <w:sz w:val="24"/>
          <w:szCs w:val="24"/>
        </w:rPr>
      </w:pPr>
    </w:p>
    <w:p w:rsidR="00F52694" w:rsidRPr="001A3C7A" w:rsidRDefault="00F52694">
      <w:pPr>
        <w:rPr>
          <w:rFonts w:ascii="Arial" w:hAnsi="Arial" w:cs="Arial"/>
          <w:b/>
          <w:color w:val="000000" w:themeColor="text1"/>
          <w:sz w:val="24"/>
          <w:szCs w:val="24"/>
        </w:rPr>
      </w:pPr>
      <w:r w:rsidRPr="001A3C7A">
        <w:rPr>
          <w:rFonts w:ascii="Arial" w:hAnsi="Arial" w:cs="Arial"/>
          <w:b/>
          <w:color w:val="000000" w:themeColor="text1"/>
          <w:sz w:val="24"/>
          <w:szCs w:val="24"/>
        </w:rPr>
        <w:t xml:space="preserve">Question No: 02 </w:t>
      </w:r>
    </w:p>
    <w:p w:rsidR="00F52694" w:rsidRPr="001A3C7A" w:rsidRDefault="00F52694" w:rsidP="00F52694">
      <w:pPr>
        <w:pStyle w:val="ListParagraph"/>
        <w:numPr>
          <w:ilvl w:val="0"/>
          <w:numId w:val="1"/>
        </w:numPr>
        <w:rPr>
          <w:rFonts w:ascii="Arial" w:hAnsi="Arial" w:cs="Arial"/>
          <w:color w:val="000000" w:themeColor="text1"/>
          <w:sz w:val="24"/>
          <w:szCs w:val="24"/>
        </w:rPr>
      </w:pPr>
      <w:r w:rsidRPr="001A3C7A">
        <w:rPr>
          <w:rFonts w:ascii="Arial" w:hAnsi="Arial" w:cs="Arial"/>
          <w:color w:val="000000" w:themeColor="text1"/>
          <w:sz w:val="24"/>
          <w:szCs w:val="24"/>
        </w:rPr>
        <w:t>Differentiate between Descriptive &amp; Inferential statistics with suitable examples.</w:t>
      </w:r>
    </w:p>
    <w:p w:rsidR="00F52694" w:rsidRPr="001A3C7A" w:rsidRDefault="00F52694" w:rsidP="00F52694">
      <w:pPr>
        <w:ind w:left="60"/>
        <w:rPr>
          <w:rFonts w:ascii="Arial" w:hAnsi="Arial" w:cs="Arial"/>
          <w:b/>
          <w:color w:val="000000" w:themeColor="text1"/>
          <w:sz w:val="24"/>
          <w:szCs w:val="24"/>
        </w:rPr>
      </w:pPr>
      <w:r w:rsidRPr="001A3C7A">
        <w:rPr>
          <w:rFonts w:ascii="Arial" w:hAnsi="Arial" w:cs="Arial"/>
          <w:b/>
          <w:color w:val="000000" w:themeColor="text1"/>
          <w:sz w:val="24"/>
          <w:szCs w:val="24"/>
        </w:rPr>
        <w:t>Answer:</w:t>
      </w:r>
    </w:p>
    <w:p w:rsidR="00F52694" w:rsidRPr="001A3C7A" w:rsidRDefault="00F52694" w:rsidP="00F52694">
      <w:pPr>
        <w:ind w:left="60"/>
        <w:rPr>
          <w:rFonts w:ascii="Arial" w:hAnsi="Arial" w:cs="Arial"/>
          <w:b/>
          <w:color w:val="000000" w:themeColor="text1"/>
          <w:sz w:val="24"/>
          <w:szCs w:val="24"/>
        </w:rPr>
      </w:pPr>
      <w:r w:rsidRPr="001A3C7A">
        <w:rPr>
          <w:rFonts w:ascii="Arial" w:hAnsi="Arial" w:cs="Arial"/>
          <w:b/>
          <w:color w:val="000000" w:themeColor="text1"/>
          <w:sz w:val="24"/>
          <w:szCs w:val="24"/>
        </w:rPr>
        <w:t xml:space="preserve"> </w:t>
      </w:r>
      <w:r w:rsidRPr="001A3C7A">
        <w:rPr>
          <w:rFonts w:ascii="Arial" w:hAnsi="Arial" w:cs="Arial"/>
          <w:b/>
          <w:color w:val="000000" w:themeColor="text1"/>
          <w:sz w:val="24"/>
          <w:szCs w:val="24"/>
        </w:rPr>
        <w:t>Descriptive statistics:</w:t>
      </w:r>
    </w:p>
    <w:p w:rsidR="00601614" w:rsidRPr="001A3C7A" w:rsidRDefault="00F52694" w:rsidP="00F52694">
      <w:pPr>
        <w:ind w:left="60"/>
        <w:rPr>
          <w:rFonts w:ascii="Arial" w:hAnsi="Arial" w:cs="Arial"/>
          <w:bCs/>
          <w:color w:val="000000" w:themeColor="text1"/>
          <w:sz w:val="24"/>
          <w:szCs w:val="24"/>
          <w:shd w:val="clear" w:color="auto" w:fill="FFFFFF"/>
        </w:rPr>
      </w:pPr>
      <w:r w:rsidRPr="001A3C7A">
        <w:rPr>
          <w:rFonts w:ascii="Arial" w:hAnsi="Arial" w:cs="Arial"/>
          <w:color w:val="000000" w:themeColor="text1"/>
          <w:sz w:val="24"/>
          <w:szCs w:val="24"/>
        </w:rPr>
        <w:t>These are the procedures used to summarize, organize, and make the sense of set of scores and observations</w:t>
      </w:r>
      <w:r w:rsidR="00601614" w:rsidRPr="001A3C7A">
        <w:rPr>
          <w:rFonts w:ascii="Arial" w:hAnsi="Arial" w:cs="Arial"/>
          <w:bCs/>
          <w:color w:val="000000" w:themeColor="text1"/>
          <w:sz w:val="24"/>
          <w:szCs w:val="24"/>
          <w:shd w:val="clear" w:color="auto" w:fill="FFFFFF"/>
        </w:rPr>
        <w:t xml:space="preserve"> </w:t>
      </w:r>
    </w:p>
    <w:p w:rsidR="00601614" w:rsidRPr="001A3C7A" w:rsidRDefault="00601614" w:rsidP="00601614">
      <w:pPr>
        <w:ind w:left="60"/>
        <w:rPr>
          <w:rFonts w:ascii="Arial" w:hAnsi="Arial" w:cs="Arial"/>
          <w:color w:val="000000" w:themeColor="text1"/>
          <w:sz w:val="24"/>
          <w:szCs w:val="24"/>
        </w:rPr>
      </w:pPr>
      <w:r w:rsidRPr="001A3C7A">
        <w:rPr>
          <w:rFonts w:ascii="Arial" w:hAnsi="Arial" w:cs="Arial"/>
          <w:bCs/>
          <w:color w:val="000000" w:themeColor="text1"/>
          <w:sz w:val="24"/>
          <w:szCs w:val="24"/>
          <w:shd w:val="clear" w:color="auto" w:fill="FFFFFF"/>
        </w:rPr>
        <w:t>Descriptive statistics</w:t>
      </w:r>
      <w:r w:rsidRPr="001A3C7A">
        <w:rPr>
          <w:rFonts w:ascii="Arial" w:hAnsi="Arial" w:cs="Arial"/>
          <w:color w:val="000000" w:themeColor="text1"/>
          <w:sz w:val="24"/>
          <w:szCs w:val="24"/>
          <w:shd w:val="clear" w:color="auto" w:fill="FFFFFF"/>
        </w:rPr>
        <w:t> give information that describes the data in some manner.</w:t>
      </w:r>
      <w:r w:rsidRPr="001A3C7A">
        <w:rPr>
          <w:rFonts w:ascii="Arial" w:hAnsi="Arial" w:cs="Arial"/>
          <w:color w:val="000000" w:themeColor="text1"/>
          <w:sz w:val="24"/>
          <w:szCs w:val="24"/>
          <w:shd w:val="clear" w:color="auto" w:fill="FFFFFF"/>
        </w:rPr>
        <w:t xml:space="preserve"> </w:t>
      </w:r>
      <w:r w:rsidRPr="001A3C7A">
        <w:rPr>
          <w:rFonts w:ascii="Arial" w:hAnsi="Arial" w:cs="Arial"/>
          <w:color w:val="000000" w:themeColor="text1"/>
          <w:sz w:val="24"/>
          <w:szCs w:val="24"/>
          <w:shd w:val="clear" w:color="auto" w:fill="FFFFFF"/>
        </w:rPr>
        <w:t>Descriptive statistics describe a </w:t>
      </w:r>
      <w:hyperlink r:id="rId7" w:history="1">
        <w:r w:rsidRPr="001A3C7A">
          <w:rPr>
            <w:rStyle w:val="Hyperlink"/>
            <w:rFonts w:ascii="Arial" w:hAnsi="Arial" w:cs="Arial"/>
            <w:color w:val="000000" w:themeColor="text1"/>
            <w:sz w:val="24"/>
            <w:szCs w:val="24"/>
            <w:u w:val="none"/>
            <w:shd w:val="clear" w:color="auto" w:fill="FFFFFF"/>
          </w:rPr>
          <w:t>sample</w:t>
        </w:r>
      </w:hyperlink>
      <w:r w:rsidRPr="001A3C7A">
        <w:rPr>
          <w:rFonts w:ascii="Arial" w:hAnsi="Arial" w:cs="Arial"/>
          <w:color w:val="000000" w:themeColor="text1"/>
          <w:sz w:val="24"/>
          <w:szCs w:val="24"/>
          <w:shd w:val="clear" w:color="auto" w:fill="FFFFFF"/>
        </w:rPr>
        <w:t>. That’s pretty straightforward. You simply take a group that you’re interested in, record data about the group members, and then use summary statistics and graphs to present the group properties. With descriptive statistics, there is no uncertainty because you are describing only the people or items that you actually measure. You’re not trying to infer properties about a larger </w:t>
      </w:r>
      <w:hyperlink r:id="rId8" w:history="1">
        <w:r w:rsidRPr="001A3C7A">
          <w:rPr>
            <w:rStyle w:val="Hyperlink"/>
            <w:rFonts w:ascii="Arial" w:hAnsi="Arial" w:cs="Arial"/>
            <w:color w:val="000000" w:themeColor="text1"/>
            <w:sz w:val="24"/>
            <w:szCs w:val="24"/>
            <w:u w:val="none"/>
            <w:shd w:val="clear" w:color="auto" w:fill="FFFFFF"/>
          </w:rPr>
          <w:t>population</w:t>
        </w:r>
      </w:hyperlink>
      <w:r w:rsidRPr="001A3C7A">
        <w:rPr>
          <w:rFonts w:ascii="Arial" w:hAnsi="Arial" w:cs="Arial"/>
          <w:color w:val="000000" w:themeColor="text1"/>
          <w:sz w:val="24"/>
          <w:szCs w:val="24"/>
          <w:shd w:val="clear" w:color="auto" w:fill="FFFFFF"/>
        </w:rPr>
        <w:t>.</w:t>
      </w:r>
    </w:p>
    <w:p w:rsidR="00601614" w:rsidRPr="00601614" w:rsidRDefault="00601614" w:rsidP="00601614">
      <w:pPr>
        <w:ind w:left="60"/>
        <w:rPr>
          <w:rFonts w:ascii="Arial" w:hAnsi="Arial" w:cs="Arial"/>
          <w:color w:val="000000" w:themeColor="text1"/>
          <w:sz w:val="24"/>
          <w:szCs w:val="24"/>
        </w:rPr>
      </w:pPr>
      <w:r w:rsidRPr="00601614">
        <w:rPr>
          <w:rFonts w:ascii="Arial" w:eastAsia="Times New Roman" w:hAnsi="Arial" w:cs="Arial"/>
          <w:color w:val="000000" w:themeColor="text1"/>
          <w:sz w:val="24"/>
          <w:szCs w:val="24"/>
        </w:rPr>
        <w:t>In this branch of statistics, the goal is to describe. Numerical measures are used to tell about features of a set of data. There are a number of items that belong in this portion of statistics, such as:</w:t>
      </w:r>
    </w:p>
    <w:p w:rsidR="00601614" w:rsidRPr="00601614" w:rsidRDefault="00601614" w:rsidP="00601614">
      <w:pPr>
        <w:shd w:val="clear" w:color="auto" w:fill="FFFFFF"/>
        <w:spacing w:beforeAutospacing="1" w:after="0" w:afterAutospacing="1" w:line="240" w:lineRule="auto"/>
        <w:ind w:left="720"/>
        <w:textAlignment w:val="baseline"/>
        <w:rPr>
          <w:rFonts w:ascii="Arial" w:eastAsia="Times New Roman" w:hAnsi="Arial" w:cs="Arial"/>
          <w:color w:val="000000" w:themeColor="text1"/>
          <w:sz w:val="24"/>
          <w:szCs w:val="24"/>
        </w:rPr>
      </w:pPr>
      <w:r w:rsidRPr="00601614">
        <w:rPr>
          <w:rFonts w:ascii="Arial" w:eastAsia="Times New Roman" w:hAnsi="Arial" w:cs="Arial"/>
          <w:color w:val="000000" w:themeColor="text1"/>
          <w:sz w:val="24"/>
          <w:szCs w:val="24"/>
        </w:rPr>
        <w:t>The </w:t>
      </w:r>
      <w:hyperlink r:id="rId9" w:history="1">
        <w:r w:rsidRPr="001A3C7A">
          <w:rPr>
            <w:rFonts w:ascii="Arial" w:eastAsia="Times New Roman" w:hAnsi="Arial" w:cs="Arial"/>
            <w:color w:val="000000" w:themeColor="text1"/>
            <w:sz w:val="24"/>
            <w:szCs w:val="24"/>
          </w:rPr>
          <w:t>average</w:t>
        </w:r>
      </w:hyperlink>
      <w:r w:rsidRPr="00601614">
        <w:rPr>
          <w:rFonts w:ascii="Arial" w:eastAsia="Times New Roman" w:hAnsi="Arial" w:cs="Arial"/>
          <w:color w:val="000000" w:themeColor="text1"/>
          <w:sz w:val="24"/>
          <w:szCs w:val="24"/>
        </w:rPr>
        <w:t>, or measure of the center of a data set, consisting of the mean, median, mode, or midrange</w:t>
      </w:r>
    </w:p>
    <w:p w:rsidR="00601614" w:rsidRPr="00601614" w:rsidRDefault="00601614" w:rsidP="00601614">
      <w:pPr>
        <w:shd w:val="clear" w:color="auto" w:fill="FFFFFF"/>
        <w:spacing w:beforeAutospacing="1" w:after="0" w:afterAutospacing="1" w:line="240" w:lineRule="auto"/>
        <w:ind w:left="720"/>
        <w:textAlignment w:val="baseline"/>
        <w:rPr>
          <w:rFonts w:ascii="Arial" w:eastAsia="Times New Roman" w:hAnsi="Arial" w:cs="Arial"/>
          <w:color w:val="000000" w:themeColor="text1"/>
          <w:sz w:val="24"/>
          <w:szCs w:val="24"/>
        </w:rPr>
      </w:pPr>
      <w:r w:rsidRPr="00601614">
        <w:rPr>
          <w:rFonts w:ascii="Arial" w:eastAsia="Times New Roman" w:hAnsi="Arial" w:cs="Arial"/>
          <w:color w:val="000000" w:themeColor="text1"/>
          <w:sz w:val="24"/>
          <w:szCs w:val="24"/>
        </w:rPr>
        <w:t>The spread of a data set, which can be measured with the </w:t>
      </w:r>
      <w:hyperlink r:id="rId10" w:history="1">
        <w:r w:rsidRPr="001A3C7A">
          <w:rPr>
            <w:rFonts w:ascii="Arial" w:eastAsia="Times New Roman" w:hAnsi="Arial" w:cs="Arial"/>
            <w:color w:val="000000" w:themeColor="text1"/>
            <w:sz w:val="24"/>
            <w:szCs w:val="24"/>
          </w:rPr>
          <w:t>range</w:t>
        </w:r>
      </w:hyperlink>
      <w:r w:rsidRPr="00601614">
        <w:rPr>
          <w:rFonts w:ascii="Arial" w:eastAsia="Times New Roman" w:hAnsi="Arial" w:cs="Arial"/>
          <w:color w:val="000000" w:themeColor="text1"/>
          <w:sz w:val="24"/>
          <w:szCs w:val="24"/>
        </w:rPr>
        <w:t> or </w:t>
      </w:r>
      <w:hyperlink r:id="rId11" w:history="1">
        <w:r w:rsidRPr="001A3C7A">
          <w:rPr>
            <w:rFonts w:ascii="Arial" w:eastAsia="Times New Roman" w:hAnsi="Arial" w:cs="Arial"/>
            <w:color w:val="000000" w:themeColor="text1"/>
            <w:sz w:val="24"/>
            <w:szCs w:val="24"/>
          </w:rPr>
          <w:t>standard deviation</w:t>
        </w:r>
      </w:hyperlink>
    </w:p>
    <w:p w:rsidR="00601614" w:rsidRPr="00601614" w:rsidRDefault="00601614" w:rsidP="00601614">
      <w:pPr>
        <w:shd w:val="clear" w:color="auto" w:fill="FFFFFF"/>
        <w:spacing w:beforeAutospacing="1" w:after="0" w:afterAutospacing="1" w:line="240" w:lineRule="auto"/>
        <w:ind w:left="720"/>
        <w:textAlignment w:val="baseline"/>
        <w:rPr>
          <w:rFonts w:ascii="Arial" w:eastAsia="Times New Roman" w:hAnsi="Arial" w:cs="Arial"/>
          <w:color w:val="000000" w:themeColor="text1"/>
          <w:sz w:val="24"/>
          <w:szCs w:val="24"/>
        </w:rPr>
      </w:pPr>
      <w:r w:rsidRPr="00601614">
        <w:rPr>
          <w:rFonts w:ascii="Arial" w:eastAsia="Times New Roman" w:hAnsi="Arial" w:cs="Arial"/>
          <w:color w:val="000000" w:themeColor="text1"/>
          <w:sz w:val="24"/>
          <w:szCs w:val="24"/>
        </w:rPr>
        <w:t>Overall descriptions of data such as the </w:t>
      </w:r>
      <w:hyperlink r:id="rId12" w:history="1">
        <w:r w:rsidRPr="001A3C7A">
          <w:rPr>
            <w:rFonts w:ascii="Arial" w:eastAsia="Times New Roman" w:hAnsi="Arial" w:cs="Arial"/>
            <w:color w:val="000000" w:themeColor="text1"/>
            <w:sz w:val="24"/>
            <w:szCs w:val="24"/>
          </w:rPr>
          <w:t>five number summary</w:t>
        </w:r>
      </w:hyperlink>
    </w:p>
    <w:p w:rsidR="00601614" w:rsidRPr="00601614" w:rsidRDefault="00601614" w:rsidP="00601614">
      <w:pPr>
        <w:shd w:val="clear" w:color="auto" w:fill="FFFFFF"/>
        <w:spacing w:beforeAutospacing="1" w:after="0" w:afterAutospacing="1" w:line="240" w:lineRule="auto"/>
        <w:ind w:left="720"/>
        <w:textAlignment w:val="baseline"/>
        <w:rPr>
          <w:rFonts w:ascii="Arial" w:eastAsia="Times New Roman" w:hAnsi="Arial" w:cs="Arial"/>
          <w:color w:val="000000" w:themeColor="text1"/>
          <w:sz w:val="24"/>
          <w:szCs w:val="24"/>
        </w:rPr>
      </w:pPr>
      <w:r w:rsidRPr="00601614">
        <w:rPr>
          <w:rFonts w:ascii="Arial" w:eastAsia="Times New Roman" w:hAnsi="Arial" w:cs="Arial"/>
          <w:color w:val="000000" w:themeColor="text1"/>
          <w:sz w:val="24"/>
          <w:szCs w:val="24"/>
        </w:rPr>
        <w:t>Measurements such as </w:t>
      </w:r>
      <w:hyperlink r:id="rId13" w:history="1">
        <w:r w:rsidRPr="001A3C7A">
          <w:rPr>
            <w:rFonts w:ascii="Arial" w:eastAsia="Times New Roman" w:hAnsi="Arial" w:cs="Arial"/>
            <w:color w:val="000000" w:themeColor="text1"/>
            <w:sz w:val="24"/>
            <w:szCs w:val="24"/>
          </w:rPr>
          <w:t>skewness</w:t>
        </w:r>
      </w:hyperlink>
      <w:r w:rsidRPr="00601614">
        <w:rPr>
          <w:rFonts w:ascii="Arial" w:eastAsia="Times New Roman" w:hAnsi="Arial" w:cs="Arial"/>
          <w:color w:val="000000" w:themeColor="text1"/>
          <w:sz w:val="24"/>
          <w:szCs w:val="24"/>
        </w:rPr>
        <w:t> and </w:t>
      </w:r>
      <w:hyperlink r:id="rId14" w:history="1">
        <w:r w:rsidRPr="001A3C7A">
          <w:rPr>
            <w:rFonts w:ascii="Arial" w:eastAsia="Times New Roman" w:hAnsi="Arial" w:cs="Arial"/>
            <w:color w:val="000000" w:themeColor="text1"/>
            <w:sz w:val="24"/>
            <w:szCs w:val="24"/>
          </w:rPr>
          <w:t>kurtosis</w:t>
        </w:r>
      </w:hyperlink>
    </w:p>
    <w:p w:rsidR="00601614" w:rsidRPr="00601614" w:rsidRDefault="00601614" w:rsidP="00601614">
      <w:pPr>
        <w:shd w:val="clear" w:color="auto" w:fill="FFFFFF"/>
        <w:spacing w:beforeAutospacing="1" w:after="0" w:afterAutospacing="1" w:line="240" w:lineRule="auto"/>
        <w:ind w:left="720"/>
        <w:textAlignment w:val="baseline"/>
        <w:rPr>
          <w:rFonts w:ascii="Arial" w:eastAsia="Times New Roman" w:hAnsi="Arial" w:cs="Arial"/>
          <w:color w:val="000000" w:themeColor="text1"/>
          <w:sz w:val="24"/>
          <w:szCs w:val="24"/>
        </w:rPr>
      </w:pPr>
      <w:r w:rsidRPr="00601614">
        <w:rPr>
          <w:rFonts w:ascii="Arial" w:eastAsia="Times New Roman" w:hAnsi="Arial" w:cs="Arial"/>
          <w:color w:val="000000" w:themeColor="text1"/>
          <w:sz w:val="24"/>
          <w:szCs w:val="24"/>
        </w:rPr>
        <w:t>The exploration of relationships and </w:t>
      </w:r>
      <w:hyperlink r:id="rId15" w:history="1">
        <w:r w:rsidRPr="001A3C7A">
          <w:rPr>
            <w:rFonts w:ascii="Arial" w:eastAsia="Times New Roman" w:hAnsi="Arial" w:cs="Arial"/>
            <w:color w:val="000000" w:themeColor="text1"/>
            <w:sz w:val="24"/>
            <w:szCs w:val="24"/>
          </w:rPr>
          <w:t>correlation</w:t>
        </w:r>
      </w:hyperlink>
      <w:r w:rsidRPr="00601614">
        <w:rPr>
          <w:rFonts w:ascii="Arial" w:eastAsia="Times New Roman" w:hAnsi="Arial" w:cs="Arial"/>
          <w:color w:val="000000" w:themeColor="text1"/>
          <w:sz w:val="24"/>
          <w:szCs w:val="24"/>
        </w:rPr>
        <w:t> between paired data</w:t>
      </w:r>
    </w:p>
    <w:p w:rsidR="00601614" w:rsidRPr="001A3C7A" w:rsidRDefault="00601614" w:rsidP="00601614">
      <w:pPr>
        <w:shd w:val="clear" w:color="auto" w:fill="FFFFFF"/>
        <w:spacing w:beforeAutospacing="1" w:after="0" w:afterAutospacing="1" w:line="240" w:lineRule="auto"/>
        <w:ind w:left="720"/>
        <w:textAlignment w:val="baseline"/>
        <w:rPr>
          <w:rFonts w:ascii="Arial" w:eastAsia="Times New Roman" w:hAnsi="Arial" w:cs="Arial"/>
          <w:color w:val="000000" w:themeColor="text1"/>
          <w:sz w:val="24"/>
          <w:szCs w:val="24"/>
        </w:rPr>
      </w:pPr>
      <w:r w:rsidRPr="00601614">
        <w:rPr>
          <w:rFonts w:ascii="Arial" w:eastAsia="Times New Roman" w:hAnsi="Arial" w:cs="Arial"/>
          <w:color w:val="000000" w:themeColor="text1"/>
          <w:sz w:val="24"/>
          <w:szCs w:val="24"/>
        </w:rPr>
        <w:t>The presentation of statistical results in </w:t>
      </w:r>
      <w:hyperlink r:id="rId16" w:history="1">
        <w:r w:rsidRPr="001A3C7A">
          <w:rPr>
            <w:rFonts w:ascii="Arial" w:eastAsia="Times New Roman" w:hAnsi="Arial" w:cs="Arial"/>
            <w:color w:val="000000" w:themeColor="text1"/>
            <w:sz w:val="24"/>
            <w:szCs w:val="24"/>
          </w:rPr>
          <w:t>graphical</w:t>
        </w:r>
      </w:hyperlink>
      <w:r w:rsidRPr="00601614">
        <w:rPr>
          <w:rFonts w:ascii="Arial" w:eastAsia="Times New Roman" w:hAnsi="Arial" w:cs="Arial"/>
          <w:color w:val="000000" w:themeColor="text1"/>
          <w:sz w:val="24"/>
          <w:szCs w:val="24"/>
        </w:rPr>
        <w:t> form</w:t>
      </w:r>
    </w:p>
    <w:p w:rsidR="00601614" w:rsidRPr="001A3C7A" w:rsidRDefault="00601614" w:rsidP="00601614">
      <w:pPr>
        <w:shd w:val="clear" w:color="auto" w:fill="FFFFFF"/>
        <w:spacing w:beforeAutospacing="1" w:after="0" w:afterAutospacing="1" w:line="240" w:lineRule="auto"/>
        <w:ind w:left="720"/>
        <w:textAlignment w:val="baseline"/>
        <w:rPr>
          <w:rFonts w:ascii="Arial" w:eastAsia="Times New Roman" w:hAnsi="Arial" w:cs="Arial"/>
          <w:b/>
          <w:color w:val="000000" w:themeColor="text1"/>
          <w:sz w:val="24"/>
          <w:szCs w:val="24"/>
        </w:rPr>
      </w:pPr>
      <w:r w:rsidRPr="001A3C7A">
        <w:rPr>
          <w:rFonts w:ascii="Arial" w:eastAsia="Times New Roman" w:hAnsi="Arial" w:cs="Arial"/>
          <w:color w:val="000000" w:themeColor="text1"/>
          <w:sz w:val="24"/>
          <w:szCs w:val="24"/>
        </w:rPr>
        <w:t xml:space="preserve"> </w:t>
      </w:r>
      <w:r w:rsidRPr="001A3C7A">
        <w:rPr>
          <w:rFonts w:ascii="Arial" w:eastAsia="Times New Roman" w:hAnsi="Arial" w:cs="Arial"/>
          <w:b/>
          <w:color w:val="000000" w:themeColor="text1"/>
          <w:sz w:val="24"/>
          <w:szCs w:val="24"/>
        </w:rPr>
        <w:t xml:space="preserve">For example </w:t>
      </w:r>
    </w:p>
    <w:p w:rsidR="00601614" w:rsidRPr="001A3C7A" w:rsidRDefault="00601614" w:rsidP="00601614">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 </w:t>
      </w:r>
      <w:r w:rsidR="0063227D" w:rsidRPr="001A3C7A">
        <w:rPr>
          <w:rFonts w:ascii="Arial" w:hAnsi="Arial" w:cs="Arial"/>
          <w:color w:val="000000" w:themeColor="text1"/>
        </w:rPr>
        <w:t>Suppose</w:t>
      </w:r>
      <w:r w:rsidRPr="001A3C7A">
        <w:rPr>
          <w:rFonts w:ascii="Arial" w:hAnsi="Arial" w:cs="Arial"/>
          <w:color w:val="000000" w:themeColor="text1"/>
        </w:rPr>
        <w:t xml:space="preserve"> a pet shop sells cats, dogs, birds and fish. If 100 pets are sold, and 40 out of the 100 were dogs, then one description of the data on the pets sold would be that 40% were dogs.</w:t>
      </w:r>
    </w:p>
    <w:p w:rsidR="00601614" w:rsidRPr="001A3C7A" w:rsidRDefault="00601614" w:rsidP="00601614">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lastRenderedPageBreak/>
        <w:t>This same pet shop may conduct a study on the number of fish sold each day for one month and determine that an average of 10 fish were sold each day. The average is an example of descriptive statistics.</w:t>
      </w:r>
    </w:p>
    <w:p w:rsidR="00601614" w:rsidRPr="001A3C7A" w:rsidRDefault="00601614" w:rsidP="00601614">
      <w:pPr>
        <w:shd w:val="clear" w:color="auto" w:fill="FFFFFF"/>
        <w:spacing w:beforeAutospacing="1" w:after="0" w:afterAutospacing="1" w:line="240" w:lineRule="auto"/>
        <w:textAlignment w:val="baseline"/>
        <w:rPr>
          <w:rFonts w:ascii="Arial" w:eastAsia="Times New Roman" w:hAnsi="Arial" w:cs="Arial"/>
          <w:b/>
          <w:color w:val="000000" w:themeColor="text1"/>
          <w:sz w:val="24"/>
          <w:szCs w:val="24"/>
        </w:rPr>
      </w:pPr>
    </w:p>
    <w:p w:rsidR="00601614" w:rsidRPr="001A3C7A" w:rsidRDefault="00601614" w:rsidP="00601614">
      <w:pPr>
        <w:shd w:val="clear" w:color="auto" w:fill="FFFFFF"/>
        <w:spacing w:before="300" w:after="150" w:line="240" w:lineRule="auto"/>
        <w:outlineLvl w:val="1"/>
        <w:rPr>
          <w:rFonts w:ascii="Arial" w:eastAsia="Times New Roman" w:hAnsi="Arial" w:cs="Arial"/>
          <w:b/>
          <w:bCs/>
          <w:color w:val="000000" w:themeColor="text1"/>
          <w:sz w:val="24"/>
          <w:szCs w:val="24"/>
        </w:rPr>
      </w:pPr>
      <w:r w:rsidRPr="00601614">
        <w:rPr>
          <w:rFonts w:ascii="Arial" w:eastAsia="Times New Roman" w:hAnsi="Arial" w:cs="Arial"/>
          <w:b/>
          <w:bCs/>
          <w:color w:val="000000" w:themeColor="text1"/>
          <w:sz w:val="24"/>
          <w:szCs w:val="24"/>
        </w:rPr>
        <w:t>Inferential Statistics</w:t>
      </w:r>
      <w:r w:rsidRPr="001A3C7A">
        <w:rPr>
          <w:rFonts w:ascii="Arial" w:eastAsia="Times New Roman" w:hAnsi="Arial" w:cs="Arial"/>
          <w:b/>
          <w:bCs/>
          <w:color w:val="000000" w:themeColor="text1"/>
          <w:sz w:val="24"/>
          <w:szCs w:val="24"/>
        </w:rPr>
        <w:t>:</w:t>
      </w:r>
    </w:p>
    <w:p w:rsidR="00601614" w:rsidRPr="001A3C7A" w:rsidRDefault="00601614" w:rsidP="00601614">
      <w:pPr>
        <w:shd w:val="clear" w:color="auto" w:fill="FFFFFF"/>
        <w:spacing w:before="300" w:after="150" w:line="240" w:lineRule="auto"/>
        <w:outlineLvl w:val="1"/>
        <w:rPr>
          <w:rFonts w:ascii="Arial" w:eastAsia="Times New Roman" w:hAnsi="Arial" w:cs="Arial"/>
          <w:bCs/>
          <w:color w:val="000000" w:themeColor="text1"/>
          <w:sz w:val="24"/>
          <w:szCs w:val="24"/>
        </w:rPr>
      </w:pPr>
      <w:r w:rsidRPr="001A3C7A">
        <w:rPr>
          <w:rFonts w:ascii="Arial" w:eastAsia="Times New Roman" w:hAnsi="Arial" w:cs="Arial"/>
          <w:bCs/>
          <w:color w:val="000000" w:themeColor="text1"/>
          <w:sz w:val="24"/>
          <w:szCs w:val="24"/>
        </w:rPr>
        <w:t xml:space="preserve">These are the procedures used that allow researchers to infer or </w:t>
      </w:r>
      <w:r w:rsidR="0063227D" w:rsidRPr="001A3C7A">
        <w:rPr>
          <w:rFonts w:ascii="Arial" w:eastAsia="Times New Roman" w:hAnsi="Arial" w:cs="Arial"/>
          <w:bCs/>
          <w:color w:val="000000" w:themeColor="text1"/>
          <w:sz w:val="24"/>
          <w:szCs w:val="24"/>
        </w:rPr>
        <w:t>ge</w:t>
      </w:r>
      <w:r w:rsidRPr="001A3C7A">
        <w:rPr>
          <w:rFonts w:ascii="Arial" w:eastAsia="Times New Roman" w:hAnsi="Arial" w:cs="Arial"/>
          <w:bCs/>
          <w:color w:val="000000" w:themeColor="text1"/>
          <w:sz w:val="24"/>
          <w:szCs w:val="24"/>
        </w:rPr>
        <w:t>n</w:t>
      </w:r>
      <w:r w:rsidR="0063227D" w:rsidRPr="001A3C7A">
        <w:rPr>
          <w:rFonts w:ascii="Arial" w:eastAsia="Times New Roman" w:hAnsi="Arial" w:cs="Arial"/>
          <w:bCs/>
          <w:color w:val="000000" w:themeColor="text1"/>
          <w:sz w:val="24"/>
          <w:szCs w:val="24"/>
        </w:rPr>
        <w:t>er</w:t>
      </w:r>
      <w:r w:rsidRPr="001A3C7A">
        <w:rPr>
          <w:rFonts w:ascii="Arial" w:eastAsia="Times New Roman" w:hAnsi="Arial" w:cs="Arial"/>
          <w:bCs/>
          <w:color w:val="000000" w:themeColor="text1"/>
          <w:sz w:val="24"/>
          <w:szCs w:val="24"/>
        </w:rPr>
        <w:t>alize observations made with samples to the large population from which they were selected.</w:t>
      </w:r>
    </w:p>
    <w:p w:rsidR="0063227D" w:rsidRPr="0063227D" w:rsidRDefault="0063227D" w:rsidP="0063227D">
      <w:pPr>
        <w:shd w:val="clear" w:color="auto" w:fill="FFFFFF"/>
        <w:spacing w:after="390" w:line="240" w:lineRule="auto"/>
        <w:rPr>
          <w:rFonts w:ascii="Arial" w:eastAsia="Times New Roman" w:hAnsi="Arial" w:cs="Arial"/>
          <w:color w:val="000000" w:themeColor="text1"/>
          <w:sz w:val="24"/>
          <w:szCs w:val="24"/>
        </w:rPr>
      </w:pPr>
      <w:r w:rsidRPr="001A3C7A">
        <w:rPr>
          <w:rFonts w:ascii="Arial" w:eastAsia="Times New Roman" w:hAnsi="Arial" w:cs="Arial"/>
          <w:color w:val="000000" w:themeColor="text1"/>
          <w:sz w:val="24"/>
          <w:szCs w:val="24"/>
        </w:rPr>
        <w:t>Inferential</w:t>
      </w:r>
      <w:r w:rsidRPr="0063227D">
        <w:rPr>
          <w:rFonts w:ascii="Arial" w:eastAsia="Times New Roman" w:hAnsi="Arial" w:cs="Arial"/>
          <w:color w:val="000000" w:themeColor="text1"/>
          <w:sz w:val="24"/>
          <w:szCs w:val="24"/>
        </w:rPr>
        <w:t xml:space="preserve"> statistics takes data from a sample and makes inferences about the larger population from which the sample was drawn. Because the goal of inferential statistics is to draw conclusions from a sample and generalize them to a population, we need to have confidence that our sample accurately reflects the population. This requirement affects our process. At a broad level, we must do the following:</w:t>
      </w:r>
    </w:p>
    <w:p w:rsidR="0063227D" w:rsidRPr="0063227D" w:rsidRDefault="0063227D" w:rsidP="0063227D">
      <w:pPr>
        <w:numPr>
          <w:ilvl w:val="0"/>
          <w:numId w:val="3"/>
        </w:numPr>
        <w:shd w:val="clear" w:color="auto" w:fill="FFFFFF"/>
        <w:spacing w:before="100" w:beforeAutospacing="1" w:after="100" w:afterAutospacing="1" w:line="240" w:lineRule="auto"/>
        <w:ind w:left="600"/>
        <w:rPr>
          <w:rFonts w:ascii="Arial" w:eastAsia="Times New Roman" w:hAnsi="Arial" w:cs="Arial"/>
          <w:color w:val="000000" w:themeColor="text1"/>
          <w:sz w:val="24"/>
          <w:szCs w:val="24"/>
        </w:rPr>
      </w:pPr>
      <w:r w:rsidRPr="0063227D">
        <w:rPr>
          <w:rFonts w:ascii="Arial" w:eastAsia="Times New Roman" w:hAnsi="Arial" w:cs="Arial"/>
          <w:color w:val="000000" w:themeColor="text1"/>
          <w:sz w:val="24"/>
          <w:szCs w:val="24"/>
        </w:rPr>
        <w:t>Define the population we are studying.</w:t>
      </w:r>
    </w:p>
    <w:p w:rsidR="0063227D" w:rsidRPr="0063227D" w:rsidRDefault="0063227D" w:rsidP="0063227D">
      <w:pPr>
        <w:numPr>
          <w:ilvl w:val="0"/>
          <w:numId w:val="3"/>
        </w:numPr>
        <w:shd w:val="clear" w:color="auto" w:fill="FFFFFF"/>
        <w:spacing w:before="100" w:beforeAutospacing="1" w:after="100" w:afterAutospacing="1" w:line="240" w:lineRule="auto"/>
        <w:ind w:left="600"/>
        <w:rPr>
          <w:rFonts w:ascii="Arial" w:eastAsia="Times New Roman" w:hAnsi="Arial" w:cs="Arial"/>
          <w:color w:val="000000" w:themeColor="text1"/>
          <w:sz w:val="24"/>
          <w:szCs w:val="24"/>
        </w:rPr>
      </w:pPr>
      <w:r w:rsidRPr="0063227D">
        <w:rPr>
          <w:rFonts w:ascii="Arial" w:eastAsia="Times New Roman" w:hAnsi="Arial" w:cs="Arial"/>
          <w:color w:val="000000" w:themeColor="text1"/>
          <w:sz w:val="24"/>
          <w:szCs w:val="24"/>
        </w:rPr>
        <w:t>Draw a representative sample from that population.</w:t>
      </w:r>
    </w:p>
    <w:p w:rsidR="0063227D" w:rsidRPr="001A3C7A" w:rsidRDefault="0063227D" w:rsidP="0063227D">
      <w:pPr>
        <w:numPr>
          <w:ilvl w:val="0"/>
          <w:numId w:val="3"/>
        </w:numPr>
        <w:shd w:val="clear" w:color="auto" w:fill="FFFFFF"/>
        <w:spacing w:before="100" w:beforeAutospacing="1" w:after="100" w:afterAutospacing="1" w:line="240" w:lineRule="auto"/>
        <w:ind w:left="600"/>
        <w:rPr>
          <w:rFonts w:ascii="Arial" w:eastAsia="Times New Roman" w:hAnsi="Arial" w:cs="Arial"/>
          <w:b/>
          <w:color w:val="000000" w:themeColor="text1"/>
          <w:sz w:val="24"/>
          <w:szCs w:val="24"/>
        </w:rPr>
      </w:pPr>
      <w:r w:rsidRPr="0063227D">
        <w:rPr>
          <w:rFonts w:ascii="Arial" w:eastAsia="Times New Roman" w:hAnsi="Arial" w:cs="Arial"/>
          <w:color w:val="000000" w:themeColor="text1"/>
          <w:sz w:val="24"/>
          <w:szCs w:val="24"/>
        </w:rPr>
        <w:t>Use analyses that incorporate the sampling error.</w:t>
      </w:r>
    </w:p>
    <w:p w:rsidR="00D34CD7" w:rsidRPr="001A3C7A" w:rsidRDefault="0063227D" w:rsidP="0063227D">
      <w:pPr>
        <w:shd w:val="clear" w:color="auto" w:fill="FFFFFF"/>
        <w:spacing w:before="100" w:beforeAutospacing="1" w:after="100" w:afterAutospacing="1" w:line="240" w:lineRule="auto"/>
        <w:ind w:left="240"/>
        <w:rPr>
          <w:rFonts w:ascii="Arial" w:eastAsia="Times New Roman" w:hAnsi="Arial" w:cs="Arial"/>
          <w:b/>
          <w:color w:val="000000" w:themeColor="text1"/>
          <w:sz w:val="24"/>
          <w:szCs w:val="24"/>
        </w:rPr>
      </w:pPr>
      <w:r w:rsidRPr="001A3C7A">
        <w:rPr>
          <w:rFonts w:ascii="Arial" w:eastAsia="Times New Roman" w:hAnsi="Arial" w:cs="Arial"/>
          <w:b/>
          <w:color w:val="000000" w:themeColor="text1"/>
          <w:sz w:val="24"/>
          <w:szCs w:val="24"/>
        </w:rPr>
        <w:t>Example</w:t>
      </w:r>
    </w:p>
    <w:p w:rsidR="0063227D" w:rsidRPr="001A3C7A" w:rsidRDefault="0063227D" w:rsidP="0063227D">
      <w:pPr>
        <w:shd w:val="clear" w:color="auto" w:fill="FFFFFF"/>
        <w:spacing w:before="100" w:beforeAutospacing="1" w:after="100" w:afterAutospacing="1" w:line="240" w:lineRule="auto"/>
        <w:ind w:left="240"/>
        <w:rPr>
          <w:rFonts w:ascii="Arial" w:eastAsia="Times New Roman" w:hAnsi="Arial" w:cs="Arial"/>
          <w:b/>
          <w:color w:val="000000" w:themeColor="text1"/>
          <w:sz w:val="24"/>
          <w:szCs w:val="24"/>
        </w:rPr>
      </w:pPr>
      <w:r w:rsidRPr="001A3C7A">
        <w:rPr>
          <w:rFonts w:ascii="Arial" w:eastAsia="Times New Roman" w:hAnsi="Arial" w:cs="Arial"/>
          <w:b/>
          <w:color w:val="000000" w:themeColor="text1"/>
          <w:sz w:val="24"/>
          <w:szCs w:val="24"/>
        </w:rPr>
        <w:t xml:space="preserve"> </w:t>
      </w:r>
      <w:r w:rsidR="00C1768C" w:rsidRPr="001A3C7A">
        <w:rPr>
          <w:rFonts w:ascii="Arial" w:hAnsi="Arial" w:cs="Arial"/>
          <w:color w:val="000000" w:themeColor="text1"/>
          <w:sz w:val="24"/>
          <w:szCs w:val="24"/>
          <w:shd w:val="clear" w:color="auto" w:fill="FFFFFF"/>
        </w:rPr>
        <w:t>You</w:t>
      </w:r>
      <w:r w:rsidRPr="001A3C7A">
        <w:rPr>
          <w:rFonts w:ascii="Arial" w:hAnsi="Arial" w:cs="Arial"/>
          <w:color w:val="000000" w:themeColor="text1"/>
          <w:sz w:val="24"/>
          <w:szCs w:val="24"/>
          <w:shd w:val="clear" w:color="auto" w:fill="FFFFFF"/>
        </w:rPr>
        <w:t xml:space="preserve"> might stand in a mall and ask a sample of 100 people if they like shopping at </w:t>
      </w:r>
      <w:hyperlink r:id="rId17" w:tgtFrame="_blank" w:history="1">
        <w:r w:rsidRPr="001A3C7A">
          <w:rPr>
            <w:rStyle w:val="Hyperlink"/>
            <w:rFonts w:ascii="Arial" w:hAnsi="Arial" w:cs="Arial"/>
            <w:color w:val="000000" w:themeColor="text1"/>
            <w:sz w:val="24"/>
            <w:szCs w:val="24"/>
            <w:u w:val="none"/>
            <w:bdr w:val="none" w:sz="0" w:space="0" w:color="auto" w:frame="1"/>
            <w:shd w:val="clear" w:color="auto" w:fill="FFFFFF"/>
          </w:rPr>
          <w:t>Sears</w:t>
        </w:r>
      </w:hyperlink>
      <w:r w:rsidRPr="001A3C7A">
        <w:rPr>
          <w:rFonts w:ascii="Arial" w:hAnsi="Arial" w:cs="Arial"/>
          <w:color w:val="000000" w:themeColor="text1"/>
          <w:sz w:val="24"/>
          <w:szCs w:val="24"/>
          <w:shd w:val="clear" w:color="auto" w:fill="FFFFFF"/>
        </w:rPr>
        <w:t>. You could make a </w:t>
      </w:r>
      <w:hyperlink r:id="rId18" w:history="1">
        <w:r w:rsidRPr="001A3C7A">
          <w:rPr>
            <w:rStyle w:val="Hyperlink"/>
            <w:rFonts w:ascii="Arial" w:hAnsi="Arial" w:cs="Arial"/>
            <w:color w:val="000000" w:themeColor="text1"/>
            <w:sz w:val="24"/>
            <w:szCs w:val="24"/>
            <w:u w:val="none"/>
            <w:bdr w:val="none" w:sz="0" w:space="0" w:color="auto" w:frame="1"/>
            <w:shd w:val="clear" w:color="auto" w:fill="FFFFFF"/>
          </w:rPr>
          <w:t>bar chart</w:t>
        </w:r>
      </w:hyperlink>
      <w:r w:rsidRPr="001A3C7A">
        <w:rPr>
          <w:rFonts w:ascii="Arial" w:hAnsi="Arial" w:cs="Arial"/>
          <w:color w:val="000000" w:themeColor="text1"/>
          <w:sz w:val="24"/>
          <w:szCs w:val="24"/>
          <w:shd w:val="clear" w:color="auto" w:fill="FFFFFF"/>
        </w:rPr>
        <w:t> of yes or no answers (that would be </w:t>
      </w:r>
      <w:hyperlink r:id="rId19" w:history="1">
        <w:r w:rsidRPr="001A3C7A">
          <w:rPr>
            <w:rStyle w:val="Hyperlink"/>
            <w:rFonts w:ascii="Arial" w:hAnsi="Arial" w:cs="Arial"/>
            <w:color w:val="000000" w:themeColor="text1"/>
            <w:sz w:val="24"/>
            <w:szCs w:val="24"/>
            <w:u w:val="none"/>
            <w:bdr w:val="none" w:sz="0" w:space="0" w:color="auto" w:frame="1"/>
            <w:shd w:val="clear" w:color="auto" w:fill="FFFFFF"/>
          </w:rPr>
          <w:t>descriptive statistics</w:t>
        </w:r>
      </w:hyperlink>
      <w:r w:rsidRPr="001A3C7A">
        <w:rPr>
          <w:rFonts w:ascii="Arial" w:hAnsi="Arial" w:cs="Arial"/>
          <w:color w:val="000000" w:themeColor="text1"/>
          <w:sz w:val="24"/>
          <w:szCs w:val="24"/>
          <w:shd w:val="clear" w:color="auto" w:fill="FFFFFF"/>
        </w:rPr>
        <w:t>) or you could use your research (and inferential statistics) to reason that around 75-80% of the population (</w:t>
      </w:r>
      <w:r w:rsidRPr="001A3C7A">
        <w:rPr>
          <w:rStyle w:val="Strong"/>
          <w:rFonts w:ascii="Arial" w:hAnsi="Arial" w:cs="Arial"/>
          <w:color w:val="000000" w:themeColor="text1"/>
          <w:sz w:val="24"/>
          <w:szCs w:val="24"/>
          <w:bdr w:val="none" w:sz="0" w:space="0" w:color="auto" w:frame="1"/>
          <w:shd w:val="clear" w:color="auto" w:fill="FFFFFF"/>
        </w:rPr>
        <w:t>all </w:t>
      </w:r>
      <w:r w:rsidRPr="001A3C7A">
        <w:rPr>
          <w:rFonts w:ascii="Arial" w:hAnsi="Arial" w:cs="Arial"/>
          <w:color w:val="000000" w:themeColor="text1"/>
          <w:sz w:val="24"/>
          <w:szCs w:val="24"/>
          <w:shd w:val="clear" w:color="auto" w:fill="FFFFFF"/>
        </w:rPr>
        <w:t>shoppers in </w:t>
      </w:r>
      <w:r w:rsidRPr="001A3C7A">
        <w:rPr>
          <w:rStyle w:val="Strong"/>
          <w:rFonts w:ascii="Arial" w:hAnsi="Arial" w:cs="Arial"/>
          <w:color w:val="000000" w:themeColor="text1"/>
          <w:sz w:val="24"/>
          <w:szCs w:val="24"/>
          <w:bdr w:val="none" w:sz="0" w:space="0" w:color="auto" w:frame="1"/>
          <w:shd w:val="clear" w:color="auto" w:fill="FFFFFF"/>
        </w:rPr>
        <w:t>all malls</w:t>
      </w:r>
      <w:r w:rsidRPr="001A3C7A">
        <w:rPr>
          <w:rFonts w:ascii="Arial" w:hAnsi="Arial" w:cs="Arial"/>
          <w:color w:val="000000" w:themeColor="text1"/>
          <w:sz w:val="24"/>
          <w:szCs w:val="24"/>
          <w:shd w:val="clear" w:color="auto" w:fill="FFFFFF"/>
        </w:rPr>
        <w:t>) like shopping at Sears</w:t>
      </w:r>
    </w:p>
    <w:p w:rsidR="0063227D" w:rsidRPr="001A3C7A" w:rsidRDefault="0063227D" w:rsidP="0063227D">
      <w:pPr>
        <w:pStyle w:val="Heading2"/>
        <w:shd w:val="clear" w:color="auto" w:fill="FFFFFF"/>
        <w:spacing w:before="0" w:after="0"/>
        <w:textAlignment w:val="baseline"/>
        <w:rPr>
          <w:rFonts w:ascii="Arial" w:hAnsi="Arial" w:cs="Arial"/>
          <w:color w:val="000000" w:themeColor="text1"/>
          <w:sz w:val="24"/>
          <w:szCs w:val="24"/>
        </w:rPr>
      </w:pPr>
      <w:r w:rsidRPr="001A3C7A">
        <w:rPr>
          <w:rStyle w:val="mntl-sc-block-headingtext"/>
          <w:rFonts w:ascii="Arial" w:hAnsi="Arial" w:cs="Arial"/>
          <w:bCs w:val="0"/>
          <w:color w:val="000000" w:themeColor="text1"/>
          <w:sz w:val="24"/>
          <w:szCs w:val="24"/>
          <w:bdr w:val="none" w:sz="0" w:space="0" w:color="auto" w:frame="1"/>
        </w:rPr>
        <w:t>Descriptive vs. Inferential Statistics</w:t>
      </w:r>
    </w:p>
    <w:p w:rsidR="0063227D" w:rsidRPr="001A3C7A" w:rsidRDefault="0063227D" w:rsidP="0063227D">
      <w:pPr>
        <w:pStyle w:val="comp"/>
        <w:shd w:val="clear" w:color="auto" w:fill="FFFFFF"/>
        <w:textAlignment w:val="baseline"/>
        <w:rPr>
          <w:rFonts w:ascii="Arial" w:hAnsi="Arial" w:cs="Arial"/>
          <w:color w:val="000000" w:themeColor="text1"/>
        </w:rPr>
      </w:pPr>
      <w:r w:rsidRPr="001A3C7A">
        <w:rPr>
          <w:rFonts w:ascii="Arial" w:hAnsi="Arial" w:cs="Arial"/>
          <w:color w:val="000000" w:themeColor="text1"/>
        </w:rPr>
        <w:t>Although descriptive statistics is helpful in learning things such as the spread and center of the data, nothing in descriptive statistics can be used to make any generalizations. In descriptive statistics, measurements such as the mean and standard deviation are stated as exact numbers.</w:t>
      </w:r>
    </w:p>
    <w:p w:rsidR="0063227D" w:rsidRPr="001A3C7A" w:rsidRDefault="0063227D" w:rsidP="0063227D">
      <w:pPr>
        <w:pStyle w:val="comp"/>
        <w:shd w:val="clear" w:color="auto" w:fill="FFFFFF"/>
        <w:textAlignment w:val="baseline"/>
        <w:rPr>
          <w:rFonts w:ascii="Arial" w:hAnsi="Arial" w:cs="Arial"/>
          <w:color w:val="000000" w:themeColor="text1"/>
        </w:rPr>
      </w:pPr>
      <w:r w:rsidRPr="001A3C7A">
        <w:rPr>
          <w:rFonts w:ascii="Arial" w:hAnsi="Arial" w:cs="Arial"/>
          <w:color w:val="000000" w:themeColor="text1"/>
        </w:rPr>
        <w:t>Even though inferential statistics uses some similar calculations — such as the mean and standard deviation — the focus is different for inferential statistics. Inferential statistics start with a sample and then generalizes to a population. This information about a population is not stated as a number. Instead, scientists express these parameters as a range of potential numbers, along with a degree of confidence.</w:t>
      </w:r>
    </w:p>
    <w:p w:rsidR="00D34CD7" w:rsidRPr="001A3C7A" w:rsidRDefault="00D34CD7" w:rsidP="0063227D">
      <w:pPr>
        <w:pStyle w:val="comp"/>
        <w:shd w:val="clear" w:color="auto" w:fill="FFFFFF"/>
        <w:textAlignment w:val="baseline"/>
        <w:rPr>
          <w:rFonts w:ascii="Arial" w:hAnsi="Arial" w:cs="Arial"/>
          <w:color w:val="000000" w:themeColor="text1"/>
        </w:rPr>
      </w:pPr>
    </w:p>
    <w:p w:rsidR="00D34CD7" w:rsidRPr="001A3C7A" w:rsidRDefault="00D34CD7" w:rsidP="0063227D">
      <w:pPr>
        <w:pStyle w:val="comp"/>
        <w:shd w:val="clear" w:color="auto" w:fill="FFFFFF"/>
        <w:textAlignment w:val="baseline"/>
        <w:rPr>
          <w:rFonts w:ascii="Arial" w:hAnsi="Arial" w:cs="Arial"/>
          <w:color w:val="000000" w:themeColor="text1"/>
        </w:rPr>
      </w:pPr>
    </w:p>
    <w:p w:rsidR="0063227D" w:rsidRPr="00601614" w:rsidRDefault="0063227D" w:rsidP="00601614">
      <w:pPr>
        <w:shd w:val="clear" w:color="auto" w:fill="FFFFFF"/>
        <w:spacing w:before="300" w:after="150" w:line="240" w:lineRule="auto"/>
        <w:outlineLvl w:val="1"/>
        <w:rPr>
          <w:rFonts w:ascii="Arial" w:eastAsia="Times New Roman" w:hAnsi="Arial" w:cs="Arial"/>
          <w:bCs/>
          <w:color w:val="000000" w:themeColor="text1"/>
          <w:sz w:val="24"/>
          <w:szCs w:val="24"/>
        </w:rPr>
      </w:pPr>
    </w:p>
    <w:p w:rsidR="00601614" w:rsidRPr="00601614" w:rsidRDefault="00601614" w:rsidP="00601614">
      <w:pPr>
        <w:shd w:val="clear" w:color="auto" w:fill="FFFFFF"/>
        <w:spacing w:beforeAutospacing="1" w:after="0" w:afterAutospacing="1" w:line="240" w:lineRule="auto"/>
        <w:textAlignment w:val="baseline"/>
        <w:rPr>
          <w:rFonts w:ascii="Arial" w:eastAsia="Times New Roman" w:hAnsi="Arial" w:cs="Arial"/>
          <w:b/>
          <w:color w:val="000000" w:themeColor="text1"/>
          <w:sz w:val="24"/>
          <w:szCs w:val="24"/>
        </w:rPr>
      </w:pPr>
    </w:p>
    <w:p w:rsidR="00601614" w:rsidRPr="001A3C7A" w:rsidRDefault="00601614" w:rsidP="00F52694">
      <w:pPr>
        <w:ind w:left="60"/>
        <w:rPr>
          <w:rFonts w:ascii="Arial" w:hAnsi="Arial" w:cs="Arial"/>
          <w:color w:val="000000" w:themeColor="text1"/>
          <w:sz w:val="24"/>
          <w:szCs w:val="24"/>
        </w:rPr>
      </w:pPr>
    </w:p>
    <w:p w:rsidR="00F52694" w:rsidRPr="001A3C7A" w:rsidRDefault="00F52694" w:rsidP="00AD5C3B">
      <w:pPr>
        <w:pStyle w:val="ListParagraph"/>
        <w:numPr>
          <w:ilvl w:val="0"/>
          <w:numId w:val="1"/>
        </w:numPr>
        <w:rPr>
          <w:rFonts w:ascii="Arial" w:hAnsi="Arial" w:cs="Arial"/>
          <w:b/>
          <w:color w:val="000000" w:themeColor="text1"/>
          <w:sz w:val="24"/>
          <w:szCs w:val="24"/>
        </w:rPr>
      </w:pPr>
      <w:r w:rsidRPr="001A3C7A">
        <w:rPr>
          <w:rFonts w:ascii="Arial" w:hAnsi="Arial" w:cs="Arial"/>
          <w:b/>
          <w:color w:val="000000" w:themeColor="text1"/>
          <w:sz w:val="24"/>
          <w:szCs w:val="24"/>
        </w:rPr>
        <w:t>Differentiate between Countable &amp; Uncountable data with suitable examples.</w:t>
      </w:r>
    </w:p>
    <w:p w:rsidR="000C1FC8" w:rsidRPr="001A3C7A" w:rsidRDefault="000C1FC8" w:rsidP="000C1FC8">
      <w:pPr>
        <w:ind w:left="60"/>
        <w:rPr>
          <w:rFonts w:ascii="Arial" w:hAnsi="Arial" w:cs="Arial"/>
          <w:color w:val="000000" w:themeColor="text1"/>
          <w:sz w:val="24"/>
          <w:szCs w:val="24"/>
        </w:rPr>
      </w:pPr>
      <w:r w:rsidRPr="001A3C7A">
        <w:rPr>
          <w:rFonts w:ascii="Arial" w:hAnsi="Arial" w:cs="Arial"/>
          <w:b/>
          <w:color w:val="000000" w:themeColor="text1"/>
          <w:sz w:val="24"/>
          <w:szCs w:val="24"/>
        </w:rPr>
        <w:t>Answer</w:t>
      </w:r>
      <w:r w:rsidRPr="001A3C7A">
        <w:rPr>
          <w:rFonts w:ascii="Arial" w:hAnsi="Arial" w:cs="Arial"/>
          <w:color w:val="000000" w:themeColor="text1"/>
          <w:sz w:val="24"/>
          <w:szCs w:val="24"/>
        </w:rPr>
        <w:t>:</w:t>
      </w:r>
    </w:p>
    <w:p w:rsidR="00AD5C3B" w:rsidRPr="001A3C7A" w:rsidRDefault="00AD5C3B" w:rsidP="000C1FC8">
      <w:pPr>
        <w:ind w:left="60"/>
        <w:rPr>
          <w:rFonts w:ascii="Arial" w:hAnsi="Arial" w:cs="Arial"/>
          <w:b/>
          <w:color w:val="000000" w:themeColor="text1"/>
          <w:sz w:val="24"/>
          <w:szCs w:val="24"/>
        </w:rPr>
      </w:pPr>
      <w:r w:rsidRPr="001A3C7A">
        <w:rPr>
          <w:rFonts w:ascii="Arial" w:hAnsi="Arial" w:cs="Arial"/>
          <w:b/>
          <w:color w:val="000000" w:themeColor="text1"/>
          <w:sz w:val="24"/>
          <w:szCs w:val="24"/>
        </w:rPr>
        <w:t>Discrete Data</w:t>
      </w:r>
      <w:bookmarkStart w:id="0" w:name="_GoBack"/>
      <w:bookmarkEnd w:id="0"/>
    </w:p>
    <w:p w:rsidR="000C1FC8" w:rsidRPr="001A3C7A" w:rsidRDefault="00AD5C3B" w:rsidP="000C1FC8">
      <w:pPr>
        <w:pStyle w:val="NormalWeb"/>
        <w:rPr>
          <w:rFonts w:ascii="Arial" w:hAnsi="Arial" w:cs="Arial"/>
          <w:color w:val="000000" w:themeColor="text1"/>
        </w:rPr>
      </w:pPr>
      <w:r w:rsidRPr="001A3C7A">
        <w:rPr>
          <w:rFonts w:ascii="Arial" w:hAnsi="Arial" w:cs="Arial"/>
          <w:color w:val="000000" w:themeColor="text1"/>
        </w:rPr>
        <w:t>Discrete Data can only take certain values.</w:t>
      </w:r>
    </w:p>
    <w:p w:rsidR="00AD5C3B" w:rsidRPr="001A3C7A" w:rsidRDefault="00AD5C3B" w:rsidP="000C1FC8">
      <w:pPr>
        <w:pStyle w:val="NormalWeb"/>
        <w:rPr>
          <w:rFonts w:ascii="Arial" w:hAnsi="Arial" w:cs="Arial"/>
          <w:color w:val="000000" w:themeColor="text1"/>
        </w:rPr>
      </w:pPr>
      <w:r w:rsidRPr="001A3C7A">
        <w:rPr>
          <w:rFonts w:ascii="Arial" w:hAnsi="Arial" w:cs="Arial"/>
          <w:bCs/>
          <w:color w:val="000000" w:themeColor="text1"/>
        </w:rPr>
        <w:t>Discrete data</w:t>
      </w:r>
      <w:r w:rsidRPr="001A3C7A">
        <w:rPr>
          <w:rFonts w:ascii="Arial" w:hAnsi="Arial" w:cs="Arial"/>
          <w:color w:val="000000" w:themeColor="text1"/>
        </w:rPr>
        <w:t> is counted</w:t>
      </w:r>
    </w:p>
    <w:p w:rsidR="00AD5C3B" w:rsidRPr="001A3C7A" w:rsidRDefault="00AD5C3B" w:rsidP="00AD5C3B">
      <w:pPr>
        <w:pStyle w:val="Heading2"/>
        <w:spacing w:before="900" w:beforeAutospacing="0" w:after="180" w:afterAutospacing="0"/>
        <w:rPr>
          <w:rFonts w:ascii="Arial" w:hAnsi="Arial" w:cs="Arial"/>
          <w:color w:val="000000" w:themeColor="text1"/>
          <w:sz w:val="24"/>
          <w:szCs w:val="24"/>
        </w:rPr>
      </w:pPr>
      <w:r w:rsidRPr="001A3C7A">
        <w:rPr>
          <w:rFonts w:ascii="Arial" w:hAnsi="Arial" w:cs="Arial"/>
          <w:color w:val="000000" w:themeColor="text1"/>
          <w:sz w:val="24"/>
          <w:szCs w:val="24"/>
        </w:rPr>
        <w:t>Continuous Data</w:t>
      </w:r>
    </w:p>
    <w:p w:rsidR="00AD5C3B" w:rsidRPr="001A3C7A" w:rsidRDefault="00AD5C3B" w:rsidP="00AD5C3B">
      <w:pPr>
        <w:pStyle w:val="NormalWeb"/>
        <w:rPr>
          <w:rFonts w:ascii="Arial" w:hAnsi="Arial" w:cs="Arial"/>
          <w:color w:val="000000" w:themeColor="text1"/>
        </w:rPr>
      </w:pPr>
      <w:r w:rsidRPr="001A3C7A">
        <w:rPr>
          <w:rFonts w:ascii="Arial" w:hAnsi="Arial" w:cs="Arial"/>
          <w:color w:val="000000" w:themeColor="text1"/>
        </w:rPr>
        <w:t>Continuous Data can take any value (within a range)</w:t>
      </w:r>
    </w:p>
    <w:p w:rsidR="00AD5C3B" w:rsidRPr="001A3C7A" w:rsidRDefault="00AD5C3B" w:rsidP="00AD5C3B">
      <w:pPr>
        <w:ind w:left="60"/>
        <w:rPr>
          <w:rFonts w:ascii="Arial" w:hAnsi="Arial" w:cs="Arial"/>
          <w:color w:val="000000" w:themeColor="text1"/>
          <w:sz w:val="24"/>
          <w:szCs w:val="24"/>
        </w:rPr>
      </w:pPr>
      <w:r w:rsidRPr="001A3C7A">
        <w:rPr>
          <w:rFonts w:ascii="Arial" w:hAnsi="Arial" w:cs="Arial"/>
          <w:bCs/>
          <w:color w:val="000000" w:themeColor="text1"/>
          <w:sz w:val="24"/>
          <w:szCs w:val="24"/>
        </w:rPr>
        <w:t>Continuous data</w:t>
      </w:r>
      <w:r w:rsidRPr="001A3C7A">
        <w:rPr>
          <w:rFonts w:ascii="Arial" w:hAnsi="Arial" w:cs="Arial"/>
          <w:color w:val="000000" w:themeColor="text1"/>
          <w:sz w:val="24"/>
          <w:szCs w:val="24"/>
        </w:rPr>
        <w:t> is measured</w:t>
      </w:r>
    </w:p>
    <w:p w:rsidR="000C1FC8" w:rsidRPr="001A3C7A" w:rsidRDefault="000C1FC8" w:rsidP="000C1FC8">
      <w:pPr>
        <w:pStyle w:val="NormalWeb"/>
        <w:shd w:val="clear" w:color="auto" w:fill="FFFFFF"/>
        <w:spacing w:before="0" w:beforeAutospacing="0" w:after="0" w:afterAutospacing="0"/>
        <w:textAlignment w:val="baseline"/>
        <w:rPr>
          <w:rFonts w:ascii="Arial" w:hAnsi="Arial" w:cs="Arial"/>
          <w:color w:val="000000" w:themeColor="text1"/>
        </w:rPr>
      </w:pPr>
      <w:r w:rsidRPr="001A3C7A">
        <w:rPr>
          <w:rStyle w:val="Strong"/>
          <w:rFonts w:ascii="Arial" w:hAnsi="Arial" w:cs="Arial"/>
          <w:color w:val="000000" w:themeColor="text1"/>
          <w:bdr w:val="none" w:sz="0" w:space="0" w:color="auto" w:frame="1"/>
        </w:rPr>
        <w:t>Discrete data</w:t>
      </w:r>
      <w:r w:rsidRPr="001A3C7A">
        <w:rPr>
          <w:rFonts w:ascii="Arial" w:hAnsi="Arial" w:cs="Arial"/>
          <w:color w:val="000000" w:themeColor="text1"/>
        </w:rPr>
        <w:t> can only take particular values. There may potentially be an infinite number of those values, but each is distinct and there's no grey area in between. Discrete data can be numeric -- like numbers of apples -- but it can also be categorical -- like red or blue, or male or female, or good or bad.</w:t>
      </w:r>
    </w:p>
    <w:p w:rsidR="000C1FC8" w:rsidRPr="001A3C7A" w:rsidRDefault="000C1FC8" w:rsidP="000C1FC8">
      <w:pPr>
        <w:pStyle w:val="NormalWeb"/>
        <w:shd w:val="clear" w:color="auto" w:fill="FFFFFF"/>
        <w:spacing w:before="0" w:beforeAutospacing="0" w:after="0" w:afterAutospacing="0"/>
        <w:textAlignment w:val="baseline"/>
        <w:rPr>
          <w:rFonts w:ascii="Arial" w:hAnsi="Arial" w:cs="Arial"/>
          <w:color w:val="000000" w:themeColor="text1"/>
        </w:rPr>
      </w:pPr>
    </w:p>
    <w:p w:rsidR="000C1FC8" w:rsidRPr="000C1FC8" w:rsidRDefault="000C1FC8" w:rsidP="000C1FC8">
      <w:pPr>
        <w:shd w:val="clear" w:color="auto" w:fill="FEFEFE"/>
        <w:spacing w:after="450" w:line="450" w:lineRule="atLeast"/>
        <w:rPr>
          <w:rFonts w:ascii="Arial" w:eastAsia="Times New Roman" w:hAnsi="Arial" w:cs="Arial"/>
          <w:color w:val="000000" w:themeColor="text1"/>
          <w:sz w:val="24"/>
          <w:szCs w:val="24"/>
        </w:rPr>
      </w:pPr>
      <w:r w:rsidRPr="001A3C7A">
        <w:rPr>
          <w:rFonts w:ascii="Arial" w:eastAsia="Times New Roman" w:hAnsi="Arial" w:cs="Arial"/>
          <w:color w:val="000000" w:themeColor="text1"/>
          <w:sz w:val="24"/>
          <w:szCs w:val="24"/>
        </w:rPr>
        <w:t>Some examples of discrete data:</w:t>
      </w:r>
    </w:p>
    <w:p w:rsidR="000C1FC8" w:rsidRPr="000C1FC8" w:rsidRDefault="000C1FC8" w:rsidP="000C1FC8">
      <w:pPr>
        <w:numPr>
          <w:ilvl w:val="0"/>
          <w:numId w:val="5"/>
        </w:numPr>
        <w:shd w:val="clear" w:color="auto" w:fill="FEFEFE"/>
        <w:spacing w:after="120" w:line="360" w:lineRule="atLeast"/>
        <w:rPr>
          <w:rFonts w:ascii="Arial" w:eastAsia="Times New Roman" w:hAnsi="Arial" w:cs="Arial"/>
          <w:color w:val="000000" w:themeColor="text1"/>
          <w:sz w:val="24"/>
          <w:szCs w:val="24"/>
        </w:rPr>
      </w:pPr>
      <w:r w:rsidRPr="000C1FC8">
        <w:rPr>
          <w:rFonts w:ascii="Arial" w:eastAsia="Times New Roman" w:hAnsi="Arial" w:cs="Arial"/>
          <w:color w:val="000000" w:themeColor="text1"/>
          <w:sz w:val="24"/>
          <w:szCs w:val="24"/>
        </w:rPr>
        <w:t>The number of customers who bought different items</w:t>
      </w:r>
    </w:p>
    <w:p w:rsidR="000C1FC8" w:rsidRPr="000C1FC8" w:rsidRDefault="000C1FC8" w:rsidP="000C1FC8">
      <w:pPr>
        <w:numPr>
          <w:ilvl w:val="0"/>
          <w:numId w:val="5"/>
        </w:numPr>
        <w:shd w:val="clear" w:color="auto" w:fill="FEFEFE"/>
        <w:spacing w:after="120" w:line="360" w:lineRule="atLeast"/>
        <w:rPr>
          <w:rFonts w:ascii="Arial" w:eastAsia="Times New Roman" w:hAnsi="Arial" w:cs="Arial"/>
          <w:color w:val="000000" w:themeColor="text1"/>
          <w:sz w:val="24"/>
          <w:szCs w:val="24"/>
        </w:rPr>
      </w:pPr>
      <w:r w:rsidRPr="000C1FC8">
        <w:rPr>
          <w:rFonts w:ascii="Arial" w:eastAsia="Times New Roman" w:hAnsi="Arial" w:cs="Arial"/>
          <w:color w:val="000000" w:themeColor="text1"/>
          <w:sz w:val="24"/>
          <w:szCs w:val="24"/>
        </w:rPr>
        <w:t>The number of computers in each department</w:t>
      </w:r>
    </w:p>
    <w:p w:rsidR="000C1FC8" w:rsidRPr="000C1FC8" w:rsidRDefault="000C1FC8" w:rsidP="000C1FC8">
      <w:pPr>
        <w:numPr>
          <w:ilvl w:val="0"/>
          <w:numId w:val="5"/>
        </w:numPr>
        <w:shd w:val="clear" w:color="auto" w:fill="FEFEFE"/>
        <w:spacing w:after="120" w:line="360" w:lineRule="atLeast"/>
        <w:rPr>
          <w:rFonts w:ascii="Arial" w:eastAsia="Times New Roman" w:hAnsi="Arial" w:cs="Arial"/>
          <w:color w:val="000000" w:themeColor="text1"/>
          <w:sz w:val="24"/>
          <w:szCs w:val="24"/>
        </w:rPr>
      </w:pPr>
      <w:r w:rsidRPr="000C1FC8">
        <w:rPr>
          <w:rFonts w:ascii="Arial" w:eastAsia="Times New Roman" w:hAnsi="Arial" w:cs="Arial"/>
          <w:color w:val="000000" w:themeColor="text1"/>
          <w:sz w:val="24"/>
          <w:szCs w:val="24"/>
        </w:rPr>
        <w:t>The number of items you buy at the grocery store each week</w:t>
      </w:r>
    </w:p>
    <w:p w:rsidR="000C1FC8" w:rsidRPr="001A3C7A" w:rsidRDefault="000C1FC8" w:rsidP="000C1FC8">
      <w:pPr>
        <w:pStyle w:val="NormalWeb"/>
        <w:shd w:val="clear" w:color="auto" w:fill="FFFFFF"/>
        <w:spacing w:before="0" w:beforeAutospacing="0" w:after="0" w:afterAutospacing="0"/>
        <w:textAlignment w:val="baseline"/>
        <w:rPr>
          <w:rFonts w:ascii="Arial" w:hAnsi="Arial" w:cs="Arial"/>
          <w:color w:val="000000" w:themeColor="text1"/>
        </w:rPr>
      </w:pPr>
    </w:p>
    <w:p w:rsidR="000C1FC8" w:rsidRPr="001A3C7A" w:rsidRDefault="000C1FC8" w:rsidP="000C1FC8">
      <w:pPr>
        <w:pStyle w:val="NormalWeb"/>
        <w:shd w:val="clear" w:color="auto" w:fill="FFFFFF"/>
        <w:spacing w:before="0" w:beforeAutospacing="0" w:after="0" w:afterAutospacing="0"/>
        <w:textAlignment w:val="baseline"/>
        <w:rPr>
          <w:rFonts w:ascii="Arial" w:hAnsi="Arial" w:cs="Arial"/>
          <w:color w:val="000000" w:themeColor="text1"/>
        </w:rPr>
      </w:pPr>
      <w:r w:rsidRPr="001A3C7A">
        <w:rPr>
          <w:rStyle w:val="Strong"/>
          <w:rFonts w:ascii="Arial" w:hAnsi="Arial" w:cs="Arial"/>
          <w:color w:val="000000" w:themeColor="text1"/>
          <w:bdr w:val="none" w:sz="0" w:space="0" w:color="auto" w:frame="1"/>
        </w:rPr>
        <w:t>Continuous data</w:t>
      </w:r>
      <w:r w:rsidRPr="001A3C7A">
        <w:rPr>
          <w:rFonts w:ascii="Arial" w:hAnsi="Arial" w:cs="Arial"/>
          <w:color w:val="000000" w:themeColor="text1"/>
        </w:rPr>
        <w:t> are not restricted to defined separate values, but can occupy any value over a continuous range. Between any two continuous data values, there may be an infinite number of others. Continuous data are always essentially numeric.</w:t>
      </w:r>
    </w:p>
    <w:p w:rsidR="000C1FC8" w:rsidRPr="000C1FC8" w:rsidRDefault="000C1FC8" w:rsidP="000C1FC8">
      <w:pPr>
        <w:shd w:val="clear" w:color="auto" w:fill="FEFEFE"/>
        <w:spacing w:after="450" w:line="450" w:lineRule="atLeast"/>
        <w:rPr>
          <w:rFonts w:ascii="Arial" w:eastAsia="Times New Roman" w:hAnsi="Arial" w:cs="Arial"/>
          <w:color w:val="000000" w:themeColor="text1"/>
          <w:sz w:val="24"/>
          <w:szCs w:val="24"/>
        </w:rPr>
      </w:pPr>
      <w:r w:rsidRPr="000C1FC8">
        <w:rPr>
          <w:rFonts w:ascii="Arial" w:eastAsia="Times New Roman" w:hAnsi="Arial" w:cs="Arial"/>
          <w:color w:val="000000" w:themeColor="text1"/>
          <w:sz w:val="24"/>
          <w:szCs w:val="24"/>
        </w:rPr>
        <w:t>Some examples of continuous data include:</w:t>
      </w:r>
    </w:p>
    <w:p w:rsidR="000C1FC8" w:rsidRPr="000C1FC8" w:rsidRDefault="000C1FC8" w:rsidP="000C1FC8">
      <w:pPr>
        <w:numPr>
          <w:ilvl w:val="0"/>
          <w:numId w:val="6"/>
        </w:numPr>
        <w:shd w:val="clear" w:color="auto" w:fill="FEFEFE"/>
        <w:spacing w:after="120" w:line="360" w:lineRule="atLeast"/>
        <w:rPr>
          <w:rFonts w:ascii="Arial" w:eastAsia="Times New Roman" w:hAnsi="Arial" w:cs="Arial"/>
          <w:color w:val="000000" w:themeColor="text1"/>
          <w:sz w:val="24"/>
          <w:szCs w:val="24"/>
        </w:rPr>
      </w:pPr>
      <w:r w:rsidRPr="000C1FC8">
        <w:rPr>
          <w:rFonts w:ascii="Arial" w:eastAsia="Times New Roman" w:hAnsi="Arial" w:cs="Arial"/>
          <w:color w:val="000000" w:themeColor="text1"/>
          <w:sz w:val="24"/>
          <w:szCs w:val="24"/>
        </w:rPr>
        <w:t>The weight of newborn babies</w:t>
      </w:r>
    </w:p>
    <w:p w:rsidR="000C1FC8" w:rsidRPr="000C1FC8" w:rsidRDefault="000C1FC8" w:rsidP="000C1FC8">
      <w:pPr>
        <w:numPr>
          <w:ilvl w:val="0"/>
          <w:numId w:val="6"/>
        </w:numPr>
        <w:shd w:val="clear" w:color="auto" w:fill="FEFEFE"/>
        <w:spacing w:after="120" w:line="360" w:lineRule="atLeast"/>
        <w:rPr>
          <w:rFonts w:ascii="Arial" w:eastAsia="Times New Roman" w:hAnsi="Arial" w:cs="Arial"/>
          <w:color w:val="000000" w:themeColor="text1"/>
          <w:sz w:val="24"/>
          <w:szCs w:val="24"/>
        </w:rPr>
      </w:pPr>
      <w:r w:rsidRPr="000C1FC8">
        <w:rPr>
          <w:rFonts w:ascii="Arial" w:eastAsia="Times New Roman" w:hAnsi="Arial" w:cs="Arial"/>
          <w:color w:val="000000" w:themeColor="text1"/>
          <w:sz w:val="24"/>
          <w:szCs w:val="24"/>
        </w:rPr>
        <w:t>The daily wind speed</w:t>
      </w:r>
    </w:p>
    <w:p w:rsidR="000C1FC8" w:rsidRPr="000C1FC8" w:rsidRDefault="000C1FC8" w:rsidP="000C1FC8">
      <w:pPr>
        <w:numPr>
          <w:ilvl w:val="0"/>
          <w:numId w:val="6"/>
        </w:numPr>
        <w:shd w:val="clear" w:color="auto" w:fill="FEFEFE"/>
        <w:spacing w:after="120" w:line="360" w:lineRule="atLeast"/>
        <w:rPr>
          <w:rFonts w:ascii="Arial" w:eastAsia="Times New Roman" w:hAnsi="Arial" w:cs="Arial"/>
          <w:color w:val="000000" w:themeColor="text1"/>
          <w:sz w:val="24"/>
          <w:szCs w:val="24"/>
        </w:rPr>
      </w:pPr>
      <w:r w:rsidRPr="000C1FC8">
        <w:rPr>
          <w:rFonts w:ascii="Arial" w:eastAsia="Times New Roman" w:hAnsi="Arial" w:cs="Arial"/>
          <w:color w:val="000000" w:themeColor="text1"/>
          <w:sz w:val="24"/>
          <w:szCs w:val="24"/>
        </w:rPr>
        <w:t>The temperature of a freezer</w:t>
      </w:r>
    </w:p>
    <w:p w:rsidR="000C1FC8" w:rsidRPr="001A3C7A" w:rsidRDefault="000C1FC8" w:rsidP="000C1FC8">
      <w:pPr>
        <w:ind w:left="60"/>
        <w:rPr>
          <w:rFonts w:ascii="Arial" w:hAnsi="Arial" w:cs="Arial"/>
          <w:color w:val="000000" w:themeColor="text1"/>
          <w:sz w:val="24"/>
          <w:szCs w:val="24"/>
        </w:rPr>
      </w:pPr>
    </w:p>
    <w:p w:rsidR="000C1FC8" w:rsidRPr="001A3C7A" w:rsidRDefault="000C1FC8" w:rsidP="000C1FC8">
      <w:pPr>
        <w:ind w:left="60"/>
        <w:rPr>
          <w:rFonts w:ascii="Arial" w:hAnsi="Arial" w:cs="Arial"/>
          <w:color w:val="000000" w:themeColor="text1"/>
          <w:sz w:val="24"/>
          <w:szCs w:val="24"/>
        </w:rPr>
      </w:pPr>
    </w:p>
    <w:p w:rsidR="000C1FC8" w:rsidRPr="001A3C7A" w:rsidRDefault="000C1FC8" w:rsidP="000C1FC8">
      <w:pPr>
        <w:pStyle w:val="Heading2"/>
        <w:shd w:val="clear" w:color="auto" w:fill="FFFFFF"/>
        <w:spacing w:before="300" w:beforeAutospacing="0" w:after="150" w:afterAutospacing="0"/>
        <w:rPr>
          <w:rFonts w:ascii="Arial" w:hAnsi="Arial" w:cs="Arial"/>
          <w:color w:val="000000" w:themeColor="text1"/>
          <w:sz w:val="24"/>
          <w:szCs w:val="24"/>
        </w:rPr>
      </w:pPr>
      <w:r w:rsidRPr="001A3C7A">
        <w:rPr>
          <w:rFonts w:ascii="Arial" w:hAnsi="Arial" w:cs="Arial"/>
          <w:color w:val="000000" w:themeColor="text1"/>
          <w:sz w:val="24"/>
          <w:szCs w:val="24"/>
        </w:rPr>
        <w:t xml:space="preserve">Question </w:t>
      </w:r>
    </w:p>
    <w:p w:rsidR="000C1FC8" w:rsidRPr="001A3C7A" w:rsidRDefault="000C1FC8" w:rsidP="000C1FC8">
      <w:pPr>
        <w:pStyle w:val="Heading2"/>
        <w:shd w:val="clear" w:color="auto" w:fill="FFFFFF"/>
        <w:spacing w:before="300" w:beforeAutospacing="0" w:after="150" w:afterAutospacing="0"/>
        <w:rPr>
          <w:rFonts w:ascii="Arial" w:hAnsi="Arial" w:cs="Arial"/>
          <w:b w:val="0"/>
          <w:bCs w:val="0"/>
          <w:color w:val="000000" w:themeColor="text1"/>
          <w:sz w:val="24"/>
          <w:szCs w:val="24"/>
        </w:rPr>
      </w:pPr>
      <w:r w:rsidRPr="001A3C7A">
        <w:rPr>
          <w:rFonts w:ascii="Arial" w:hAnsi="Arial" w:cs="Arial"/>
          <w:color w:val="000000" w:themeColor="text1"/>
          <w:sz w:val="24"/>
          <w:szCs w:val="24"/>
        </w:rPr>
        <w:t>Elaborate the word Frequency Distribution precisely.</w:t>
      </w:r>
    </w:p>
    <w:p w:rsidR="000C1FC8" w:rsidRPr="001A3C7A" w:rsidRDefault="000C1FC8" w:rsidP="000C1FC8">
      <w:pPr>
        <w:pStyle w:val="Heading2"/>
        <w:shd w:val="clear" w:color="auto" w:fill="FFFFFF"/>
        <w:spacing w:before="300" w:beforeAutospacing="0" w:after="150" w:afterAutospacing="0"/>
        <w:rPr>
          <w:rFonts w:ascii="Arial" w:hAnsi="Arial" w:cs="Arial"/>
          <w:b w:val="0"/>
          <w:bCs w:val="0"/>
          <w:color w:val="000000" w:themeColor="text1"/>
          <w:sz w:val="24"/>
          <w:szCs w:val="24"/>
        </w:rPr>
      </w:pPr>
      <w:r w:rsidRPr="001A3C7A">
        <w:rPr>
          <w:rFonts w:ascii="Arial" w:hAnsi="Arial" w:cs="Arial"/>
          <w:b w:val="0"/>
          <w:bCs w:val="0"/>
          <w:color w:val="000000" w:themeColor="text1"/>
          <w:sz w:val="24"/>
          <w:szCs w:val="24"/>
        </w:rPr>
        <w:t>Frequency distribution</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The frequency against a value refers to the number of times that specific value occurs in a particular data set. Frequency distribution of a data set records frequencies of all possible values in the data set. That helps in taking an informal review or overview of the entire data.</w:t>
      </w:r>
    </w:p>
    <w:p w:rsidR="00D34CD7" w:rsidRPr="001A3C7A" w:rsidRDefault="00D34CD7"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shd w:val="clear" w:color="auto" w:fill="FFFFFF"/>
        </w:rPr>
        <w:t>A frequency distribution shows us a summarized grouping of data divided into mutually exclusive classes and the number of occurrences in a class. It is a way of showing unorganized data notably to show results of an election, income of people for a certain region, sales of a product within a certain period, student loan amounts of graduates, etc. Some of the graphs that can be used with frequency distributions are </w:t>
      </w:r>
      <w:hyperlink r:id="rId20" w:tooltip="Histogram" w:history="1">
        <w:r w:rsidRPr="001A3C7A">
          <w:rPr>
            <w:rStyle w:val="Hyperlink"/>
            <w:rFonts w:ascii="Arial" w:hAnsi="Arial" w:cs="Arial"/>
            <w:color w:val="000000" w:themeColor="text1"/>
            <w:u w:val="none"/>
            <w:shd w:val="clear" w:color="auto" w:fill="FFFFFF"/>
          </w:rPr>
          <w:t>histograms</w:t>
        </w:r>
      </w:hyperlink>
      <w:r w:rsidRPr="001A3C7A">
        <w:rPr>
          <w:rFonts w:ascii="Arial" w:hAnsi="Arial" w:cs="Arial"/>
          <w:color w:val="000000" w:themeColor="text1"/>
          <w:shd w:val="clear" w:color="auto" w:fill="FFFFFF"/>
        </w:rPr>
        <w:t>, </w:t>
      </w:r>
      <w:hyperlink r:id="rId21" w:tooltip="Line chart" w:history="1">
        <w:r w:rsidRPr="001A3C7A">
          <w:rPr>
            <w:rStyle w:val="Hyperlink"/>
            <w:rFonts w:ascii="Arial" w:hAnsi="Arial" w:cs="Arial"/>
            <w:color w:val="000000" w:themeColor="text1"/>
            <w:u w:val="none"/>
            <w:shd w:val="clear" w:color="auto" w:fill="FFFFFF"/>
          </w:rPr>
          <w:t>line charts</w:t>
        </w:r>
      </w:hyperlink>
      <w:r w:rsidRPr="001A3C7A">
        <w:rPr>
          <w:rFonts w:ascii="Arial" w:hAnsi="Arial" w:cs="Arial"/>
          <w:color w:val="000000" w:themeColor="text1"/>
          <w:shd w:val="clear" w:color="auto" w:fill="FFFFFF"/>
        </w:rPr>
        <w:t>, </w:t>
      </w:r>
      <w:hyperlink r:id="rId22" w:tooltip="Bar chart" w:history="1">
        <w:r w:rsidRPr="001A3C7A">
          <w:rPr>
            <w:rStyle w:val="Hyperlink"/>
            <w:rFonts w:ascii="Arial" w:hAnsi="Arial" w:cs="Arial"/>
            <w:color w:val="000000" w:themeColor="text1"/>
            <w:u w:val="none"/>
            <w:shd w:val="clear" w:color="auto" w:fill="FFFFFF"/>
          </w:rPr>
          <w:t>bar charts</w:t>
        </w:r>
      </w:hyperlink>
      <w:r w:rsidRPr="001A3C7A">
        <w:rPr>
          <w:rFonts w:ascii="Arial" w:hAnsi="Arial" w:cs="Arial"/>
          <w:color w:val="000000" w:themeColor="text1"/>
          <w:shd w:val="clear" w:color="auto" w:fill="FFFFFF"/>
        </w:rPr>
        <w:t> and </w:t>
      </w:r>
      <w:hyperlink r:id="rId23" w:tooltip="Pie chart" w:history="1">
        <w:r w:rsidRPr="001A3C7A">
          <w:rPr>
            <w:rStyle w:val="Hyperlink"/>
            <w:rFonts w:ascii="Arial" w:hAnsi="Arial" w:cs="Arial"/>
            <w:color w:val="000000" w:themeColor="text1"/>
            <w:u w:val="none"/>
            <w:shd w:val="clear" w:color="auto" w:fill="FFFFFF"/>
          </w:rPr>
          <w:t>pie charts</w:t>
        </w:r>
      </w:hyperlink>
      <w:r w:rsidRPr="001A3C7A">
        <w:rPr>
          <w:rFonts w:ascii="Arial" w:hAnsi="Arial" w:cs="Arial"/>
          <w:color w:val="000000" w:themeColor="text1"/>
          <w:shd w:val="clear" w:color="auto" w:fill="FFFFFF"/>
        </w:rPr>
        <w:t>. Frequency distributions are used for both qualitative and quantitative data.</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The three types of frequency distributions as per the type and range of values in the data:</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b/>
          <w:bCs/>
          <w:color w:val="000000" w:themeColor="text1"/>
        </w:rPr>
        <w:t>1. Categorical</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A categorical frequency distribution is the tabulation of the number of times each category occurs in the data. It is described in a table with names of the categories under the left column and individual frequency in the right column.</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b/>
          <w:bCs/>
          <w:color w:val="000000" w:themeColor="text1"/>
        </w:rPr>
        <w:t>Use</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This is used when the data is qualitative, with or without order. A bar graph represents such a distribution.</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b/>
          <w:bCs/>
          <w:color w:val="000000" w:themeColor="text1"/>
        </w:rPr>
        <w:t>2. Grouped</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The grouped frequency distribution is the tabulation of the frequencies for grouped ranged of numerical data. It records the value for each value in the data set in the particular range where it would lie.</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b/>
          <w:bCs/>
          <w:color w:val="000000" w:themeColor="text1"/>
        </w:rPr>
        <w:t>Use</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This is used when the data is quantitative and large such that it is not possible to record each value individually. Hence they are grouped in class intervals or bins, and then each value is tallied into which interval they lie.</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Histograms represent such distribution.</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b/>
          <w:bCs/>
          <w:color w:val="000000" w:themeColor="text1"/>
        </w:rPr>
        <w:t>3. Ungrouped</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Ungrouped distribution is the same as the categorical frequency distribution, except it records the numerical values discretely and records the number of times each of the value occurs in the entire data.</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b/>
          <w:bCs/>
          <w:color w:val="000000" w:themeColor="text1"/>
        </w:rPr>
        <w:t>Use</w:t>
      </w:r>
    </w:p>
    <w:p w:rsidR="000C1FC8" w:rsidRPr="001A3C7A" w:rsidRDefault="000C1FC8" w:rsidP="000C1FC8">
      <w:pPr>
        <w:pStyle w:val="NormalWeb"/>
        <w:shd w:val="clear" w:color="auto" w:fill="FFFFFF"/>
        <w:spacing w:before="0" w:beforeAutospacing="0" w:after="150" w:afterAutospacing="0"/>
        <w:rPr>
          <w:rFonts w:ascii="Arial" w:hAnsi="Arial" w:cs="Arial"/>
          <w:color w:val="000000" w:themeColor="text1"/>
        </w:rPr>
      </w:pPr>
      <w:r w:rsidRPr="001A3C7A">
        <w:rPr>
          <w:rFonts w:ascii="Arial" w:hAnsi="Arial" w:cs="Arial"/>
          <w:color w:val="000000" w:themeColor="text1"/>
        </w:rPr>
        <w:t>That is used when the data is small in size and quantitative in nature.</w:t>
      </w:r>
    </w:p>
    <w:p w:rsidR="000C1FC8" w:rsidRPr="001A3C7A" w:rsidRDefault="000C1FC8" w:rsidP="000C1FC8">
      <w:pPr>
        <w:ind w:left="60"/>
        <w:rPr>
          <w:rFonts w:ascii="Arial" w:hAnsi="Arial" w:cs="Arial"/>
          <w:color w:val="000000" w:themeColor="text1"/>
          <w:sz w:val="24"/>
          <w:szCs w:val="24"/>
        </w:rPr>
      </w:pPr>
    </w:p>
    <w:p w:rsidR="00D34CD7" w:rsidRPr="001A3C7A" w:rsidRDefault="00D34CD7" w:rsidP="00D34CD7">
      <w:pPr>
        <w:rPr>
          <w:rFonts w:ascii="Arial" w:hAnsi="Arial" w:cs="Arial"/>
          <w:b/>
          <w:sz w:val="24"/>
          <w:szCs w:val="24"/>
        </w:rPr>
      </w:pPr>
      <w:r w:rsidRPr="001A3C7A">
        <w:rPr>
          <w:rFonts w:ascii="Arial" w:hAnsi="Arial" w:cs="Arial"/>
          <w:b/>
          <w:sz w:val="24"/>
          <w:szCs w:val="24"/>
        </w:rPr>
        <w:t xml:space="preserve">Question </w:t>
      </w:r>
    </w:p>
    <w:p w:rsidR="00D34CD7" w:rsidRPr="001A3C7A" w:rsidRDefault="00D34CD7" w:rsidP="00D34CD7">
      <w:pPr>
        <w:rPr>
          <w:rFonts w:ascii="Arial" w:hAnsi="Arial" w:cs="Arial"/>
          <w:sz w:val="24"/>
          <w:szCs w:val="24"/>
        </w:rPr>
      </w:pPr>
      <w:r w:rsidRPr="001A3C7A">
        <w:rPr>
          <w:rFonts w:ascii="Arial" w:hAnsi="Arial" w:cs="Arial"/>
          <w:b/>
          <w:sz w:val="24"/>
          <w:szCs w:val="24"/>
        </w:rPr>
        <w:t xml:space="preserve">B. </w:t>
      </w:r>
      <w:r w:rsidRPr="001A3C7A">
        <w:rPr>
          <w:rFonts w:ascii="Arial" w:hAnsi="Arial" w:cs="Arial"/>
          <w:sz w:val="24"/>
          <w:szCs w:val="24"/>
        </w:rPr>
        <w:t>Construct an appropriate frequency distribution for the following data related to an experimental yield.</w:t>
      </w:r>
    </w:p>
    <w:p w:rsidR="00D34CD7" w:rsidRPr="001A3C7A" w:rsidRDefault="00D34CD7" w:rsidP="00D34CD7">
      <w:pPr>
        <w:pStyle w:val="ListParagraph"/>
        <w:ind w:left="420"/>
        <w:rPr>
          <w:rFonts w:ascii="Arial" w:hAnsi="Arial" w:cs="Arial"/>
          <w:sz w:val="24"/>
          <w:szCs w:val="24"/>
        </w:rPr>
      </w:pPr>
      <w:r w:rsidRPr="001A3C7A">
        <w:rPr>
          <w:rFonts w:ascii="Arial" w:hAnsi="Arial" w:cs="Arial"/>
          <w:sz w:val="24"/>
          <w:szCs w:val="24"/>
        </w:rPr>
        <w:t xml:space="preserve"> 93, 89,75, 97,75,47, 73, 40, 100, 42, 39, 75, 13, 39, 89, 78, 32, 72, 51, 21, 92, 45, 29, 58, 16, 31, 6, 82, 76, 10, 10, 32, 2, 25, 98, 94, 93, 91, 68, 20, 19, 61, 37, 98, 72, 61, 72, 19, 81, 78.</w:t>
      </w:r>
    </w:p>
    <w:p w:rsidR="009804A3" w:rsidRPr="001A3C7A" w:rsidRDefault="009804A3" w:rsidP="00D34CD7">
      <w:pPr>
        <w:pStyle w:val="ListParagraph"/>
        <w:ind w:left="420"/>
        <w:rPr>
          <w:rFonts w:ascii="Arial" w:hAnsi="Arial" w:cs="Arial"/>
          <w:sz w:val="24"/>
          <w:szCs w:val="24"/>
        </w:rPr>
      </w:pPr>
      <w:r w:rsidRPr="001A3C7A">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794018</wp:posOffset>
            </wp:positionH>
            <wp:positionV relativeFrom="paragraph">
              <wp:posOffset>264160</wp:posOffset>
            </wp:positionV>
            <wp:extent cx="3850900" cy="2646947"/>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8-22 at 6.35.07 AM (2).jpeg"/>
                    <pic:cNvPicPr/>
                  </pic:nvPicPr>
                  <pic:blipFill rotWithShape="1">
                    <a:blip r:embed="rId24">
                      <a:extLst>
                        <a:ext uri="{28A0092B-C50C-407E-A947-70E740481C1C}">
                          <a14:useLocalDpi xmlns:a14="http://schemas.microsoft.com/office/drawing/2010/main" val="0"/>
                        </a:ext>
                      </a:extLst>
                    </a:blip>
                    <a:srcRect t="24854" b="42979"/>
                    <a:stretch/>
                  </pic:blipFill>
                  <pic:spPr bwMode="auto">
                    <a:xfrm>
                      <a:off x="0" y="0"/>
                      <a:ext cx="3850900" cy="2646947"/>
                    </a:xfrm>
                    <a:prstGeom prst="rect">
                      <a:avLst/>
                    </a:prstGeom>
                    <a:ln>
                      <a:noFill/>
                    </a:ln>
                    <a:extLst>
                      <a:ext uri="{53640926-AAD7-44D8-BBD7-CCE9431645EC}">
                        <a14:shadowObscured xmlns:a14="http://schemas.microsoft.com/office/drawing/2010/main"/>
                      </a:ext>
                    </a:extLst>
                  </pic:spPr>
                </pic:pic>
              </a:graphicData>
            </a:graphic>
          </wp:anchor>
        </w:drawing>
      </w:r>
      <w:r w:rsidRPr="001A3C7A">
        <w:rPr>
          <w:rFonts w:ascii="Arial" w:hAnsi="Arial" w:cs="Arial"/>
          <w:sz w:val="24"/>
          <w:szCs w:val="24"/>
        </w:rPr>
        <w:br w:type="textWrapping" w:clear="all"/>
      </w: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r w:rsidRPr="001A3C7A">
        <w:rPr>
          <w:rFonts w:ascii="Arial" w:hAnsi="Arial" w:cs="Arial"/>
          <w:sz w:val="24"/>
          <w:szCs w:val="24"/>
        </w:rPr>
        <w:lastRenderedPageBreak/>
        <w:t xml:space="preserve">Construct the followings about the Question 3 (b). </w:t>
      </w:r>
    </w:p>
    <w:p w:rsidR="009804A3" w:rsidRPr="001A3C7A" w:rsidRDefault="009804A3" w:rsidP="009804A3">
      <w:pPr>
        <w:tabs>
          <w:tab w:val="left" w:pos="2348"/>
        </w:tabs>
        <w:rPr>
          <w:rFonts w:ascii="Arial" w:hAnsi="Arial" w:cs="Arial"/>
          <w:sz w:val="24"/>
          <w:szCs w:val="24"/>
        </w:rPr>
      </w:pPr>
      <w:r w:rsidRPr="001A3C7A">
        <w:rPr>
          <w:rFonts w:ascii="Arial" w:hAnsi="Arial" w:cs="Arial"/>
          <w:sz w:val="24"/>
          <w:szCs w:val="24"/>
        </w:rPr>
        <w:sym w:font="Symbol" w:char="F0B7"/>
      </w:r>
      <w:r w:rsidRPr="001A3C7A">
        <w:rPr>
          <w:rFonts w:ascii="Arial" w:hAnsi="Arial" w:cs="Arial"/>
          <w:sz w:val="24"/>
          <w:szCs w:val="24"/>
        </w:rPr>
        <w:t xml:space="preserve"> Ogive curve &amp; Histogram</w:t>
      </w:r>
    </w:p>
    <w:p w:rsidR="009804A3" w:rsidRPr="001A3C7A" w:rsidRDefault="009804A3" w:rsidP="009804A3">
      <w:pPr>
        <w:tabs>
          <w:tab w:val="left" w:pos="2348"/>
        </w:tabs>
        <w:rPr>
          <w:rFonts w:ascii="Arial" w:hAnsi="Arial" w:cs="Arial"/>
          <w:sz w:val="24"/>
          <w:szCs w:val="24"/>
        </w:rPr>
      </w:pPr>
      <w:r w:rsidRPr="001A3C7A">
        <w:rPr>
          <w:rFonts w:ascii="Arial" w:hAnsi="Arial" w:cs="Arial"/>
          <w:noProof/>
          <w:sz w:val="24"/>
          <w:szCs w:val="24"/>
        </w:rPr>
        <w:drawing>
          <wp:inline distT="0" distB="0" distL="0" distR="0">
            <wp:extent cx="3850935" cy="4477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8-22 at 6.35.07 AM (1).jpeg"/>
                    <pic:cNvPicPr/>
                  </pic:nvPicPr>
                  <pic:blipFill rotWithShape="1">
                    <a:blip r:embed="rId25">
                      <a:extLst>
                        <a:ext uri="{28A0092B-C50C-407E-A947-70E740481C1C}">
                          <a14:useLocalDpi xmlns:a14="http://schemas.microsoft.com/office/drawing/2010/main" val="0"/>
                        </a:ext>
                      </a:extLst>
                    </a:blip>
                    <a:srcRect t="26172" b="18355"/>
                    <a:stretch/>
                  </pic:blipFill>
                  <pic:spPr bwMode="auto">
                    <a:xfrm>
                      <a:off x="0" y="0"/>
                      <a:ext cx="3851275" cy="4477802"/>
                    </a:xfrm>
                    <a:prstGeom prst="rect">
                      <a:avLst/>
                    </a:prstGeom>
                    <a:ln>
                      <a:noFill/>
                    </a:ln>
                    <a:extLst>
                      <a:ext uri="{53640926-AAD7-44D8-BBD7-CCE9431645EC}">
                        <a14:shadowObscured xmlns:a14="http://schemas.microsoft.com/office/drawing/2010/main"/>
                      </a:ext>
                    </a:extLst>
                  </pic:spPr>
                </pic:pic>
              </a:graphicData>
            </a:graphic>
          </wp:inline>
        </w:drawing>
      </w:r>
    </w:p>
    <w:p w:rsidR="009804A3" w:rsidRPr="001A3C7A" w:rsidRDefault="009804A3" w:rsidP="009804A3">
      <w:pPr>
        <w:tabs>
          <w:tab w:val="left" w:pos="2348"/>
        </w:tabs>
        <w:rPr>
          <w:rFonts w:ascii="Arial" w:hAnsi="Arial" w:cs="Arial"/>
          <w:sz w:val="24"/>
          <w:szCs w:val="24"/>
        </w:rPr>
      </w:pPr>
      <w:r w:rsidRPr="001A3C7A">
        <w:rPr>
          <w:rFonts w:ascii="Arial" w:hAnsi="Arial" w:cs="Arial"/>
          <w:sz w:val="24"/>
          <w:szCs w:val="24"/>
        </w:rPr>
        <w:t xml:space="preserve"> </w:t>
      </w: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r w:rsidRPr="001A3C7A">
        <w:rPr>
          <w:rFonts w:ascii="Arial" w:hAnsi="Arial" w:cs="Arial"/>
          <w:sz w:val="24"/>
          <w:szCs w:val="24"/>
        </w:rPr>
        <w:t>Histogram</w:t>
      </w:r>
    </w:p>
    <w:p w:rsidR="009804A3" w:rsidRPr="001A3C7A" w:rsidRDefault="009804A3" w:rsidP="009804A3">
      <w:pPr>
        <w:tabs>
          <w:tab w:val="left" w:pos="2348"/>
        </w:tabs>
        <w:rPr>
          <w:rFonts w:ascii="Arial" w:hAnsi="Arial" w:cs="Arial"/>
          <w:sz w:val="24"/>
          <w:szCs w:val="24"/>
        </w:rPr>
      </w:pPr>
    </w:p>
    <w:p w:rsidR="009804A3" w:rsidRPr="001A3C7A" w:rsidRDefault="009804A3" w:rsidP="009804A3">
      <w:pPr>
        <w:tabs>
          <w:tab w:val="left" w:pos="2348"/>
        </w:tabs>
        <w:rPr>
          <w:rFonts w:ascii="Arial" w:hAnsi="Arial" w:cs="Arial"/>
          <w:sz w:val="24"/>
          <w:szCs w:val="24"/>
        </w:rPr>
      </w:pPr>
      <w:r w:rsidRPr="001A3C7A">
        <w:rPr>
          <w:rFonts w:ascii="Arial" w:hAnsi="Arial" w:cs="Arial"/>
          <w:noProof/>
          <w:sz w:val="24"/>
          <w:szCs w:val="24"/>
        </w:rPr>
        <w:drawing>
          <wp:anchor distT="0" distB="0" distL="114300" distR="114300" simplePos="0" relativeHeight="251659264" behindDoc="0" locked="0" layoutInCell="1" allowOverlap="1">
            <wp:simplePos x="914400" y="914400"/>
            <wp:positionH relativeFrom="column">
              <wp:align>left</wp:align>
            </wp:positionH>
            <wp:positionV relativeFrom="paragraph">
              <wp:align>top</wp:align>
            </wp:positionV>
            <wp:extent cx="3376002" cy="452419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8-22 at 6.35.07 AM.jpeg"/>
                    <pic:cNvPicPr/>
                  </pic:nvPicPr>
                  <pic:blipFill rotWithShape="1">
                    <a:blip r:embed="rId26">
                      <a:extLst>
                        <a:ext uri="{28A0092B-C50C-407E-A947-70E740481C1C}">
                          <a14:useLocalDpi xmlns:a14="http://schemas.microsoft.com/office/drawing/2010/main" val="0"/>
                        </a:ext>
                      </a:extLst>
                    </a:blip>
                    <a:srcRect l="4263" t="27066" r="8058" b="17947"/>
                    <a:stretch/>
                  </pic:blipFill>
                  <pic:spPr bwMode="auto">
                    <a:xfrm>
                      <a:off x="0" y="0"/>
                      <a:ext cx="3376002" cy="4524197"/>
                    </a:xfrm>
                    <a:prstGeom prst="rect">
                      <a:avLst/>
                    </a:prstGeom>
                    <a:ln>
                      <a:noFill/>
                    </a:ln>
                    <a:extLst>
                      <a:ext uri="{53640926-AAD7-44D8-BBD7-CCE9431645EC}">
                        <a14:shadowObscured xmlns:a14="http://schemas.microsoft.com/office/drawing/2010/main"/>
                      </a:ext>
                    </a:extLst>
                  </pic:spPr>
                </pic:pic>
              </a:graphicData>
            </a:graphic>
          </wp:anchor>
        </w:drawing>
      </w:r>
      <w:r w:rsidRPr="001A3C7A">
        <w:rPr>
          <w:rFonts w:ascii="Arial" w:hAnsi="Arial" w:cs="Arial"/>
          <w:sz w:val="24"/>
          <w:szCs w:val="24"/>
        </w:rPr>
        <w:br w:type="textWrapping" w:clear="all"/>
      </w:r>
    </w:p>
    <w:sectPr w:rsidR="009804A3" w:rsidRPr="001A3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0F" w:rsidRDefault="0053650F" w:rsidP="009804A3">
      <w:pPr>
        <w:spacing w:after="0" w:line="240" w:lineRule="auto"/>
      </w:pPr>
      <w:r>
        <w:separator/>
      </w:r>
    </w:p>
  </w:endnote>
  <w:endnote w:type="continuationSeparator" w:id="0">
    <w:p w:rsidR="0053650F" w:rsidRDefault="0053650F" w:rsidP="0098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0F" w:rsidRDefault="0053650F" w:rsidP="009804A3">
      <w:pPr>
        <w:spacing w:after="0" w:line="240" w:lineRule="auto"/>
      </w:pPr>
      <w:r>
        <w:separator/>
      </w:r>
    </w:p>
  </w:footnote>
  <w:footnote w:type="continuationSeparator" w:id="0">
    <w:p w:rsidR="0053650F" w:rsidRDefault="0053650F" w:rsidP="00980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9E0"/>
    <w:multiLevelType w:val="multilevel"/>
    <w:tmpl w:val="C9F0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94B32"/>
    <w:multiLevelType w:val="multilevel"/>
    <w:tmpl w:val="082C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E13ED"/>
    <w:multiLevelType w:val="multilevel"/>
    <w:tmpl w:val="4BA4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53AA7"/>
    <w:multiLevelType w:val="multilevel"/>
    <w:tmpl w:val="AA3E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5027F"/>
    <w:multiLevelType w:val="hybridMultilevel"/>
    <w:tmpl w:val="24C63976"/>
    <w:lvl w:ilvl="0" w:tplc="F85685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75675AB"/>
    <w:multiLevelType w:val="multilevel"/>
    <w:tmpl w:val="E48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94"/>
    <w:rsid w:val="000C1FC8"/>
    <w:rsid w:val="001A3C7A"/>
    <w:rsid w:val="005236E5"/>
    <w:rsid w:val="0053650F"/>
    <w:rsid w:val="00601614"/>
    <w:rsid w:val="0063227D"/>
    <w:rsid w:val="007D3E2F"/>
    <w:rsid w:val="008F2501"/>
    <w:rsid w:val="009804A3"/>
    <w:rsid w:val="00AD5C3B"/>
    <w:rsid w:val="00C1768C"/>
    <w:rsid w:val="00D34CD7"/>
    <w:rsid w:val="00D508FF"/>
    <w:rsid w:val="00F5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BC430-B73E-4BED-9015-0E3C62F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16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694"/>
    <w:pPr>
      <w:spacing w:after="0" w:line="240" w:lineRule="auto"/>
    </w:pPr>
    <w:rPr>
      <w:rFonts w:ascii="Times New Roman" w:hAnsi="Times New Roman" w:cs="Times New Roman"/>
      <w:sz w:val="24"/>
      <w:szCs w:val="24"/>
      <w:lang w:val="en-GB"/>
    </w:rPr>
  </w:style>
  <w:style w:type="paragraph" w:styleId="ListParagraph">
    <w:name w:val="List Paragraph"/>
    <w:basedOn w:val="Normal"/>
    <w:uiPriority w:val="34"/>
    <w:qFormat/>
    <w:rsid w:val="00F52694"/>
    <w:pPr>
      <w:ind w:left="720"/>
      <w:contextualSpacing/>
    </w:pPr>
  </w:style>
  <w:style w:type="character" w:styleId="Hyperlink">
    <w:name w:val="Hyperlink"/>
    <w:basedOn w:val="DefaultParagraphFont"/>
    <w:uiPriority w:val="99"/>
    <w:semiHidden/>
    <w:unhideWhenUsed/>
    <w:rsid w:val="00601614"/>
    <w:rPr>
      <w:color w:val="0000FF"/>
      <w:u w:val="single"/>
    </w:rPr>
  </w:style>
  <w:style w:type="paragraph" w:customStyle="1" w:styleId="comp">
    <w:name w:val="comp"/>
    <w:basedOn w:val="Normal"/>
    <w:rsid w:val="006016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01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01614"/>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63227D"/>
  </w:style>
  <w:style w:type="character" w:styleId="Strong">
    <w:name w:val="Strong"/>
    <w:basedOn w:val="DefaultParagraphFont"/>
    <w:uiPriority w:val="22"/>
    <w:qFormat/>
    <w:rsid w:val="0063227D"/>
    <w:rPr>
      <w:b/>
      <w:bCs/>
    </w:rPr>
  </w:style>
  <w:style w:type="character" w:styleId="Emphasis">
    <w:name w:val="Emphasis"/>
    <w:basedOn w:val="DefaultParagraphFont"/>
    <w:uiPriority w:val="20"/>
    <w:qFormat/>
    <w:rsid w:val="000C1FC8"/>
    <w:rPr>
      <w:i/>
      <w:iCs/>
    </w:rPr>
  </w:style>
  <w:style w:type="paragraph" w:styleId="Header">
    <w:name w:val="header"/>
    <w:basedOn w:val="Normal"/>
    <w:link w:val="HeaderChar"/>
    <w:uiPriority w:val="99"/>
    <w:unhideWhenUsed/>
    <w:rsid w:val="00980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4A3"/>
  </w:style>
  <w:style w:type="paragraph" w:styleId="Footer">
    <w:name w:val="footer"/>
    <w:basedOn w:val="Normal"/>
    <w:link w:val="FooterChar"/>
    <w:uiPriority w:val="99"/>
    <w:unhideWhenUsed/>
    <w:rsid w:val="00980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0113">
      <w:bodyDiv w:val="1"/>
      <w:marLeft w:val="0"/>
      <w:marRight w:val="0"/>
      <w:marTop w:val="0"/>
      <w:marBottom w:val="0"/>
      <w:divBdr>
        <w:top w:val="none" w:sz="0" w:space="0" w:color="auto"/>
        <w:left w:val="none" w:sz="0" w:space="0" w:color="auto"/>
        <w:bottom w:val="none" w:sz="0" w:space="0" w:color="auto"/>
        <w:right w:val="none" w:sz="0" w:space="0" w:color="auto"/>
      </w:divBdr>
    </w:div>
    <w:div w:id="304967192">
      <w:bodyDiv w:val="1"/>
      <w:marLeft w:val="0"/>
      <w:marRight w:val="0"/>
      <w:marTop w:val="0"/>
      <w:marBottom w:val="0"/>
      <w:divBdr>
        <w:top w:val="none" w:sz="0" w:space="0" w:color="auto"/>
        <w:left w:val="none" w:sz="0" w:space="0" w:color="auto"/>
        <w:bottom w:val="none" w:sz="0" w:space="0" w:color="auto"/>
        <w:right w:val="none" w:sz="0" w:space="0" w:color="auto"/>
      </w:divBdr>
    </w:div>
    <w:div w:id="492259771">
      <w:bodyDiv w:val="1"/>
      <w:marLeft w:val="0"/>
      <w:marRight w:val="0"/>
      <w:marTop w:val="0"/>
      <w:marBottom w:val="0"/>
      <w:divBdr>
        <w:top w:val="none" w:sz="0" w:space="0" w:color="auto"/>
        <w:left w:val="none" w:sz="0" w:space="0" w:color="auto"/>
        <w:bottom w:val="none" w:sz="0" w:space="0" w:color="auto"/>
        <w:right w:val="none" w:sz="0" w:space="0" w:color="auto"/>
      </w:divBdr>
    </w:div>
    <w:div w:id="569652400">
      <w:bodyDiv w:val="1"/>
      <w:marLeft w:val="0"/>
      <w:marRight w:val="0"/>
      <w:marTop w:val="0"/>
      <w:marBottom w:val="0"/>
      <w:divBdr>
        <w:top w:val="none" w:sz="0" w:space="0" w:color="auto"/>
        <w:left w:val="none" w:sz="0" w:space="0" w:color="auto"/>
        <w:bottom w:val="none" w:sz="0" w:space="0" w:color="auto"/>
        <w:right w:val="none" w:sz="0" w:space="0" w:color="auto"/>
      </w:divBdr>
    </w:div>
    <w:div w:id="632561544">
      <w:bodyDiv w:val="1"/>
      <w:marLeft w:val="0"/>
      <w:marRight w:val="0"/>
      <w:marTop w:val="0"/>
      <w:marBottom w:val="0"/>
      <w:divBdr>
        <w:top w:val="none" w:sz="0" w:space="0" w:color="auto"/>
        <w:left w:val="none" w:sz="0" w:space="0" w:color="auto"/>
        <w:bottom w:val="none" w:sz="0" w:space="0" w:color="auto"/>
        <w:right w:val="none" w:sz="0" w:space="0" w:color="auto"/>
      </w:divBdr>
    </w:div>
    <w:div w:id="1066879518">
      <w:bodyDiv w:val="1"/>
      <w:marLeft w:val="0"/>
      <w:marRight w:val="0"/>
      <w:marTop w:val="0"/>
      <w:marBottom w:val="0"/>
      <w:divBdr>
        <w:top w:val="none" w:sz="0" w:space="0" w:color="auto"/>
        <w:left w:val="none" w:sz="0" w:space="0" w:color="auto"/>
        <w:bottom w:val="none" w:sz="0" w:space="0" w:color="auto"/>
        <w:right w:val="none" w:sz="0" w:space="0" w:color="auto"/>
      </w:divBdr>
    </w:div>
    <w:div w:id="1074856199">
      <w:bodyDiv w:val="1"/>
      <w:marLeft w:val="0"/>
      <w:marRight w:val="0"/>
      <w:marTop w:val="0"/>
      <w:marBottom w:val="0"/>
      <w:divBdr>
        <w:top w:val="none" w:sz="0" w:space="0" w:color="auto"/>
        <w:left w:val="none" w:sz="0" w:space="0" w:color="auto"/>
        <w:bottom w:val="none" w:sz="0" w:space="0" w:color="auto"/>
        <w:right w:val="none" w:sz="0" w:space="0" w:color="auto"/>
      </w:divBdr>
    </w:div>
    <w:div w:id="1226449323">
      <w:bodyDiv w:val="1"/>
      <w:marLeft w:val="0"/>
      <w:marRight w:val="0"/>
      <w:marTop w:val="0"/>
      <w:marBottom w:val="0"/>
      <w:divBdr>
        <w:top w:val="none" w:sz="0" w:space="0" w:color="auto"/>
        <w:left w:val="none" w:sz="0" w:space="0" w:color="auto"/>
        <w:bottom w:val="none" w:sz="0" w:space="0" w:color="auto"/>
        <w:right w:val="none" w:sz="0" w:space="0" w:color="auto"/>
      </w:divBdr>
    </w:div>
    <w:div w:id="1517578494">
      <w:bodyDiv w:val="1"/>
      <w:marLeft w:val="0"/>
      <w:marRight w:val="0"/>
      <w:marTop w:val="0"/>
      <w:marBottom w:val="0"/>
      <w:divBdr>
        <w:top w:val="none" w:sz="0" w:space="0" w:color="auto"/>
        <w:left w:val="none" w:sz="0" w:space="0" w:color="auto"/>
        <w:bottom w:val="none" w:sz="0" w:space="0" w:color="auto"/>
        <w:right w:val="none" w:sz="0" w:space="0" w:color="auto"/>
      </w:divBdr>
    </w:div>
    <w:div w:id="1636637062">
      <w:bodyDiv w:val="1"/>
      <w:marLeft w:val="0"/>
      <w:marRight w:val="0"/>
      <w:marTop w:val="0"/>
      <w:marBottom w:val="0"/>
      <w:divBdr>
        <w:top w:val="none" w:sz="0" w:space="0" w:color="auto"/>
        <w:left w:val="none" w:sz="0" w:space="0" w:color="auto"/>
        <w:bottom w:val="none" w:sz="0" w:space="0" w:color="auto"/>
        <w:right w:val="none" w:sz="0" w:space="0" w:color="auto"/>
      </w:divBdr>
    </w:div>
    <w:div w:id="1716662979">
      <w:bodyDiv w:val="1"/>
      <w:marLeft w:val="0"/>
      <w:marRight w:val="0"/>
      <w:marTop w:val="0"/>
      <w:marBottom w:val="0"/>
      <w:divBdr>
        <w:top w:val="none" w:sz="0" w:space="0" w:color="auto"/>
        <w:left w:val="none" w:sz="0" w:space="0" w:color="auto"/>
        <w:bottom w:val="none" w:sz="0" w:space="0" w:color="auto"/>
        <w:right w:val="none" w:sz="0" w:space="0" w:color="auto"/>
      </w:divBdr>
    </w:div>
    <w:div w:id="1768966747">
      <w:bodyDiv w:val="1"/>
      <w:marLeft w:val="0"/>
      <w:marRight w:val="0"/>
      <w:marTop w:val="0"/>
      <w:marBottom w:val="0"/>
      <w:divBdr>
        <w:top w:val="none" w:sz="0" w:space="0" w:color="auto"/>
        <w:left w:val="none" w:sz="0" w:space="0" w:color="auto"/>
        <w:bottom w:val="none" w:sz="0" w:space="0" w:color="auto"/>
        <w:right w:val="none" w:sz="0" w:space="0" w:color="auto"/>
      </w:divBdr>
    </w:div>
    <w:div w:id="1829858839">
      <w:bodyDiv w:val="1"/>
      <w:marLeft w:val="0"/>
      <w:marRight w:val="0"/>
      <w:marTop w:val="0"/>
      <w:marBottom w:val="0"/>
      <w:divBdr>
        <w:top w:val="none" w:sz="0" w:space="0" w:color="auto"/>
        <w:left w:val="none" w:sz="0" w:space="0" w:color="auto"/>
        <w:bottom w:val="none" w:sz="0" w:space="0" w:color="auto"/>
        <w:right w:val="none" w:sz="0" w:space="0" w:color="auto"/>
      </w:divBdr>
    </w:div>
    <w:div w:id="18993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sbyjim.com/glossary/population/" TargetMode="External"/><Relationship Id="rId13" Type="http://schemas.openxmlformats.org/officeDocument/2006/relationships/hyperlink" Target="https://www.thoughtco.com/what-is-skewness-in-statistics-3126242" TargetMode="External"/><Relationship Id="rId18" Type="http://schemas.openxmlformats.org/officeDocument/2006/relationships/hyperlink" Target="https://www.statisticshowto.com/probability-and-statistics/descriptive-statistics/bar-chart-bar-graph-examples/"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n.wikipedia.org/wiki/Line_chart" TargetMode="External"/><Relationship Id="rId7" Type="http://schemas.openxmlformats.org/officeDocument/2006/relationships/hyperlink" Target="https://statisticsbyjim.com/glossary/sample/" TargetMode="External"/><Relationship Id="rId12" Type="http://schemas.openxmlformats.org/officeDocument/2006/relationships/hyperlink" Target="https://www.thoughtco.com/what-is-the-five-number-summary-3126237" TargetMode="External"/><Relationship Id="rId17" Type="http://schemas.openxmlformats.org/officeDocument/2006/relationships/hyperlink" Target="http://www.sears.com/"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houghtco.com/frequently-used-statistics-graphs-4158380" TargetMode="External"/><Relationship Id="rId20" Type="http://schemas.openxmlformats.org/officeDocument/2006/relationships/hyperlink" Target="https://en.wikipedia.org/wiki/Hist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calculate-a-sample-standard-deviation-3126345"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thoughtco.com/what-is-correlation-3126364" TargetMode="External"/><Relationship Id="rId23" Type="http://schemas.openxmlformats.org/officeDocument/2006/relationships/hyperlink" Target="https://en.wikipedia.org/wiki/Pie_chart" TargetMode="External"/><Relationship Id="rId28" Type="http://schemas.openxmlformats.org/officeDocument/2006/relationships/theme" Target="theme/theme1.xml"/><Relationship Id="rId10" Type="http://schemas.openxmlformats.org/officeDocument/2006/relationships/hyperlink" Target="https://www.thoughtco.com/what-is-the-range-in-statistics-3126248" TargetMode="External"/><Relationship Id="rId19" Type="http://schemas.openxmlformats.org/officeDocument/2006/relationships/hyperlink" Target="https://www.statisticshowto.com/probability-and-statistics/descriptive-statistics/" TargetMode="External"/><Relationship Id="rId4" Type="http://schemas.openxmlformats.org/officeDocument/2006/relationships/webSettings" Target="webSettings.xml"/><Relationship Id="rId9" Type="http://schemas.openxmlformats.org/officeDocument/2006/relationships/hyperlink" Target="https://www.thoughtco.com/the-mean-median-and-mode-2312604" TargetMode="External"/><Relationship Id="rId14" Type="http://schemas.openxmlformats.org/officeDocument/2006/relationships/hyperlink" Target="https://www.thoughtco.com/what-is-kurtosis-3126241" TargetMode="External"/><Relationship Id="rId22" Type="http://schemas.openxmlformats.org/officeDocument/2006/relationships/hyperlink" Target="https://en.wikipedia.org/wiki/Bar_cha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Anosh Bangash</dc:creator>
  <cp:keywords/>
  <dc:description/>
  <cp:lastModifiedBy>Anosh Bangash</cp:lastModifiedBy>
  <cp:revision>6</cp:revision>
  <dcterms:created xsi:type="dcterms:W3CDTF">2020-08-22T10:20:00Z</dcterms:created>
  <dcterms:modified xsi:type="dcterms:W3CDTF">2020-08-22T13:43:00Z</dcterms:modified>
</cp:coreProperties>
</file>