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10" w:rsidRDefault="00A91518">
      <w:pPr>
        <w:rPr>
          <w:b/>
          <w:sz w:val="72"/>
          <w:szCs w:val="72"/>
        </w:rPr>
      </w:pPr>
      <w:r>
        <w:rPr>
          <w:b/>
          <w:sz w:val="72"/>
          <w:szCs w:val="72"/>
        </w:rPr>
        <w:t>NAME                        ASIF SIJJAD</w:t>
      </w:r>
    </w:p>
    <w:p w:rsidR="00A91518" w:rsidRDefault="00A91518">
      <w:pPr>
        <w:rPr>
          <w:b/>
          <w:sz w:val="72"/>
          <w:szCs w:val="72"/>
        </w:rPr>
      </w:pPr>
      <w:r>
        <w:rPr>
          <w:b/>
          <w:sz w:val="72"/>
          <w:szCs w:val="72"/>
        </w:rPr>
        <w:t>ID                                  6967</w:t>
      </w:r>
    </w:p>
    <w:p w:rsidR="00A91518" w:rsidRDefault="00A91518">
      <w:pPr>
        <w:rPr>
          <w:b/>
          <w:sz w:val="72"/>
          <w:szCs w:val="72"/>
        </w:rPr>
      </w:pPr>
      <w:r>
        <w:rPr>
          <w:b/>
          <w:sz w:val="72"/>
          <w:szCs w:val="72"/>
        </w:rPr>
        <w:t>PROGRAM                  BS (RAD)</w:t>
      </w:r>
    </w:p>
    <w:p w:rsidR="00A91518" w:rsidRDefault="00A91518">
      <w:pPr>
        <w:rPr>
          <w:b/>
          <w:sz w:val="72"/>
          <w:szCs w:val="72"/>
        </w:rPr>
      </w:pPr>
    </w:p>
    <w:p w:rsidR="00A91518" w:rsidRDefault="00A91518">
      <w:pPr>
        <w:rPr>
          <w:b/>
          <w:sz w:val="72"/>
          <w:szCs w:val="72"/>
        </w:rPr>
      </w:pPr>
      <w:r>
        <w:rPr>
          <w:b/>
          <w:sz w:val="72"/>
          <w:szCs w:val="72"/>
        </w:rPr>
        <w:t>Q1…………..???</w:t>
      </w:r>
    </w:p>
    <w:p w:rsidR="00A91518" w:rsidRDefault="00A91518">
      <w:pPr>
        <w:rPr>
          <w:b/>
          <w:sz w:val="72"/>
          <w:szCs w:val="72"/>
        </w:rPr>
      </w:pPr>
    </w:p>
    <w:p w:rsidR="00A91518" w:rsidRDefault="00A91518">
      <w:pPr>
        <w:rPr>
          <w:b/>
          <w:sz w:val="52"/>
          <w:szCs w:val="52"/>
        </w:rPr>
      </w:pPr>
      <w:r>
        <w:rPr>
          <w:b/>
          <w:sz w:val="72"/>
          <w:szCs w:val="72"/>
        </w:rPr>
        <w:t>I</w:t>
      </w:r>
      <w:r>
        <w:rPr>
          <w:b/>
          <w:sz w:val="52"/>
          <w:szCs w:val="52"/>
        </w:rPr>
        <w:t xml:space="preserve">N the given </w:t>
      </w:r>
      <w:r w:rsidR="00B05ED7">
        <w:rPr>
          <w:b/>
          <w:sz w:val="52"/>
          <w:szCs w:val="52"/>
        </w:rPr>
        <w:t xml:space="preserve">image of radiograph </w:t>
      </w:r>
      <w:r>
        <w:rPr>
          <w:b/>
          <w:sz w:val="52"/>
          <w:szCs w:val="52"/>
        </w:rPr>
        <w:t>there is …</w:t>
      </w:r>
      <w:bookmarkStart w:id="0" w:name="_GoBack"/>
      <w:bookmarkEnd w:id="0"/>
    </w:p>
    <w:p w:rsidR="00A91518" w:rsidRDefault="00A91518">
      <w:pPr>
        <w:rPr>
          <w:b/>
          <w:sz w:val="72"/>
          <w:szCs w:val="72"/>
          <w:u w:val="single"/>
        </w:rPr>
      </w:pPr>
      <w:r>
        <w:rPr>
          <w:b/>
          <w:sz w:val="72"/>
          <w:szCs w:val="72"/>
          <w:u w:val="single"/>
        </w:rPr>
        <w:t>ACUTE MCA INFARCTION</w:t>
      </w:r>
    </w:p>
    <w:p w:rsidR="00A91518" w:rsidRDefault="00A91518">
      <w:pPr>
        <w:rPr>
          <w:b/>
          <w:sz w:val="72"/>
          <w:szCs w:val="72"/>
          <w:u w:val="single"/>
        </w:rPr>
      </w:pPr>
      <w:proofErr w:type="gramStart"/>
      <w:r>
        <w:rPr>
          <w:b/>
          <w:sz w:val="36"/>
          <w:szCs w:val="36"/>
        </w:rPr>
        <w:t xml:space="preserve">And </w:t>
      </w:r>
      <w:r>
        <w:rPr>
          <w:b/>
          <w:sz w:val="72"/>
          <w:szCs w:val="72"/>
          <w:u w:val="single"/>
        </w:rPr>
        <w:t>T2 AXIAL.</w:t>
      </w:r>
      <w:proofErr w:type="gramEnd"/>
    </w:p>
    <w:p w:rsidR="00A91518" w:rsidRPr="00FF7749" w:rsidRDefault="00A91518">
      <w:pPr>
        <w:rPr>
          <w:b/>
          <w:sz w:val="40"/>
          <w:szCs w:val="40"/>
          <w:u w:val="single"/>
        </w:rPr>
      </w:pPr>
      <w:r w:rsidRPr="00FF7749">
        <w:rPr>
          <w:b/>
          <w:sz w:val="40"/>
          <w:szCs w:val="40"/>
          <w:u w:val="single"/>
        </w:rPr>
        <w:t>EXPLANATION…</w:t>
      </w:r>
    </w:p>
    <w:p w:rsidR="00A91518" w:rsidRDefault="00A91518">
      <w:pPr>
        <w:rPr>
          <w:rFonts w:ascii="Open Sans" w:hAnsi="Open Sans"/>
          <w:b/>
          <w:bCs/>
          <w:color w:val="000000"/>
          <w:sz w:val="28"/>
          <w:szCs w:val="28"/>
          <w:shd w:val="clear" w:color="auto" w:fill="FFFFFF"/>
        </w:rPr>
      </w:pPr>
      <w:r w:rsidRPr="00FF7749">
        <w:rPr>
          <w:rStyle w:val="Strong"/>
          <w:rFonts w:ascii="Open Sans" w:hAnsi="Open Sans"/>
          <w:color w:val="000000"/>
          <w:sz w:val="28"/>
          <w:szCs w:val="28"/>
          <w:shd w:val="clear" w:color="auto" w:fill="FFFFFF"/>
        </w:rPr>
        <w:lastRenderedPageBreak/>
        <w:t>Stroke</w:t>
      </w:r>
      <w:r w:rsidRPr="00FF7749">
        <w:rPr>
          <w:rFonts w:ascii="Open Sans" w:hAnsi="Open Sans"/>
          <w:b/>
          <w:bCs/>
          <w:color w:val="000000"/>
          <w:sz w:val="28"/>
          <w:szCs w:val="28"/>
          <w:shd w:val="clear" w:color="auto" w:fill="FFFFFF"/>
        </w:rPr>
        <w:t xml:space="preserve"> is described as a sudden neurological deficit which results from a cerebrovascular event. The middle cerebral artery (MCA) is the largest cerebral artery and is most commonly affected by a cerebrovascular accident. A middle cerebral </w:t>
      </w:r>
      <w:proofErr w:type="gramStart"/>
      <w:r w:rsidRPr="00FF7749">
        <w:rPr>
          <w:rFonts w:ascii="Open Sans" w:hAnsi="Open Sans"/>
          <w:b/>
          <w:bCs/>
          <w:color w:val="000000"/>
          <w:sz w:val="28"/>
          <w:szCs w:val="28"/>
          <w:shd w:val="clear" w:color="auto" w:fill="FFFFFF"/>
        </w:rPr>
        <w:t>artery(</w:t>
      </w:r>
      <w:proofErr w:type="gramEnd"/>
      <w:r w:rsidRPr="00FF7749">
        <w:rPr>
          <w:rFonts w:ascii="Open Sans" w:hAnsi="Open Sans"/>
          <w:b/>
          <w:bCs/>
          <w:color w:val="000000"/>
          <w:sz w:val="28"/>
          <w:szCs w:val="28"/>
          <w:shd w:val="clear" w:color="auto" w:fill="FFFFFF"/>
        </w:rPr>
        <w:t>MCA) stroke is the sudden onset of focal neurologic deficit, caused by   infarction or ischemia in the territory supplied by the middle cerebral artery. MRI with diffusion weighted imaging is highly sensitive for early diagnosis of MCA infarction.</w:t>
      </w:r>
    </w:p>
    <w:p w:rsidR="00FF7749" w:rsidRDefault="00FF7749">
      <w:pPr>
        <w:rPr>
          <w:rFonts w:ascii="Open Sans" w:hAnsi="Open Sans"/>
          <w:b/>
          <w:bCs/>
          <w:color w:val="000000"/>
          <w:sz w:val="28"/>
          <w:szCs w:val="28"/>
          <w:shd w:val="clear" w:color="auto" w:fill="FFFFFF"/>
        </w:rPr>
      </w:pPr>
    </w:p>
    <w:p w:rsidR="00FF7749" w:rsidRPr="00FF7749" w:rsidRDefault="00FF7749">
      <w:pPr>
        <w:rPr>
          <w:sz w:val="28"/>
          <w:szCs w:val="28"/>
          <w:u w:val="single"/>
        </w:rPr>
      </w:pPr>
      <w:r w:rsidRPr="00FF7749">
        <w:rPr>
          <w:rFonts w:ascii="Open Sans" w:hAnsi="Open Sans"/>
          <w:b/>
          <w:bCs/>
          <w:color w:val="000000"/>
          <w:sz w:val="44"/>
          <w:szCs w:val="44"/>
          <w:u w:val="single"/>
          <w:shd w:val="clear" w:color="auto" w:fill="FFFFFF"/>
        </w:rPr>
        <w:t>MRI APPEARANCE</w:t>
      </w:r>
      <w:proofErr w:type="gramStart"/>
      <w:r>
        <w:rPr>
          <w:rFonts w:ascii="Open Sans" w:hAnsi="Open Sans"/>
          <w:b/>
          <w:bCs/>
          <w:color w:val="000000"/>
          <w:sz w:val="28"/>
          <w:szCs w:val="28"/>
          <w:u w:val="single"/>
          <w:shd w:val="clear" w:color="auto" w:fill="FFFFFF"/>
        </w:rPr>
        <w:t>..</w:t>
      </w:r>
      <w:proofErr w:type="gramEnd"/>
    </w:p>
    <w:p w:rsidR="00A91518" w:rsidRDefault="00FF7749">
      <w:pPr>
        <w:rPr>
          <w:rFonts w:ascii="Open Sans" w:hAnsi="Open Sans"/>
          <w:b/>
          <w:bCs/>
          <w:color w:val="000000"/>
          <w:sz w:val="32"/>
          <w:szCs w:val="32"/>
          <w:shd w:val="clear" w:color="auto" w:fill="FFFFFF"/>
        </w:rPr>
      </w:pPr>
      <w:r w:rsidRPr="00FF7749">
        <w:rPr>
          <w:rFonts w:ascii="Open Sans" w:hAnsi="Open Sans"/>
          <w:b/>
          <w:bCs/>
          <w:color w:val="000000"/>
          <w:sz w:val="32"/>
          <w:szCs w:val="32"/>
          <w:shd w:val="clear" w:color="auto" w:fill="FFFFFF"/>
        </w:rPr>
        <w:t xml:space="preserve">After 24 hours post stroke, middle cerebral </w:t>
      </w:r>
      <w:proofErr w:type="gramStart"/>
      <w:r w:rsidRPr="00FF7749">
        <w:rPr>
          <w:rFonts w:ascii="Open Sans" w:hAnsi="Open Sans"/>
          <w:b/>
          <w:bCs/>
          <w:color w:val="000000"/>
          <w:sz w:val="32"/>
          <w:szCs w:val="32"/>
          <w:shd w:val="clear" w:color="auto" w:fill="FFFFFF"/>
        </w:rPr>
        <w:t>artery(</w:t>
      </w:r>
      <w:proofErr w:type="gramEnd"/>
      <w:r w:rsidRPr="00FF7749">
        <w:rPr>
          <w:rFonts w:ascii="Open Sans" w:hAnsi="Open Sans"/>
          <w:b/>
          <w:bCs/>
          <w:color w:val="000000"/>
          <w:sz w:val="32"/>
          <w:szCs w:val="32"/>
          <w:shd w:val="clear" w:color="auto" w:fill="FFFFFF"/>
        </w:rPr>
        <w:t xml:space="preserve">MCA) strokes appear as low signal intensity on T1-weighted images and high signal intensity on T2-weighted and FLAIR images. Infarctions appear as </w:t>
      </w:r>
      <w:proofErr w:type="spellStart"/>
      <w:r w:rsidRPr="00FF7749">
        <w:rPr>
          <w:rFonts w:ascii="Open Sans" w:hAnsi="Open Sans"/>
          <w:b/>
          <w:bCs/>
          <w:color w:val="000000"/>
          <w:sz w:val="32"/>
          <w:szCs w:val="32"/>
          <w:shd w:val="clear" w:color="auto" w:fill="FFFFFF"/>
        </w:rPr>
        <w:t>hyperintense</w:t>
      </w:r>
      <w:proofErr w:type="spellEnd"/>
      <w:r w:rsidRPr="00FF7749">
        <w:rPr>
          <w:rFonts w:ascii="Open Sans" w:hAnsi="Open Sans"/>
          <w:b/>
          <w:bCs/>
          <w:color w:val="000000"/>
          <w:sz w:val="32"/>
          <w:szCs w:val="32"/>
          <w:shd w:val="clear" w:color="auto" w:fill="FFFFFF"/>
        </w:rPr>
        <w:t xml:space="preserve"> on T2 and FLAIR images due to the development </w:t>
      </w:r>
      <w:proofErr w:type="gramStart"/>
      <w:r w:rsidRPr="00FF7749">
        <w:rPr>
          <w:rFonts w:ascii="Open Sans" w:hAnsi="Open Sans"/>
          <w:b/>
          <w:bCs/>
          <w:color w:val="000000"/>
          <w:sz w:val="32"/>
          <w:szCs w:val="32"/>
          <w:shd w:val="clear" w:color="auto" w:fill="FFFFFF"/>
        </w:rPr>
        <w:t>of  cytotoxic</w:t>
      </w:r>
      <w:proofErr w:type="gramEnd"/>
      <w:r w:rsidRPr="00FF7749">
        <w:rPr>
          <w:rFonts w:ascii="Open Sans" w:hAnsi="Open Sans"/>
          <w:b/>
          <w:bCs/>
          <w:color w:val="000000"/>
          <w:sz w:val="32"/>
          <w:szCs w:val="32"/>
          <w:shd w:val="clear" w:color="auto" w:fill="FFFFFF"/>
        </w:rPr>
        <w:t xml:space="preserve"> and </w:t>
      </w:r>
      <w:proofErr w:type="spellStart"/>
      <w:r w:rsidRPr="00FF7749">
        <w:rPr>
          <w:rFonts w:ascii="Open Sans" w:hAnsi="Open Sans"/>
          <w:b/>
          <w:bCs/>
          <w:color w:val="000000"/>
          <w:sz w:val="32"/>
          <w:szCs w:val="32"/>
          <w:shd w:val="clear" w:color="auto" w:fill="FFFFFF"/>
        </w:rPr>
        <w:t>vasogenic</w:t>
      </w:r>
      <w:proofErr w:type="spellEnd"/>
      <w:r w:rsidRPr="00FF7749">
        <w:rPr>
          <w:rFonts w:ascii="Open Sans" w:hAnsi="Open Sans"/>
          <w:b/>
          <w:bCs/>
          <w:color w:val="000000"/>
          <w:sz w:val="32"/>
          <w:szCs w:val="32"/>
          <w:shd w:val="clear" w:color="auto" w:fill="FFFFFF"/>
        </w:rPr>
        <w:t xml:space="preserve"> </w:t>
      </w:r>
      <w:proofErr w:type="spellStart"/>
      <w:r w:rsidRPr="00FF7749">
        <w:rPr>
          <w:rFonts w:ascii="Open Sans" w:hAnsi="Open Sans"/>
          <w:b/>
          <w:bCs/>
          <w:color w:val="000000"/>
          <w:sz w:val="32"/>
          <w:szCs w:val="32"/>
          <w:shd w:val="clear" w:color="auto" w:fill="FFFFFF"/>
        </w:rPr>
        <w:t>oedema</w:t>
      </w:r>
      <w:proofErr w:type="spellEnd"/>
      <w:r w:rsidRPr="00FF7749">
        <w:rPr>
          <w:rFonts w:ascii="Open Sans" w:hAnsi="Open Sans"/>
          <w:b/>
          <w:bCs/>
          <w:color w:val="000000"/>
          <w:sz w:val="32"/>
          <w:szCs w:val="32"/>
          <w:shd w:val="clear" w:color="auto" w:fill="FFFFFF"/>
        </w:rPr>
        <w:t xml:space="preserve"> in the stroke  area after 24 hours.</w:t>
      </w:r>
    </w:p>
    <w:p w:rsidR="00FF7749" w:rsidRDefault="00FF7749">
      <w:pPr>
        <w:rPr>
          <w:rFonts w:ascii="Open Sans" w:hAnsi="Open Sans"/>
          <w:b/>
          <w:bCs/>
          <w:color w:val="000000"/>
          <w:sz w:val="32"/>
          <w:szCs w:val="32"/>
          <w:shd w:val="clear" w:color="auto" w:fill="FFFFFF"/>
        </w:rPr>
      </w:pPr>
    </w:p>
    <w:p w:rsidR="00FF7749" w:rsidRPr="00FF7749" w:rsidRDefault="00FF7749" w:rsidP="00FF7749">
      <w:pPr>
        <w:pStyle w:val="style10"/>
        <w:shd w:val="clear" w:color="auto" w:fill="FFFFFF"/>
        <w:spacing w:line="300" w:lineRule="atLeast"/>
        <w:rPr>
          <w:b/>
          <w:bCs/>
          <w:color w:val="000000"/>
          <w:sz w:val="28"/>
          <w:szCs w:val="28"/>
        </w:rPr>
      </w:pPr>
      <w:r w:rsidRPr="00FF7749">
        <w:rPr>
          <w:b/>
          <w:bCs/>
          <w:color w:val="000000"/>
          <w:sz w:val="28"/>
          <w:szCs w:val="28"/>
        </w:rPr>
        <w:t>Typical appearance of affected area in the event of early stroke</w:t>
      </w:r>
    </w:p>
    <w:p w:rsidR="00FF7749" w:rsidRPr="00FF7749" w:rsidRDefault="00FF7749" w:rsidP="00FF7749">
      <w:pPr>
        <w:pStyle w:val="style10"/>
        <w:shd w:val="clear" w:color="auto" w:fill="FFFFFF"/>
        <w:spacing w:line="300" w:lineRule="atLeast"/>
        <w:rPr>
          <w:b/>
          <w:bCs/>
          <w:color w:val="000000"/>
          <w:sz w:val="28"/>
          <w:szCs w:val="28"/>
        </w:rPr>
      </w:pPr>
      <w:r w:rsidRPr="00FF7749">
        <w:rPr>
          <w:b/>
          <w:bCs/>
          <w:color w:val="000000"/>
          <w:sz w:val="28"/>
          <w:szCs w:val="28"/>
        </w:rPr>
        <w:t>T2 and FLAIR images will be normal</w:t>
      </w:r>
      <w:r w:rsidRPr="00FF7749">
        <w:rPr>
          <w:b/>
          <w:bCs/>
          <w:color w:val="000000"/>
          <w:sz w:val="28"/>
          <w:szCs w:val="28"/>
        </w:rPr>
        <w:br/>
        <w:t>T1 images will be normal</w:t>
      </w:r>
      <w:r w:rsidRPr="00FF7749">
        <w:rPr>
          <w:b/>
          <w:bCs/>
          <w:color w:val="000000"/>
          <w:sz w:val="28"/>
          <w:szCs w:val="28"/>
        </w:rPr>
        <w:br/>
        <w:t>DWI b value 0 will be normal</w:t>
      </w:r>
      <w:r w:rsidRPr="00FF7749">
        <w:rPr>
          <w:b/>
          <w:bCs/>
          <w:color w:val="000000"/>
          <w:sz w:val="28"/>
          <w:szCs w:val="28"/>
        </w:rPr>
        <w:br/>
        <w:t>DWI b value 1000 will be </w:t>
      </w:r>
      <w:proofErr w:type="spellStart"/>
      <w:r w:rsidRPr="00FF7749">
        <w:rPr>
          <w:rStyle w:val="style20"/>
          <w:b/>
          <w:bCs/>
          <w:color w:val="990000"/>
          <w:sz w:val="28"/>
          <w:szCs w:val="28"/>
        </w:rPr>
        <w:t>hyperintense</w:t>
      </w:r>
      <w:proofErr w:type="spellEnd"/>
      <w:r w:rsidRPr="00FF7749">
        <w:rPr>
          <w:b/>
          <w:bCs/>
          <w:color w:val="000000"/>
          <w:sz w:val="28"/>
          <w:szCs w:val="28"/>
        </w:rPr>
        <w:br/>
        <w:t>ADC map will be </w:t>
      </w:r>
      <w:proofErr w:type="spellStart"/>
      <w:r w:rsidRPr="00FF7749">
        <w:rPr>
          <w:rStyle w:val="style20"/>
          <w:b/>
          <w:bCs/>
          <w:color w:val="990000"/>
          <w:sz w:val="28"/>
          <w:szCs w:val="28"/>
        </w:rPr>
        <w:t>hypointense</w:t>
      </w:r>
      <w:proofErr w:type="spellEnd"/>
    </w:p>
    <w:p w:rsidR="00FF7749" w:rsidRPr="00FF7749" w:rsidRDefault="00FF7749" w:rsidP="00FF7749">
      <w:pPr>
        <w:pStyle w:val="style10"/>
        <w:shd w:val="clear" w:color="auto" w:fill="FFFFFF"/>
        <w:spacing w:line="300" w:lineRule="atLeast"/>
        <w:rPr>
          <w:b/>
          <w:bCs/>
          <w:color w:val="000000"/>
          <w:sz w:val="28"/>
          <w:szCs w:val="28"/>
        </w:rPr>
      </w:pPr>
      <w:r w:rsidRPr="00FF7749">
        <w:rPr>
          <w:b/>
          <w:bCs/>
          <w:color w:val="000000"/>
          <w:sz w:val="28"/>
          <w:szCs w:val="28"/>
        </w:rPr>
        <w:t>Typical appearance of affected area 24 hours post stroke</w:t>
      </w:r>
    </w:p>
    <w:p w:rsidR="00FF7749" w:rsidRDefault="00FF7749" w:rsidP="00FF7749">
      <w:pPr>
        <w:pStyle w:val="style10"/>
        <w:shd w:val="clear" w:color="auto" w:fill="FFFFFF"/>
        <w:spacing w:line="300" w:lineRule="atLeast"/>
        <w:rPr>
          <w:b/>
          <w:bCs/>
          <w:color w:val="000000"/>
          <w:sz w:val="28"/>
          <w:szCs w:val="28"/>
        </w:rPr>
      </w:pPr>
      <w:r w:rsidRPr="00FF7749">
        <w:rPr>
          <w:b/>
          <w:bCs/>
          <w:color w:val="000000"/>
          <w:sz w:val="28"/>
          <w:szCs w:val="28"/>
        </w:rPr>
        <w:t xml:space="preserve">T2 and FLAIR images will be </w:t>
      </w:r>
      <w:proofErr w:type="spellStart"/>
      <w:r w:rsidRPr="00FF7749">
        <w:rPr>
          <w:b/>
          <w:bCs/>
          <w:color w:val="000000"/>
          <w:sz w:val="28"/>
          <w:szCs w:val="28"/>
        </w:rPr>
        <w:t>hyperintense</w:t>
      </w:r>
      <w:proofErr w:type="spellEnd"/>
      <w:r w:rsidRPr="00FF7749">
        <w:rPr>
          <w:b/>
          <w:bCs/>
          <w:color w:val="000000"/>
          <w:sz w:val="28"/>
          <w:szCs w:val="28"/>
        </w:rPr>
        <w:br/>
        <w:t xml:space="preserve">T1 images will be </w:t>
      </w:r>
      <w:proofErr w:type="spellStart"/>
      <w:r w:rsidRPr="00FF7749">
        <w:rPr>
          <w:b/>
          <w:bCs/>
          <w:color w:val="000000"/>
          <w:sz w:val="28"/>
          <w:szCs w:val="28"/>
        </w:rPr>
        <w:t>hypointense</w:t>
      </w:r>
      <w:proofErr w:type="spellEnd"/>
      <w:r w:rsidRPr="00FF7749">
        <w:rPr>
          <w:b/>
          <w:bCs/>
          <w:color w:val="000000"/>
          <w:sz w:val="28"/>
          <w:szCs w:val="28"/>
        </w:rPr>
        <w:br/>
        <w:t xml:space="preserve">DWI b value 0 will be </w:t>
      </w:r>
      <w:proofErr w:type="spellStart"/>
      <w:r w:rsidRPr="00FF7749">
        <w:rPr>
          <w:b/>
          <w:bCs/>
          <w:color w:val="000000"/>
          <w:sz w:val="28"/>
          <w:szCs w:val="28"/>
        </w:rPr>
        <w:t>hyperintense</w:t>
      </w:r>
      <w:proofErr w:type="spellEnd"/>
      <w:r w:rsidRPr="00FF7749">
        <w:rPr>
          <w:b/>
          <w:bCs/>
          <w:color w:val="000000"/>
          <w:sz w:val="28"/>
          <w:szCs w:val="28"/>
        </w:rPr>
        <w:br/>
        <w:t xml:space="preserve">DWI b value 1000 will be </w:t>
      </w:r>
      <w:proofErr w:type="spellStart"/>
      <w:r w:rsidRPr="00FF7749">
        <w:rPr>
          <w:b/>
          <w:bCs/>
          <w:color w:val="000000"/>
          <w:sz w:val="28"/>
          <w:szCs w:val="28"/>
        </w:rPr>
        <w:t>hyperintense</w:t>
      </w:r>
      <w:proofErr w:type="spellEnd"/>
      <w:r w:rsidRPr="00FF7749">
        <w:rPr>
          <w:b/>
          <w:bCs/>
          <w:color w:val="000000"/>
          <w:sz w:val="28"/>
          <w:szCs w:val="28"/>
        </w:rPr>
        <w:br/>
        <w:t xml:space="preserve">ADC map will be </w:t>
      </w:r>
      <w:proofErr w:type="spellStart"/>
      <w:r w:rsidRPr="00FF7749">
        <w:rPr>
          <w:b/>
          <w:bCs/>
          <w:color w:val="000000"/>
          <w:sz w:val="28"/>
          <w:szCs w:val="28"/>
        </w:rPr>
        <w:t>hypointense</w:t>
      </w:r>
      <w:proofErr w:type="spellEnd"/>
    </w:p>
    <w:p w:rsidR="00FF7749" w:rsidRDefault="00FF7749" w:rsidP="00FF7749">
      <w:pPr>
        <w:pStyle w:val="style10"/>
        <w:shd w:val="clear" w:color="auto" w:fill="FFFFFF"/>
        <w:spacing w:line="300" w:lineRule="atLeast"/>
        <w:rPr>
          <w:b/>
          <w:bCs/>
          <w:color w:val="000000"/>
          <w:sz w:val="28"/>
          <w:szCs w:val="28"/>
        </w:rPr>
      </w:pPr>
    </w:p>
    <w:p w:rsidR="00FF7749" w:rsidRDefault="00FF7749" w:rsidP="00FF7749">
      <w:pPr>
        <w:pStyle w:val="style10"/>
        <w:shd w:val="clear" w:color="auto" w:fill="FFFFFF"/>
        <w:spacing w:line="300" w:lineRule="atLeast"/>
        <w:rPr>
          <w:b/>
          <w:bCs/>
          <w:color w:val="000000"/>
          <w:sz w:val="72"/>
          <w:szCs w:val="72"/>
        </w:rPr>
      </w:pPr>
      <w:r>
        <w:rPr>
          <w:b/>
          <w:bCs/>
          <w:color w:val="000000"/>
          <w:sz w:val="72"/>
          <w:szCs w:val="72"/>
        </w:rPr>
        <w:lastRenderedPageBreak/>
        <w:t>Q2……???</w:t>
      </w:r>
    </w:p>
    <w:p w:rsidR="00FF7749" w:rsidRPr="00B05ED7" w:rsidRDefault="00FF7749" w:rsidP="00FF7749">
      <w:pPr>
        <w:pStyle w:val="style10"/>
        <w:shd w:val="clear" w:color="auto" w:fill="FFFFFF"/>
        <w:spacing w:line="300" w:lineRule="atLeast"/>
        <w:rPr>
          <w:b/>
          <w:bCs/>
          <w:color w:val="000000"/>
          <w:sz w:val="52"/>
          <w:szCs w:val="52"/>
        </w:rPr>
      </w:pPr>
      <w:r w:rsidRPr="00B05ED7">
        <w:rPr>
          <w:b/>
          <w:bCs/>
          <w:color w:val="000000"/>
          <w:sz w:val="52"/>
          <w:szCs w:val="52"/>
        </w:rPr>
        <w:t xml:space="preserve">IN The given </w:t>
      </w:r>
      <w:r w:rsidR="00B05ED7" w:rsidRPr="00B05ED7">
        <w:rPr>
          <w:b/>
          <w:bCs/>
          <w:color w:val="000000"/>
          <w:sz w:val="52"/>
          <w:szCs w:val="52"/>
        </w:rPr>
        <w:t xml:space="preserve">image </w:t>
      </w:r>
      <w:r w:rsidRPr="00B05ED7">
        <w:rPr>
          <w:b/>
          <w:bCs/>
          <w:color w:val="000000"/>
          <w:sz w:val="52"/>
          <w:szCs w:val="52"/>
        </w:rPr>
        <w:t xml:space="preserve">of radiograph there is </w:t>
      </w:r>
      <w:r w:rsidRPr="00B05ED7">
        <w:rPr>
          <w:b/>
          <w:bCs/>
          <w:color w:val="000000"/>
          <w:sz w:val="52"/>
          <w:szCs w:val="52"/>
          <w:u w:val="single"/>
        </w:rPr>
        <w:t>….</w:t>
      </w:r>
    </w:p>
    <w:p w:rsidR="00FF7749" w:rsidRDefault="007073BE" w:rsidP="00FF7749">
      <w:pPr>
        <w:pStyle w:val="style10"/>
        <w:shd w:val="clear" w:color="auto" w:fill="FFFFFF"/>
        <w:spacing w:line="300" w:lineRule="atLeast"/>
        <w:rPr>
          <w:b/>
          <w:bCs/>
          <w:color w:val="000000"/>
          <w:sz w:val="56"/>
          <w:szCs w:val="56"/>
          <w:u w:val="single"/>
        </w:rPr>
      </w:pPr>
      <w:r>
        <w:rPr>
          <w:b/>
          <w:bCs/>
          <w:color w:val="000000"/>
          <w:sz w:val="56"/>
          <w:szCs w:val="56"/>
          <w:u w:val="single"/>
        </w:rPr>
        <w:t>SUBDURAL HAEMORRHAGE</w:t>
      </w:r>
    </w:p>
    <w:p w:rsidR="007073BE" w:rsidRDefault="007073BE" w:rsidP="00FF7749">
      <w:pPr>
        <w:pStyle w:val="style10"/>
        <w:shd w:val="clear" w:color="auto" w:fill="FFFFFF"/>
        <w:spacing w:line="300" w:lineRule="atLeast"/>
        <w:rPr>
          <w:b/>
          <w:bCs/>
          <w:color w:val="000000"/>
          <w:sz w:val="56"/>
          <w:szCs w:val="56"/>
          <w:u w:val="single"/>
        </w:rPr>
      </w:pPr>
      <w:proofErr w:type="gramStart"/>
      <w:r>
        <w:rPr>
          <w:b/>
          <w:bCs/>
          <w:color w:val="000000"/>
          <w:sz w:val="56"/>
          <w:szCs w:val="56"/>
        </w:rPr>
        <w:t xml:space="preserve">And </w:t>
      </w:r>
      <w:r>
        <w:rPr>
          <w:b/>
          <w:bCs/>
          <w:color w:val="000000"/>
          <w:sz w:val="56"/>
          <w:szCs w:val="56"/>
          <w:u w:val="single"/>
        </w:rPr>
        <w:t>T1 CORONAL.</w:t>
      </w:r>
      <w:proofErr w:type="gramEnd"/>
    </w:p>
    <w:p w:rsidR="007073BE" w:rsidRDefault="007073BE" w:rsidP="00FF7749">
      <w:pPr>
        <w:pStyle w:val="style10"/>
        <w:shd w:val="clear" w:color="auto" w:fill="FFFFFF"/>
        <w:spacing w:line="300" w:lineRule="atLeast"/>
        <w:rPr>
          <w:b/>
          <w:bCs/>
          <w:color w:val="000000"/>
          <w:sz w:val="48"/>
          <w:szCs w:val="48"/>
        </w:rPr>
      </w:pPr>
    </w:p>
    <w:p w:rsidR="007073BE" w:rsidRDefault="007073BE" w:rsidP="00FF7749">
      <w:pPr>
        <w:pStyle w:val="style10"/>
        <w:shd w:val="clear" w:color="auto" w:fill="FFFFFF"/>
        <w:spacing w:line="300" w:lineRule="atLeast"/>
        <w:rPr>
          <w:bCs/>
          <w:color w:val="000000"/>
          <w:sz w:val="48"/>
          <w:szCs w:val="48"/>
        </w:rPr>
      </w:pPr>
      <w:r w:rsidRPr="007073BE">
        <w:rPr>
          <w:b/>
          <w:bCs/>
          <w:color w:val="000000"/>
          <w:sz w:val="48"/>
          <w:szCs w:val="48"/>
          <w:u w:val="single"/>
        </w:rPr>
        <w:t>EXPLANATION</w:t>
      </w:r>
      <w:proofErr w:type="gramStart"/>
      <w:r w:rsidRPr="007073BE">
        <w:rPr>
          <w:b/>
          <w:bCs/>
          <w:color w:val="000000"/>
          <w:sz w:val="48"/>
          <w:szCs w:val="48"/>
          <w:u w:val="single"/>
        </w:rPr>
        <w:t>..</w:t>
      </w:r>
      <w:proofErr w:type="gramEnd"/>
    </w:p>
    <w:p w:rsidR="007073BE" w:rsidRPr="007073BE" w:rsidRDefault="007073BE" w:rsidP="007073BE">
      <w:pPr>
        <w:pStyle w:val="style10"/>
        <w:shd w:val="clear" w:color="auto" w:fill="FFFFFF"/>
        <w:spacing w:line="300" w:lineRule="atLeast"/>
        <w:rPr>
          <w:bCs/>
          <w:color w:val="000000"/>
          <w:sz w:val="32"/>
          <w:szCs w:val="32"/>
        </w:rPr>
      </w:pPr>
      <w:r w:rsidRPr="007073BE">
        <w:rPr>
          <w:bCs/>
          <w:color w:val="000000"/>
          <w:sz w:val="32"/>
          <w:szCs w:val="32"/>
        </w:rPr>
        <w:t xml:space="preserve">A subdural </w:t>
      </w:r>
      <w:proofErr w:type="spellStart"/>
      <w:r w:rsidRPr="007073BE">
        <w:rPr>
          <w:bCs/>
          <w:color w:val="000000"/>
          <w:sz w:val="32"/>
          <w:szCs w:val="32"/>
        </w:rPr>
        <w:t>haemorrhage</w:t>
      </w:r>
      <w:proofErr w:type="spellEnd"/>
      <w:r w:rsidRPr="007073BE">
        <w:rPr>
          <w:bCs/>
          <w:color w:val="000000"/>
          <w:sz w:val="32"/>
          <w:szCs w:val="32"/>
        </w:rPr>
        <w:t xml:space="preserve"> is an extra-axial bleed found between the </w:t>
      </w:r>
      <w:proofErr w:type="spellStart"/>
      <w:r w:rsidRPr="007073BE">
        <w:rPr>
          <w:bCs/>
          <w:color w:val="000000"/>
          <w:sz w:val="32"/>
          <w:szCs w:val="32"/>
        </w:rPr>
        <w:t>dura</w:t>
      </w:r>
      <w:proofErr w:type="spellEnd"/>
      <w:r w:rsidRPr="007073BE">
        <w:rPr>
          <w:bCs/>
          <w:color w:val="000000"/>
          <w:sz w:val="32"/>
          <w:szCs w:val="32"/>
        </w:rPr>
        <w:t xml:space="preserve"> and arachnoid mater.</w:t>
      </w:r>
      <w:r w:rsidRPr="007073BE">
        <w:rPr>
          <w:bCs/>
          <w:color w:val="000000"/>
          <w:sz w:val="32"/>
          <w:szCs w:val="32"/>
        </w:rPr>
        <w:br/>
      </w:r>
      <w:proofErr w:type="spellStart"/>
      <w:r w:rsidRPr="007073BE">
        <w:rPr>
          <w:bCs/>
          <w:color w:val="000000"/>
          <w:sz w:val="32"/>
          <w:szCs w:val="32"/>
        </w:rPr>
        <w:t>Aetiology</w:t>
      </w:r>
      <w:proofErr w:type="spellEnd"/>
      <w:r w:rsidRPr="007073BE">
        <w:rPr>
          <w:bCs/>
          <w:color w:val="000000"/>
          <w:sz w:val="32"/>
          <w:szCs w:val="32"/>
        </w:rPr>
        <w:t>: Trauma, idiopathic.</w:t>
      </w:r>
    </w:p>
    <w:p w:rsidR="007073BE" w:rsidRPr="007073BE" w:rsidRDefault="007073BE" w:rsidP="007073BE">
      <w:pPr>
        <w:pStyle w:val="style10"/>
        <w:shd w:val="clear" w:color="auto" w:fill="FFFFFF"/>
        <w:spacing w:line="300" w:lineRule="atLeast"/>
        <w:rPr>
          <w:bCs/>
          <w:color w:val="000000"/>
          <w:sz w:val="32"/>
          <w:szCs w:val="32"/>
        </w:rPr>
      </w:pPr>
      <w:r w:rsidRPr="007073BE">
        <w:rPr>
          <w:bCs/>
          <w:color w:val="000000"/>
          <w:sz w:val="32"/>
          <w:szCs w:val="32"/>
        </w:rPr>
        <w:t>Clinical presentation: Headache, change in mental state, neurological deficits.</w:t>
      </w:r>
    </w:p>
    <w:p w:rsidR="007073BE" w:rsidRPr="007073BE" w:rsidRDefault="007073BE" w:rsidP="007073BE">
      <w:pPr>
        <w:pStyle w:val="style10"/>
        <w:shd w:val="clear" w:color="auto" w:fill="FFFFFF"/>
        <w:spacing w:line="300" w:lineRule="atLeast"/>
        <w:rPr>
          <w:bCs/>
          <w:color w:val="000000"/>
          <w:sz w:val="32"/>
          <w:szCs w:val="32"/>
        </w:rPr>
      </w:pPr>
      <w:r w:rsidRPr="007073BE">
        <w:rPr>
          <w:bCs/>
          <w:color w:val="000000"/>
          <w:sz w:val="32"/>
          <w:szCs w:val="32"/>
        </w:rPr>
        <w:t>MRI appearance:</w:t>
      </w:r>
    </w:p>
    <w:p w:rsidR="007073BE" w:rsidRPr="007073BE" w:rsidRDefault="007073BE" w:rsidP="007073BE">
      <w:pPr>
        <w:pStyle w:val="style10"/>
        <w:shd w:val="clear" w:color="auto" w:fill="FFFFFF"/>
        <w:spacing w:line="300" w:lineRule="atLeast"/>
        <w:rPr>
          <w:bCs/>
          <w:color w:val="000000"/>
          <w:sz w:val="32"/>
          <w:szCs w:val="32"/>
        </w:rPr>
      </w:pPr>
      <w:r w:rsidRPr="007073BE">
        <w:rPr>
          <w:bCs/>
          <w:color w:val="000000"/>
          <w:sz w:val="32"/>
          <w:szCs w:val="32"/>
        </w:rPr>
        <w:t xml:space="preserve">Crescent shaped. MRI is most sensitive to the </w:t>
      </w:r>
      <w:proofErr w:type="spellStart"/>
      <w:r w:rsidRPr="007073BE">
        <w:rPr>
          <w:bCs/>
          <w:color w:val="000000"/>
          <w:sz w:val="32"/>
          <w:szCs w:val="32"/>
        </w:rPr>
        <w:t>subacute</w:t>
      </w:r>
      <w:proofErr w:type="spellEnd"/>
      <w:r w:rsidRPr="007073BE">
        <w:rPr>
          <w:bCs/>
          <w:color w:val="000000"/>
          <w:sz w:val="32"/>
          <w:szCs w:val="32"/>
        </w:rPr>
        <w:t xml:space="preserve"> and chronic cases with FLAIR being the most sensitive sequence.</w:t>
      </w:r>
    </w:p>
    <w:p w:rsidR="007073BE" w:rsidRPr="007073BE" w:rsidRDefault="007073BE" w:rsidP="007073BE">
      <w:pPr>
        <w:pStyle w:val="style10"/>
        <w:shd w:val="clear" w:color="auto" w:fill="FFFFFF"/>
        <w:spacing w:line="300" w:lineRule="atLeast"/>
        <w:rPr>
          <w:bCs/>
          <w:color w:val="000000"/>
          <w:sz w:val="32"/>
          <w:szCs w:val="32"/>
        </w:rPr>
      </w:pPr>
      <w:r w:rsidRPr="007073BE">
        <w:rPr>
          <w:bCs/>
          <w:color w:val="000000"/>
          <w:sz w:val="32"/>
          <w:szCs w:val="32"/>
        </w:rPr>
        <w:t>T1</w:t>
      </w:r>
      <w:proofErr w:type="gramStart"/>
      <w:r w:rsidRPr="007073BE">
        <w:rPr>
          <w:bCs/>
          <w:color w:val="000000"/>
          <w:sz w:val="32"/>
          <w:szCs w:val="32"/>
        </w:rPr>
        <w:t>:</w:t>
      </w:r>
      <w:proofErr w:type="gramEnd"/>
      <w:r w:rsidRPr="007073BE">
        <w:rPr>
          <w:bCs/>
          <w:color w:val="000000"/>
          <w:sz w:val="32"/>
          <w:szCs w:val="32"/>
        </w:rPr>
        <w:br/>
        <w:t xml:space="preserve">Acute - </w:t>
      </w:r>
      <w:proofErr w:type="spellStart"/>
      <w:r w:rsidRPr="007073BE">
        <w:rPr>
          <w:bCs/>
          <w:color w:val="000000"/>
          <w:sz w:val="32"/>
          <w:szCs w:val="32"/>
        </w:rPr>
        <w:t>Hypointense</w:t>
      </w:r>
      <w:proofErr w:type="spellEnd"/>
      <w:r w:rsidRPr="007073BE">
        <w:rPr>
          <w:bCs/>
          <w:color w:val="000000"/>
          <w:sz w:val="32"/>
          <w:szCs w:val="32"/>
        </w:rPr>
        <w:t xml:space="preserve"> to </w:t>
      </w:r>
      <w:proofErr w:type="spellStart"/>
      <w:r w:rsidRPr="007073BE">
        <w:rPr>
          <w:bCs/>
          <w:color w:val="000000"/>
          <w:sz w:val="32"/>
          <w:szCs w:val="32"/>
        </w:rPr>
        <w:t>isointense</w:t>
      </w:r>
      <w:proofErr w:type="spellEnd"/>
      <w:r w:rsidRPr="007073BE">
        <w:rPr>
          <w:bCs/>
          <w:color w:val="000000"/>
          <w:sz w:val="32"/>
          <w:szCs w:val="32"/>
        </w:rPr>
        <w:br/>
      </w:r>
      <w:proofErr w:type="spellStart"/>
      <w:r w:rsidRPr="007073BE">
        <w:rPr>
          <w:bCs/>
          <w:color w:val="000000"/>
          <w:sz w:val="32"/>
          <w:szCs w:val="32"/>
        </w:rPr>
        <w:t>Subacute</w:t>
      </w:r>
      <w:proofErr w:type="spellEnd"/>
      <w:r w:rsidRPr="007073BE">
        <w:rPr>
          <w:bCs/>
          <w:color w:val="000000"/>
          <w:sz w:val="32"/>
          <w:szCs w:val="32"/>
        </w:rPr>
        <w:t xml:space="preserve"> - </w:t>
      </w:r>
      <w:proofErr w:type="spellStart"/>
      <w:r w:rsidRPr="007073BE">
        <w:rPr>
          <w:bCs/>
          <w:color w:val="000000"/>
          <w:sz w:val="32"/>
          <w:szCs w:val="32"/>
        </w:rPr>
        <w:t>Hyperintense</w:t>
      </w:r>
      <w:proofErr w:type="spellEnd"/>
      <w:r w:rsidRPr="007073BE">
        <w:rPr>
          <w:bCs/>
          <w:color w:val="000000"/>
          <w:sz w:val="32"/>
          <w:szCs w:val="32"/>
        </w:rPr>
        <w:br/>
        <w:t xml:space="preserve">Chronic - </w:t>
      </w:r>
      <w:proofErr w:type="spellStart"/>
      <w:r w:rsidRPr="007073BE">
        <w:rPr>
          <w:bCs/>
          <w:color w:val="000000"/>
          <w:sz w:val="32"/>
          <w:szCs w:val="32"/>
        </w:rPr>
        <w:t>Hyperintense</w:t>
      </w:r>
      <w:proofErr w:type="spellEnd"/>
    </w:p>
    <w:p w:rsidR="007073BE" w:rsidRPr="007073BE" w:rsidRDefault="007073BE" w:rsidP="007073BE">
      <w:pPr>
        <w:pStyle w:val="style10"/>
        <w:shd w:val="clear" w:color="auto" w:fill="FFFFFF"/>
        <w:spacing w:line="300" w:lineRule="atLeast"/>
        <w:rPr>
          <w:bCs/>
          <w:color w:val="000000"/>
          <w:sz w:val="32"/>
          <w:szCs w:val="32"/>
        </w:rPr>
      </w:pPr>
      <w:r w:rsidRPr="007073BE">
        <w:rPr>
          <w:bCs/>
          <w:color w:val="000000"/>
          <w:sz w:val="32"/>
          <w:szCs w:val="32"/>
        </w:rPr>
        <w:t>T2</w:t>
      </w:r>
      <w:proofErr w:type="gramStart"/>
      <w:r w:rsidRPr="007073BE">
        <w:rPr>
          <w:bCs/>
          <w:color w:val="000000"/>
          <w:sz w:val="32"/>
          <w:szCs w:val="32"/>
        </w:rPr>
        <w:t>:</w:t>
      </w:r>
      <w:proofErr w:type="gramEnd"/>
      <w:r w:rsidRPr="007073BE">
        <w:rPr>
          <w:bCs/>
          <w:color w:val="000000"/>
          <w:sz w:val="32"/>
          <w:szCs w:val="32"/>
        </w:rPr>
        <w:br/>
        <w:t xml:space="preserve">Acute - </w:t>
      </w:r>
      <w:proofErr w:type="spellStart"/>
      <w:r w:rsidRPr="007073BE">
        <w:rPr>
          <w:bCs/>
          <w:color w:val="000000"/>
          <w:sz w:val="32"/>
          <w:szCs w:val="32"/>
        </w:rPr>
        <w:t>Hypointense</w:t>
      </w:r>
      <w:proofErr w:type="spellEnd"/>
      <w:r w:rsidRPr="007073BE">
        <w:rPr>
          <w:bCs/>
          <w:color w:val="000000"/>
          <w:sz w:val="32"/>
          <w:szCs w:val="32"/>
        </w:rPr>
        <w:br/>
      </w:r>
      <w:proofErr w:type="spellStart"/>
      <w:r w:rsidRPr="007073BE">
        <w:rPr>
          <w:bCs/>
          <w:color w:val="000000"/>
          <w:sz w:val="32"/>
          <w:szCs w:val="32"/>
        </w:rPr>
        <w:lastRenderedPageBreak/>
        <w:t>Subacute</w:t>
      </w:r>
      <w:proofErr w:type="spellEnd"/>
      <w:r w:rsidRPr="007073BE">
        <w:rPr>
          <w:bCs/>
          <w:color w:val="000000"/>
          <w:sz w:val="32"/>
          <w:szCs w:val="32"/>
        </w:rPr>
        <w:t xml:space="preserve"> - </w:t>
      </w:r>
      <w:proofErr w:type="spellStart"/>
      <w:r w:rsidRPr="007073BE">
        <w:rPr>
          <w:bCs/>
          <w:color w:val="000000"/>
          <w:sz w:val="32"/>
          <w:szCs w:val="32"/>
        </w:rPr>
        <w:t>Hypointense</w:t>
      </w:r>
      <w:proofErr w:type="spellEnd"/>
      <w:r w:rsidRPr="007073BE">
        <w:rPr>
          <w:bCs/>
          <w:color w:val="000000"/>
          <w:sz w:val="32"/>
          <w:szCs w:val="32"/>
        </w:rPr>
        <w:t xml:space="preserve"> to </w:t>
      </w:r>
      <w:proofErr w:type="spellStart"/>
      <w:r w:rsidRPr="007073BE">
        <w:rPr>
          <w:bCs/>
          <w:color w:val="000000"/>
          <w:sz w:val="32"/>
          <w:szCs w:val="32"/>
        </w:rPr>
        <w:t>hyperintense</w:t>
      </w:r>
      <w:proofErr w:type="spellEnd"/>
      <w:r w:rsidRPr="007073BE">
        <w:rPr>
          <w:bCs/>
          <w:color w:val="000000"/>
          <w:sz w:val="32"/>
          <w:szCs w:val="32"/>
        </w:rPr>
        <w:br/>
        <w:t xml:space="preserve">Chronic – </w:t>
      </w:r>
      <w:proofErr w:type="spellStart"/>
      <w:r w:rsidRPr="007073BE">
        <w:rPr>
          <w:bCs/>
          <w:color w:val="000000"/>
          <w:sz w:val="32"/>
          <w:szCs w:val="32"/>
        </w:rPr>
        <w:t>Hyperintense</w:t>
      </w:r>
      <w:proofErr w:type="spellEnd"/>
    </w:p>
    <w:p w:rsidR="007073BE" w:rsidRDefault="007073BE" w:rsidP="007073BE">
      <w:pPr>
        <w:pStyle w:val="style10"/>
        <w:shd w:val="clear" w:color="auto" w:fill="FFFFFF"/>
        <w:spacing w:line="300" w:lineRule="atLeast"/>
        <w:rPr>
          <w:bCs/>
          <w:color w:val="000000"/>
          <w:sz w:val="32"/>
          <w:szCs w:val="32"/>
        </w:rPr>
      </w:pPr>
      <w:r w:rsidRPr="007073BE">
        <w:rPr>
          <w:bCs/>
          <w:color w:val="000000"/>
          <w:sz w:val="32"/>
          <w:szCs w:val="32"/>
        </w:rPr>
        <w:t xml:space="preserve">FLAIR: </w:t>
      </w:r>
      <w:proofErr w:type="spellStart"/>
      <w:r w:rsidRPr="007073BE">
        <w:rPr>
          <w:bCs/>
          <w:color w:val="000000"/>
          <w:sz w:val="32"/>
          <w:szCs w:val="32"/>
        </w:rPr>
        <w:t>Hyperintense</w:t>
      </w:r>
      <w:proofErr w:type="spellEnd"/>
      <w:r w:rsidRPr="007073BE">
        <w:rPr>
          <w:bCs/>
          <w:color w:val="000000"/>
          <w:sz w:val="32"/>
          <w:szCs w:val="32"/>
        </w:rPr>
        <w:t xml:space="preserve"> at all stages</w:t>
      </w:r>
    </w:p>
    <w:p w:rsidR="007073BE" w:rsidRDefault="007073BE" w:rsidP="007073BE">
      <w:pPr>
        <w:pStyle w:val="style10"/>
        <w:shd w:val="clear" w:color="auto" w:fill="FFFFFF"/>
        <w:spacing w:line="300" w:lineRule="atLeast"/>
        <w:rPr>
          <w:b/>
          <w:bCs/>
          <w:color w:val="000000"/>
          <w:sz w:val="72"/>
          <w:szCs w:val="72"/>
        </w:rPr>
      </w:pPr>
      <w:r>
        <w:rPr>
          <w:b/>
          <w:bCs/>
          <w:color w:val="000000"/>
          <w:sz w:val="72"/>
          <w:szCs w:val="72"/>
        </w:rPr>
        <w:t>Q3……???</w:t>
      </w:r>
    </w:p>
    <w:p w:rsidR="007073BE" w:rsidRDefault="00FA6709" w:rsidP="007073BE">
      <w:pPr>
        <w:pStyle w:val="style10"/>
        <w:shd w:val="clear" w:color="auto" w:fill="FFFFFF"/>
        <w:spacing w:line="300" w:lineRule="atLeast"/>
        <w:rPr>
          <w:b/>
          <w:bCs/>
          <w:color w:val="000000"/>
          <w:sz w:val="52"/>
          <w:szCs w:val="52"/>
        </w:rPr>
      </w:pPr>
      <w:r>
        <w:rPr>
          <w:b/>
          <w:bCs/>
          <w:color w:val="000000"/>
          <w:sz w:val="52"/>
          <w:szCs w:val="52"/>
        </w:rPr>
        <w:t>IN The given image of radiograph there is…</w:t>
      </w:r>
    </w:p>
    <w:p w:rsidR="00FA6709" w:rsidRDefault="00FA6709" w:rsidP="007073BE">
      <w:pPr>
        <w:pStyle w:val="style10"/>
        <w:shd w:val="clear" w:color="auto" w:fill="FFFFFF"/>
        <w:spacing w:line="300" w:lineRule="atLeast"/>
        <w:rPr>
          <w:b/>
          <w:bCs/>
          <w:color w:val="000000"/>
          <w:sz w:val="72"/>
          <w:szCs w:val="72"/>
        </w:rPr>
      </w:pPr>
      <w:r>
        <w:rPr>
          <w:b/>
          <w:bCs/>
          <w:color w:val="000000"/>
          <w:sz w:val="72"/>
          <w:szCs w:val="72"/>
          <w:u w:val="single"/>
        </w:rPr>
        <w:t>PITUITARY ADENOMA</w:t>
      </w:r>
    </w:p>
    <w:p w:rsidR="00FA6709" w:rsidRDefault="00FA6709" w:rsidP="007073BE">
      <w:pPr>
        <w:pStyle w:val="style10"/>
        <w:shd w:val="clear" w:color="auto" w:fill="FFFFFF"/>
        <w:spacing w:line="300" w:lineRule="atLeast"/>
        <w:rPr>
          <w:b/>
          <w:bCs/>
          <w:color w:val="000000"/>
          <w:sz w:val="72"/>
          <w:szCs w:val="72"/>
          <w:u w:val="single"/>
        </w:rPr>
      </w:pPr>
      <w:r>
        <w:rPr>
          <w:b/>
          <w:bCs/>
          <w:color w:val="000000"/>
          <w:sz w:val="72"/>
          <w:szCs w:val="72"/>
        </w:rPr>
        <w:t xml:space="preserve">And </w:t>
      </w:r>
      <w:r>
        <w:rPr>
          <w:b/>
          <w:bCs/>
          <w:color w:val="000000"/>
          <w:sz w:val="72"/>
          <w:szCs w:val="72"/>
          <w:u w:val="single"/>
        </w:rPr>
        <w:t>T1 SAGITTAL POST CONTRAST.</w:t>
      </w:r>
    </w:p>
    <w:p w:rsidR="00FA6709" w:rsidRDefault="00FA6709" w:rsidP="007073BE">
      <w:pPr>
        <w:pStyle w:val="style10"/>
        <w:shd w:val="clear" w:color="auto" w:fill="FFFFFF"/>
        <w:spacing w:line="300" w:lineRule="atLeast"/>
        <w:rPr>
          <w:b/>
          <w:bCs/>
          <w:color w:val="000000"/>
          <w:sz w:val="52"/>
          <w:szCs w:val="52"/>
          <w:u w:val="single"/>
        </w:rPr>
      </w:pPr>
    </w:p>
    <w:p w:rsidR="00FA6709" w:rsidRDefault="00FA6709" w:rsidP="007073BE">
      <w:pPr>
        <w:pStyle w:val="style10"/>
        <w:shd w:val="clear" w:color="auto" w:fill="FFFFFF"/>
        <w:spacing w:line="300" w:lineRule="atLeast"/>
        <w:rPr>
          <w:b/>
          <w:bCs/>
          <w:color w:val="000000"/>
          <w:sz w:val="52"/>
          <w:szCs w:val="52"/>
          <w:u w:val="single"/>
        </w:rPr>
      </w:pPr>
      <w:r>
        <w:rPr>
          <w:b/>
          <w:bCs/>
          <w:color w:val="000000"/>
          <w:sz w:val="52"/>
          <w:szCs w:val="52"/>
          <w:u w:val="single"/>
        </w:rPr>
        <w:t>EXPLANATION</w:t>
      </w:r>
      <w:proofErr w:type="gramStart"/>
      <w:r>
        <w:rPr>
          <w:b/>
          <w:bCs/>
          <w:color w:val="000000"/>
          <w:sz w:val="52"/>
          <w:szCs w:val="52"/>
          <w:u w:val="single"/>
        </w:rPr>
        <w:t>..</w:t>
      </w:r>
      <w:proofErr w:type="gramEnd"/>
    </w:p>
    <w:p w:rsidR="00FA6709" w:rsidRPr="00FA6709" w:rsidRDefault="00FA6709" w:rsidP="00FA6709">
      <w:pPr>
        <w:pStyle w:val="style10"/>
        <w:shd w:val="clear" w:color="auto" w:fill="FFFFFF"/>
        <w:spacing w:line="300" w:lineRule="atLeast"/>
        <w:rPr>
          <w:bCs/>
          <w:color w:val="000000"/>
          <w:sz w:val="32"/>
          <w:szCs w:val="32"/>
        </w:rPr>
      </w:pPr>
      <w:r w:rsidRPr="00FA6709">
        <w:rPr>
          <w:bCs/>
          <w:color w:val="000000"/>
          <w:sz w:val="32"/>
          <w:szCs w:val="32"/>
        </w:rPr>
        <w:t xml:space="preserve">Pituitary adenomas are </w:t>
      </w:r>
      <w:proofErr w:type="spellStart"/>
      <w:r w:rsidRPr="00FA6709">
        <w:rPr>
          <w:bCs/>
          <w:color w:val="000000"/>
          <w:sz w:val="32"/>
          <w:szCs w:val="32"/>
        </w:rPr>
        <w:t>tumours</w:t>
      </w:r>
      <w:proofErr w:type="spellEnd"/>
      <w:r w:rsidRPr="00FA6709">
        <w:rPr>
          <w:bCs/>
          <w:color w:val="000000"/>
          <w:sz w:val="32"/>
          <w:szCs w:val="32"/>
        </w:rPr>
        <w:t xml:space="preserve"> that arise in the pituitary gland.</w:t>
      </w:r>
    </w:p>
    <w:p w:rsidR="00FA6709" w:rsidRPr="00FA6709" w:rsidRDefault="00FA6709" w:rsidP="00FA6709">
      <w:pPr>
        <w:pStyle w:val="style10"/>
        <w:shd w:val="clear" w:color="auto" w:fill="FFFFFF"/>
        <w:spacing w:line="300" w:lineRule="atLeast"/>
        <w:rPr>
          <w:bCs/>
          <w:color w:val="000000"/>
          <w:sz w:val="32"/>
          <w:szCs w:val="32"/>
        </w:rPr>
      </w:pPr>
      <w:proofErr w:type="spellStart"/>
      <w:r w:rsidRPr="00FA6709">
        <w:rPr>
          <w:bCs/>
          <w:color w:val="000000"/>
          <w:sz w:val="32"/>
          <w:szCs w:val="32"/>
        </w:rPr>
        <w:t>Aetiology</w:t>
      </w:r>
      <w:proofErr w:type="spellEnd"/>
      <w:r w:rsidRPr="00FA6709">
        <w:rPr>
          <w:bCs/>
          <w:color w:val="000000"/>
          <w:sz w:val="32"/>
          <w:szCs w:val="32"/>
        </w:rPr>
        <w:t>: Unknown.</w:t>
      </w:r>
    </w:p>
    <w:p w:rsidR="00FA6709" w:rsidRPr="00FA6709" w:rsidRDefault="00FA6709" w:rsidP="00FA6709">
      <w:pPr>
        <w:pStyle w:val="style10"/>
        <w:shd w:val="clear" w:color="auto" w:fill="FFFFFF"/>
        <w:spacing w:line="300" w:lineRule="atLeast"/>
        <w:rPr>
          <w:bCs/>
          <w:color w:val="000000"/>
          <w:sz w:val="32"/>
          <w:szCs w:val="32"/>
        </w:rPr>
      </w:pPr>
      <w:r w:rsidRPr="00FA6709">
        <w:rPr>
          <w:bCs/>
          <w:color w:val="000000"/>
          <w:sz w:val="32"/>
          <w:szCs w:val="32"/>
        </w:rPr>
        <w:t>Clinical presentation: hormonal imbalances, visual disturbances.</w:t>
      </w:r>
    </w:p>
    <w:p w:rsidR="00FA6709" w:rsidRPr="00FA6709" w:rsidRDefault="00FA6709" w:rsidP="00FA6709">
      <w:pPr>
        <w:pStyle w:val="style10"/>
        <w:shd w:val="clear" w:color="auto" w:fill="FFFFFF"/>
        <w:spacing w:line="300" w:lineRule="atLeast"/>
        <w:rPr>
          <w:bCs/>
          <w:color w:val="000000"/>
          <w:sz w:val="32"/>
          <w:szCs w:val="32"/>
        </w:rPr>
      </w:pPr>
      <w:proofErr w:type="spellStart"/>
      <w:r w:rsidRPr="00FA6709">
        <w:rPr>
          <w:bCs/>
          <w:color w:val="000000"/>
          <w:sz w:val="32"/>
          <w:szCs w:val="32"/>
        </w:rPr>
        <w:t>Microadenomas</w:t>
      </w:r>
      <w:proofErr w:type="spellEnd"/>
      <w:r w:rsidRPr="00FA6709">
        <w:rPr>
          <w:bCs/>
          <w:color w:val="000000"/>
          <w:sz w:val="32"/>
          <w:szCs w:val="32"/>
        </w:rPr>
        <w:t xml:space="preserve"> - less than 10mm</w:t>
      </w:r>
    </w:p>
    <w:p w:rsidR="00FA6709" w:rsidRPr="00FA6709" w:rsidRDefault="00FA6709" w:rsidP="00FA6709">
      <w:pPr>
        <w:pStyle w:val="style10"/>
        <w:shd w:val="clear" w:color="auto" w:fill="FFFFFF"/>
        <w:spacing w:line="300" w:lineRule="atLeast"/>
        <w:rPr>
          <w:bCs/>
          <w:color w:val="000000"/>
          <w:sz w:val="32"/>
          <w:szCs w:val="32"/>
        </w:rPr>
      </w:pPr>
      <w:proofErr w:type="spellStart"/>
      <w:r w:rsidRPr="00FA6709">
        <w:rPr>
          <w:bCs/>
          <w:color w:val="000000"/>
          <w:sz w:val="32"/>
          <w:szCs w:val="32"/>
        </w:rPr>
        <w:t>Macroadenomas</w:t>
      </w:r>
      <w:proofErr w:type="spellEnd"/>
      <w:r w:rsidRPr="00FA6709">
        <w:rPr>
          <w:bCs/>
          <w:color w:val="000000"/>
          <w:sz w:val="32"/>
          <w:szCs w:val="32"/>
        </w:rPr>
        <w:t xml:space="preserve"> -greater than 10mm</w:t>
      </w:r>
    </w:p>
    <w:p w:rsidR="00FA6709" w:rsidRDefault="00FA6709" w:rsidP="00FA6709">
      <w:pPr>
        <w:pStyle w:val="style10"/>
        <w:shd w:val="clear" w:color="auto" w:fill="FFFFFF"/>
        <w:spacing w:line="300" w:lineRule="atLeast"/>
        <w:rPr>
          <w:bCs/>
          <w:color w:val="000000"/>
          <w:sz w:val="32"/>
          <w:szCs w:val="32"/>
        </w:rPr>
      </w:pPr>
      <w:r w:rsidRPr="00FA6709">
        <w:rPr>
          <w:bCs/>
          <w:color w:val="000000"/>
          <w:sz w:val="32"/>
          <w:szCs w:val="32"/>
        </w:rPr>
        <w:lastRenderedPageBreak/>
        <w:t>MRI appearance</w:t>
      </w:r>
      <w:proofErr w:type="gramStart"/>
      <w:r w:rsidRPr="00FA6709">
        <w:rPr>
          <w:bCs/>
          <w:color w:val="000000"/>
          <w:sz w:val="32"/>
          <w:szCs w:val="32"/>
        </w:rPr>
        <w:t>:</w:t>
      </w:r>
      <w:proofErr w:type="gramEnd"/>
      <w:r w:rsidRPr="00FA6709">
        <w:rPr>
          <w:bCs/>
          <w:color w:val="000000"/>
          <w:sz w:val="32"/>
          <w:szCs w:val="32"/>
        </w:rPr>
        <w:br/>
        <w:t xml:space="preserve">T1: </w:t>
      </w:r>
      <w:proofErr w:type="spellStart"/>
      <w:r w:rsidRPr="00FA6709">
        <w:rPr>
          <w:bCs/>
          <w:color w:val="000000"/>
          <w:sz w:val="32"/>
          <w:szCs w:val="32"/>
        </w:rPr>
        <w:t>Hypointense</w:t>
      </w:r>
      <w:proofErr w:type="spellEnd"/>
      <w:r w:rsidRPr="00FA6709">
        <w:rPr>
          <w:bCs/>
          <w:color w:val="000000"/>
          <w:sz w:val="32"/>
          <w:szCs w:val="32"/>
        </w:rPr>
        <w:br/>
        <w:t xml:space="preserve">T2: </w:t>
      </w:r>
      <w:proofErr w:type="spellStart"/>
      <w:r w:rsidRPr="00FA6709">
        <w:rPr>
          <w:bCs/>
          <w:color w:val="000000"/>
          <w:sz w:val="32"/>
          <w:szCs w:val="32"/>
        </w:rPr>
        <w:t>Unpredicatble</w:t>
      </w:r>
      <w:proofErr w:type="spellEnd"/>
      <w:r w:rsidRPr="00FA6709">
        <w:rPr>
          <w:bCs/>
          <w:color w:val="000000"/>
          <w:sz w:val="32"/>
          <w:szCs w:val="32"/>
        </w:rPr>
        <w:t xml:space="preserve"> variable signal</w:t>
      </w:r>
      <w:r w:rsidRPr="00FA6709">
        <w:rPr>
          <w:bCs/>
          <w:color w:val="000000"/>
          <w:sz w:val="32"/>
          <w:szCs w:val="32"/>
        </w:rPr>
        <w:br/>
        <w:t xml:space="preserve">T1 contrast enhanced: </w:t>
      </w:r>
      <w:proofErr w:type="spellStart"/>
      <w:r w:rsidRPr="00FA6709">
        <w:rPr>
          <w:bCs/>
          <w:color w:val="000000"/>
          <w:sz w:val="32"/>
          <w:szCs w:val="32"/>
        </w:rPr>
        <w:t>Hyperintense</w:t>
      </w:r>
      <w:proofErr w:type="spellEnd"/>
    </w:p>
    <w:p w:rsidR="00FA6709" w:rsidRDefault="00FA6709" w:rsidP="00FA6709">
      <w:pPr>
        <w:pStyle w:val="style10"/>
        <w:shd w:val="clear" w:color="auto" w:fill="FFFFFF"/>
        <w:spacing w:line="300" w:lineRule="atLeast"/>
        <w:rPr>
          <w:bCs/>
          <w:color w:val="000000"/>
          <w:sz w:val="32"/>
          <w:szCs w:val="32"/>
        </w:rPr>
      </w:pPr>
    </w:p>
    <w:p w:rsidR="00FA6709" w:rsidRDefault="00FA6709" w:rsidP="00FA6709">
      <w:pPr>
        <w:pStyle w:val="style10"/>
        <w:shd w:val="clear" w:color="auto" w:fill="FFFFFF"/>
        <w:spacing w:line="300" w:lineRule="atLeast"/>
        <w:rPr>
          <w:b/>
          <w:bCs/>
          <w:color w:val="000000"/>
          <w:sz w:val="72"/>
          <w:szCs w:val="72"/>
        </w:rPr>
      </w:pPr>
      <w:r>
        <w:rPr>
          <w:b/>
          <w:bCs/>
          <w:color w:val="000000"/>
          <w:sz w:val="72"/>
          <w:szCs w:val="72"/>
        </w:rPr>
        <w:t>Q4……???</w:t>
      </w:r>
    </w:p>
    <w:p w:rsidR="00FA6709" w:rsidRDefault="00FA6709" w:rsidP="00FA6709">
      <w:pPr>
        <w:pStyle w:val="style10"/>
        <w:shd w:val="clear" w:color="auto" w:fill="FFFFFF"/>
        <w:spacing w:line="300" w:lineRule="atLeast"/>
        <w:rPr>
          <w:b/>
          <w:bCs/>
          <w:color w:val="000000"/>
          <w:sz w:val="52"/>
          <w:szCs w:val="52"/>
        </w:rPr>
      </w:pPr>
      <w:r>
        <w:rPr>
          <w:b/>
          <w:bCs/>
          <w:color w:val="000000"/>
          <w:sz w:val="52"/>
          <w:szCs w:val="52"/>
        </w:rPr>
        <w:t>In the given image of radiograph there is…..</w:t>
      </w:r>
    </w:p>
    <w:p w:rsidR="00FA6709" w:rsidRDefault="00FA6709" w:rsidP="00FA6709">
      <w:pPr>
        <w:pStyle w:val="style10"/>
        <w:shd w:val="clear" w:color="auto" w:fill="FFFFFF"/>
        <w:spacing w:line="300" w:lineRule="atLeast"/>
        <w:rPr>
          <w:b/>
          <w:bCs/>
          <w:color w:val="000000"/>
          <w:sz w:val="72"/>
          <w:szCs w:val="72"/>
        </w:rPr>
      </w:pPr>
      <w:r>
        <w:rPr>
          <w:b/>
          <w:bCs/>
          <w:color w:val="000000"/>
          <w:sz w:val="72"/>
          <w:szCs w:val="72"/>
          <w:u w:val="single"/>
        </w:rPr>
        <w:t>LIVER HAEMANGIOMA</w:t>
      </w:r>
    </w:p>
    <w:p w:rsidR="00FA6709" w:rsidRDefault="00FA6709" w:rsidP="00FA6709">
      <w:pPr>
        <w:pStyle w:val="style10"/>
        <w:shd w:val="clear" w:color="auto" w:fill="FFFFFF"/>
        <w:spacing w:line="300" w:lineRule="atLeast"/>
        <w:rPr>
          <w:b/>
          <w:bCs/>
          <w:color w:val="000000"/>
          <w:sz w:val="52"/>
          <w:szCs w:val="52"/>
        </w:rPr>
      </w:pPr>
      <w:r>
        <w:rPr>
          <w:b/>
          <w:bCs/>
          <w:color w:val="000000"/>
          <w:sz w:val="72"/>
          <w:szCs w:val="72"/>
        </w:rPr>
        <w:t xml:space="preserve">And </w:t>
      </w:r>
      <w:r w:rsidR="00B05ED7">
        <w:rPr>
          <w:b/>
          <w:bCs/>
          <w:color w:val="000000"/>
          <w:sz w:val="72"/>
          <w:szCs w:val="72"/>
          <w:u w:val="single"/>
        </w:rPr>
        <w:t>T2 TSE FAT SAT AXIAL.</w:t>
      </w:r>
    </w:p>
    <w:p w:rsidR="00B05ED7" w:rsidRDefault="00B05ED7" w:rsidP="00FA6709">
      <w:pPr>
        <w:pStyle w:val="style10"/>
        <w:shd w:val="clear" w:color="auto" w:fill="FFFFFF"/>
        <w:spacing w:line="300" w:lineRule="atLeast"/>
        <w:rPr>
          <w:b/>
          <w:bCs/>
          <w:color w:val="000000"/>
          <w:sz w:val="52"/>
          <w:szCs w:val="52"/>
        </w:rPr>
      </w:pPr>
    </w:p>
    <w:p w:rsidR="00B05ED7" w:rsidRDefault="00B05ED7" w:rsidP="00FA6709">
      <w:pPr>
        <w:pStyle w:val="style10"/>
        <w:shd w:val="clear" w:color="auto" w:fill="FFFFFF"/>
        <w:spacing w:line="300" w:lineRule="atLeast"/>
        <w:rPr>
          <w:b/>
          <w:bCs/>
          <w:color w:val="000000"/>
          <w:sz w:val="52"/>
          <w:szCs w:val="52"/>
          <w:u w:val="single"/>
        </w:rPr>
      </w:pPr>
      <w:r>
        <w:rPr>
          <w:b/>
          <w:bCs/>
          <w:color w:val="000000"/>
          <w:sz w:val="52"/>
          <w:szCs w:val="52"/>
          <w:u w:val="single"/>
        </w:rPr>
        <w:t>EXPLANATION</w:t>
      </w:r>
      <w:proofErr w:type="gramStart"/>
      <w:r>
        <w:rPr>
          <w:b/>
          <w:bCs/>
          <w:color w:val="000000"/>
          <w:sz w:val="52"/>
          <w:szCs w:val="52"/>
          <w:u w:val="single"/>
        </w:rPr>
        <w:t>..</w:t>
      </w:r>
      <w:proofErr w:type="gramEnd"/>
    </w:p>
    <w:p w:rsidR="00B05ED7" w:rsidRPr="00B05ED7" w:rsidRDefault="00B05ED7" w:rsidP="00B05ED7">
      <w:pPr>
        <w:pStyle w:val="style23"/>
        <w:shd w:val="clear" w:color="auto" w:fill="FFFFFF"/>
        <w:rPr>
          <w:bCs/>
          <w:color w:val="000000"/>
          <w:sz w:val="32"/>
          <w:szCs w:val="32"/>
        </w:rPr>
      </w:pPr>
      <w:proofErr w:type="spellStart"/>
      <w:r w:rsidRPr="00B05ED7">
        <w:rPr>
          <w:bCs/>
          <w:color w:val="000000"/>
          <w:sz w:val="32"/>
          <w:szCs w:val="32"/>
        </w:rPr>
        <w:t>Haemangiomas</w:t>
      </w:r>
      <w:proofErr w:type="spellEnd"/>
      <w:r w:rsidRPr="00B05ED7">
        <w:rPr>
          <w:bCs/>
          <w:color w:val="000000"/>
          <w:sz w:val="32"/>
          <w:szCs w:val="32"/>
        </w:rPr>
        <w:t xml:space="preserve"> are the most common benign </w:t>
      </w:r>
      <w:proofErr w:type="spellStart"/>
      <w:r w:rsidRPr="00B05ED7">
        <w:rPr>
          <w:bCs/>
          <w:color w:val="000000"/>
          <w:sz w:val="32"/>
          <w:szCs w:val="32"/>
        </w:rPr>
        <w:t>tumour</w:t>
      </w:r>
      <w:proofErr w:type="spellEnd"/>
      <w:r w:rsidRPr="00B05ED7">
        <w:rPr>
          <w:bCs/>
          <w:color w:val="000000"/>
          <w:sz w:val="32"/>
          <w:szCs w:val="32"/>
        </w:rPr>
        <w:t xml:space="preserve"> of the liver.  </w:t>
      </w:r>
      <w:proofErr w:type="gramStart"/>
      <w:r w:rsidRPr="00B05ED7">
        <w:rPr>
          <w:bCs/>
          <w:color w:val="000000"/>
          <w:sz w:val="32"/>
          <w:szCs w:val="32"/>
        </w:rPr>
        <w:t>More common in females.</w:t>
      </w:r>
      <w:proofErr w:type="gramEnd"/>
      <w:r w:rsidRPr="00B05ED7">
        <w:rPr>
          <w:bCs/>
          <w:color w:val="000000"/>
          <w:sz w:val="32"/>
          <w:szCs w:val="32"/>
        </w:rPr>
        <w:t>  The prevalence in general population ranges from 2% to 20%.</w:t>
      </w:r>
    </w:p>
    <w:p w:rsidR="00B05ED7" w:rsidRPr="00B05ED7" w:rsidRDefault="00B05ED7" w:rsidP="00B05ED7">
      <w:pPr>
        <w:pStyle w:val="style23"/>
        <w:shd w:val="clear" w:color="auto" w:fill="FFFFFF"/>
        <w:rPr>
          <w:bCs/>
          <w:color w:val="000000"/>
          <w:sz w:val="32"/>
          <w:szCs w:val="32"/>
        </w:rPr>
      </w:pPr>
      <w:r w:rsidRPr="00B05ED7">
        <w:rPr>
          <w:bCs/>
          <w:color w:val="000000"/>
          <w:sz w:val="32"/>
          <w:szCs w:val="32"/>
        </w:rPr>
        <w:t xml:space="preserve">The cause of </w:t>
      </w:r>
      <w:proofErr w:type="spellStart"/>
      <w:r w:rsidRPr="00B05ED7">
        <w:rPr>
          <w:bCs/>
          <w:color w:val="000000"/>
          <w:sz w:val="32"/>
          <w:szCs w:val="32"/>
        </w:rPr>
        <w:t>Haemangiomas</w:t>
      </w:r>
      <w:proofErr w:type="spellEnd"/>
      <w:r w:rsidRPr="00B05ED7">
        <w:rPr>
          <w:bCs/>
          <w:color w:val="000000"/>
          <w:sz w:val="32"/>
          <w:szCs w:val="32"/>
        </w:rPr>
        <w:t xml:space="preserve"> is unclear. It is consisting of blood-filled vascular cavities lined by endothelial cells.</w:t>
      </w:r>
    </w:p>
    <w:p w:rsidR="00B05ED7" w:rsidRPr="00B05ED7" w:rsidRDefault="00B05ED7" w:rsidP="00B05ED7">
      <w:pPr>
        <w:pStyle w:val="style23"/>
        <w:shd w:val="clear" w:color="auto" w:fill="FFFFFF"/>
        <w:rPr>
          <w:bCs/>
          <w:color w:val="000000"/>
          <w:sz w:val="32"/>
          <w:szCs w:val="32"/>
        </w:rPr>
      </w:pPr>
      <w:proofErr w:type="spellStart"/>
      <w:r w:rsidRPr="00B05ED7">
        <w:rPr>
          <w:bCs/>
          <w:color w:val="000000"/>
          <w:sz w:val="32"/>
          <w:szCs w:val="32"/>
        </w:rPr>
        <w:t>Haemangiomas</w:t>
      </w:r>
      <w:proofErr w:type="spellEnd"/>
      <w:r w:rsidRPr="00B05ED7">
        <w:rPr>
          <w:bCs/>
          <w:color w:val="000000"/>
          <w:sz w:val="32"/>
          <w:szCs w:val="32"/>
        </w:rPr>
        <w:t xml:space="preserve"> are often incidentally discovered during imaging and most patients are asymptomatic and require no treatment. Large </w:t>
      </w:r>
      <w:proofErr w:type="spellStart"/>
      <w:r w:rsidRPr="00B05ED7">
        <w:rPr>
          <w:bCs/>
          <w:color w:val="000000"/>
          <w:sz w:val="32"/>
          <w:szCs w:val="32"/>
        </w:rPr>
        <w:lastRenderedPageBreak/>
        <w:t>Haemangiomas</w:t>
      </w:r>
      <w:proofErr w:type="spellEnd"/>
      <w:r w:rsidRPr="00B05ED7">
        <w:rPr>
          <w:bCs/>
          <w:color w:val="000000"/>
          <w:sz w:val="32"/>
          <w:szCs w:val="32"/>
        </w:rPr>
        <w:t xml:space="preserve"> may cause symptoms secondary to extrinsic compression of adjacent organs.</w:t>
      </w:r>
    </w:p>
    <w:p w:rsidR="00B05ED7" w:rsidRPr="00B05ED7" w:rsidRDefault="00B05ED7" w:rsidP="00B05ED7">
      <w:pPr>
        <w:pStyle w:val="style23"/>
        <w:shd w:val="clear" w:color="auto" w:fill="FFFFFF"/>
        <w:rPr>
          <w:bCs/>
          <w:color w:val="000000"/>
          <w:sz w:val="32"/>
          <w:szCs w:val="32"/>
        </w:rPr>
      </w:pPr>
      <w:r w:rsidRPr="00B05ED7">
        <w:rPr>
          <w:bCs/>
          <w:color w:val="000000"/>
          <w:sz w:val="32"/>
          <w:szCs w:val="32"/>
        </w:rPr>
        <w:t xml:space="preserve">MR Imaging features of typical Cavernous </w:t>
      </w:r>
      <w:proofErr w:type="spellStart"/>
      <w:r w:rsidRPr="00B05ED7">
        <w:rPr>
          <w:bCs/>
          <w:color w:val="000000"/>
          <w:sz w:val="32"/>
          <w:szCs w:val="32"/>
        </w:rPr>
        <w:t>Haemangioma</w:t>
      </w:r>
      <w:proofErr w:type="spellEnd"/>
      <w:r w:rsidRPr="00B05ED7">
        <w:rPr>
          <w:bCs/>
          <w:color w:val="000000"/>
          <w:sz w:val="32"/>
          <w:szCs w:val="32"/>
        </w:rPr>
        <w:t>:</w:t>
      </w:r>
    </w:p>
    <w:p w:rsidR="00B05ED7" w:rsidRPr="00B05ED7" w:rsidRDefault="00B05ED7" w:rsidP="00B05ED7">
      <w:pPr>
        <w:pStyle w:val="style23"/>
        <w:shd w:val="clear" w:color="auto" w:fill="FFFFFF"/>
        <w:rPr>
          <w:bCs/>
          <w:color w:val="000000"/>
          <w:sz w:val="32"/>
          <w:szCs w:val="32"/>
        </w:rPr>
      </w:pPr>
      <w:r w:rsidRPr="00B05ED7">
        <w:rPr>
          <w:bCs/>
          <w:color w:val="000000"/>
          <w:sz w:val="32"/>
          <w:szCs w:val="32"/>
        </w:rPr>
        <w:t xml:space="preserve">T1: homogenous </w:t>
      </w:r>
      <w:proofErr w:type="spellStart"/>
      <w:r w:rsidRPr="00B05ED7">
        <w:rPr>
          <w:bCs/>
          <w:color w:val="000000"/>
          <w:sz w:val="32"/>
          <w:szCs w:val="32"/>
        </w:rPr>
        <w:t>hypointense</w:t>
      </w:r>
      <w:proofErr w:type="spellEnd"/>
      <w:r w:rsidRPr="00B05ED7">
        <w:rPr>
          <w:bCs/>
          <w:color w:val="000000"/>
          <w:sz w:val="32"/>
          <w:szCs w:val="32"/>
        </w:rPr>
        <w:br/>
        <w:t xml:space="preserve">T2: homogenous markedly </w:t>
      </w:r>
      <w:proofErr w:type="spellStart"/>
      <w:proofErr w:type="gramStart"/>
      <w:r w:rsidRPr="00B05ED7">
        <w:rPr>
          <w:bCs/>
          <w:color w:val="000000"/>
          <w:sz w:val="32"/>
          <w:szCs w:val="32"/>
        </w:rPr>
        <w:t>hyperintense</w:t>
      </w:r>
      <w:proofErr w:type="spellEnd"/>
      <w:r w:rsidRPr="00B05ED7">
        <w:rPr>
          <w:bCs/>
          <w:color w:val="000000"/>
          <w:sz w:val="32"/>
          <w:szCs w:val="32"/>
        </w:rPr>
        <w:t>(</w:t>
      </w:r>
      <w:proofErr w:type="gramEnd"/>
      <w:r w:rsidRPr="00B05ED7">
        <w:rPr>
          <w:bCs/>
          <w:color w:val="000000"/>
          <w:sz w:val="32"/>
          <w:szCs w:val="32"/>
        </w:rPr>
        <w:t>referred to as light bulb sign)</w:t>
      </w:r>
      <w:r w:rsidRPr="00B05ED7">
        <w:rPr>
          <w:bCs/>
          <w:color w:val="000000"/>
          <w:sz w:val="32"/>
          <w:szCs w:val="32"/>
        </w:rPr>
        <w:br/>
        <w:t>Post contrast: enhancement features depend on the size of the lesion, homogeneous  arterial phase enhancement  (&lt;1.5 cm) or interrupted peripheral  nodular enhancement (&gt;1.5 cm) with centripetal progression to uniform enhancement</w:t>
      </w:r>
      <w:r w:rsidRPr="00B05ED7">
        <w:rPr>
          <w:bCs/>
          <w:color w:val="000000"/>
          <w:sz w:val="32"/>
          <w:szCs w:val="32"/>
        </w:rPr>
        <w:br/>
      </w:r>
      <w:proofErr w:type="spellStart"/>
      <w:r w:rsidRPr="00B05ED7">
        <w:rPr>
          <w:bCs/>
          <w:color w:val="000000"/>
          <w:sz w:val="32"/>
          <w:szCs w:val="32"/>
        </w:rPr>
        <w:t>Hepatobiliary</w:t>
      </w:r>
      <w:proofErr w:type="spellEnd"/>
      <w:r w:rsidRPr="00B05ED7">
        <w:rPr>
          <w:bCs/>
          <w:color w:val="000000"/>
          <w:sz w:val="32"/>
          <w:szCs w:val="32"/>
        </w:rPr>
        <w:t xml:space="preserve"> phase:  </w:t>
      </w:r>
      <w:proofErr w:type="spellStart"/>
      <w:r w:rsidRPr="00B05ED7">
        <w:rPr>
          <w:bCs/>
          <w:color w:val="000000"/>
          <w:sz w:val="32"/>
          <w:szCs w:val="32"/>
        </w:rPr>
        <w:t>hypointense</w:t>
      </w:r>
      <w:proofErr w:type="spellEnd"/>
      <w:r w:rsidRPr="00B05ED7">
        <w:rPr>
          <w:bCs/>
          <w:color w:val="000000"/>
          <w:sz w:val="32"/>
          <w:szCs w:val="32"/>
        </w:rPr>
        <w:t>.</w:t>
      </w:r>
      <w:r w:rsidRPr="00B05ED7">
        <w:rPr>
          <w:bCs/>
          <w:color w:val="000000"/>
          <w:sz w:val="32"/>
          <w:szCs w:val="32"/>
        </w:rPr>
        <w:br/>
        <w:t xml:space="preserve">DWI: hyper intense with low b values (T2 shine through). </w:t>
      </w:r>
      <w:proofErr w:type="spellStart"/>
      <w:proofErr w:type="gramStart"/>
      <w:r w:rsidRPr="00B05ED7">
        <w:rPr>
          <w:bCs/>
          <w:color w:val="000000"/>
          <w:sz w:val="32"/>
          <w:szCs w:val="32"/>
        </w:rPr>
        <w:t>Iso-intesne</w:t>
      </w:r>
      <w:proofErr w:type="spellEnd"/>
      <w:r w:rsidRPr="00B05ED7">
        <w:rPr>
          <w:bCs/>
          <w:color w:val="000000"/>
          <w:sz w:val="32"/>
          <w:szCs w:val="32"/>
        </w:rPr>
        <w:t xml:space="preserve"> with high b </w:t>
      </w:r>
      <w:proofErr w:type="spellStart"/>
      <w:r w:rsidRPr="00B05ED7">
        <w:rPr>
          <w:bCs/>
          <w:color w:val="000000"/>
          <w:sz w:val="32"/>
          <w:szCs w:val="32"/>
        </w:rPr>
        <w:t>vaule</w:t>
      </w:r>
      <w:proofErr w:type="spellEnd"/>
      <w:r w:rsidRPr="00B05ED7">
        <w:rPr>
          <w:bCs/>
          <w:color w:val="000000"/>
          <w:sz w:val="32"/>
          <w:szCs w:val="32"/>
        </w:rPr>
        <w:t xml:space="preserve"> and on ADC map.</w:t>
      </w:r>
      <w:proofErr w:type="gramEnd"/>
    </w:p>
    <w:p w:rsidR="00B05ED7" w:rsidRDefault="00B05ED7" w:rsidP="00B05ED7">
      <w:pPr>
        <w:pStyle w:val="style25"/>
        <w:shd w:val="clear" w:color="auto" w:fill="FFFFFF"/>
        <w:rPr>
          <w:b/>
          <w:bCs/>
          <w:color w:val="292727"/>
          <w:sz w:val="30"/>
          <w:szCs w:val="30"/>
        </w:rPr>
      </w:pPr>
      <w:r>
        <w:rPr>
          <w:b/>
          <w:bCs/>
          <w:color w:val="292727"/>
          <w:sz w:val="30"/>
          <w:szCs w:val="30"/>
        </w:rPr>
        <w:t> </w:t>
      </w:r>
    </w:p>
    <w:p w:rsidR="00B05ED7" w:rsidRPr="00B05ED7" w:rsidRDefault="00B05ED7" w:rsidP="00FA6709">
      <w:pPr>
        <w:pStyle w:val="style10"/>
        <w:shd w:val="clear" w:color="auto" w:fill="FFFFFF"/>
        <w:spacing w:line="300" w:lineRule="atLeast"/>
        <w:rPr>
          <w:b/>
          <w:bCs/>
          <w:color w:val="000000"/>
          <w:sz w:val="52"/>
          <w:szCs w:val="52"/>
          <w:u w:val="single"/>
        </w:rPr>
      </w:pPr>
    </w:p>
    <w:p w:rsidR="00FA6709" w:rsidRPr="00FA6709" w:rsidRDefault="00FA6709" w:rsidP="007073BE">
      <w:pPr>
        <w:pStyle w:val="style10"/>
        <w:shd w:val="clear" w:color="auto" w:fill="FFFFFF"/>
        <w:spacing w:line="300" w:lineRule="atLeast"/>
        <w:rPr>
          <w:b/>
          <w:bCs/>
          <w:color w:val="000000"/>
          <w:sz w:val="52"/>
          <w:szCs w:val="52"/>
          <w:u w:val="single"/>
        </w:rPr>
      </w:pPr>
    </w:p>
    <w:p w:rsidR="007073BE" w:rsidRPr="007073BE" w:rsidRDefault="007073BE" w:rsidP="00FF7749">
      <w:pPr>
        <w:pStyle w:val="style10"/>
        <w:shd w:val="clear" w:color="auto" w:fill="FFFFFF"/>
        <w:spacing w:line="300" w:lineRule="atLeast"/>
        <w:rPr>
          <w:bCs/>
          <w:color w:val="000000"/>
          <w:sz w:val="48"/>
          <w:szCs w:val="48"/>
        </w:rPr>
      </w:pPr>
    </w:p>
    <w:p w:rsidR="00FF7749" w:rsidRPr="00FF7749" w:rsidRDefault="00FF7749">
      <w:pPr>
        <w:rPr>
          <w:sz w:val="32"/>
          <w:szCs w:val="32"/>
        </w:rPr>
      </w:pPr>
    </w:p>
    <w:sectPr w:rsidR="00FF7749" w:rsidRPr="00FF7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18"/>
    <w:rsid w:val="00564010"/>
    <w:rsid w:val="007073BE"/>
    <w:rsid w:val="00A91518"/>
    <w:rsid w:val="00B05ED7"/>
    <w:rsid w:val="00FA6709"/>
    <w:rsid w:val="00FF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1518"/>
    <w:rPr>
      <w:b/>
      <w:bCs/>
    </w:rPr>
  </w:style>
  <w:style w:type="paragraph" w:customStyle="1" w:styleId="style10">
    <w:name w:val="style10"/>
    <w:basedOn w:val="Normal"/>
    <w:rsid w:val="00FF77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0">
    <w:name w:val="style20"/>
    <w:basedOn w:val="DefaultParagraphFont"/>
    <w:rsid w:val="00FF7749"/>
  </w:style>
  <w:style w:type="paragraph" w:customStyle="1" w:styleId="style23">
    <w:name w:val="style23"/>
    <w:basedOn w:val="Normal"/>
    <w:rsid w:val="00B05E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5">
    <w:name w:val="style25"/>
    <w:basedOn w:val="Normal"/>
    <w:rsid w:val="00B05E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1518"/>
    <w:rPr>
      <w:b/>
      <w:bCs/>
    </w:rPr>
  </w:style>
  <w:style w:type="paragraph" w:customStyle="1" w:styleId="style10">
    <w:name w:val="style10"/>
    <w:basedOn w:val="Normal"/>
    <w:rsid w:val="00FF77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0">
    <w:name w:val="style20"/>
    <w:basedOn w:val="DefaultParagraphFont"/>
    <w:rsid w:val="00FF7749"/>
  </w:style>
  <w:style w:type="paragraph" w:customStyle="1" w:styleId="style23">
    <w:name w:val="style23"/>
    <w:basedOn w:val="Normal"/>
    <w:rsid w:val="00B05E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5">
    <w:name w:val="style25"/>
    <w:basedOn w:val="Normal"/>
    <w:rsid w:val="00B05E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3090">
      <w:bodyDiv w:val="1"/>
      <w:marLeft w:val="0"/>
      <w:marRight w:val="0"/>
      <w:marTop w:val="0"/>
      <w:marBottom w:val="0"/>
      <w:divBdr>
        <w:top w:val="none" w:sz="0" w:space="0" w:color="auto"/>
        <w:left w:val="none" w:sz="0" w:space="0" w:color="auto"/>
        <w:bottom w:val="none" w:sz="0" w:space="0" w:color="auto"/>
        <w:right w:val="none" w:sz="0" w:space="0" w:color="auto"/>
      </w:divBdr>
    </w:div>
    <w:div w:id="889532124">
      <w:bodyDiv w:val="1"/>
      <w:marLeft w:val="0"/>
      <w:marRight w:val="0"/>
      <w:marTop w:val="0"/>
      <w:marBottom w:val="0"/>
      <w:divBdr>
        <w:top w:val="none" w:sz="0" w:space="0" w:color="auto"/>
        <w:left w:val="none" w:sz="0" w:space="0" w:color="auto"/>
        <w:bottom w:val="none" w:sz="0" w:space="0" w:color="auto"/>
        <w:right w:val="none" w:sz="0" w:space="0" w:color="auto"/>
      </w:divBdr>
    </w:div>
    <w:div w:id="945965119">
      <w:bodyDiv w:val="1"/>
      <w:marLeft w:val="0"/>
      <w:marRight w:val="0"/>
      <w:marTop w:val="0"/>
      <w:marBottom w:val="0"/>
      <w:divBdr>
        <w:top w:val="none" w:sz="0" w:space="0" w:color="auto"/>
        <w:left w:val="none" w:sz="0" w:space="0" w:color="auto"/>
        <w:bottom w:val="none" w:sz="0" w:space="0" w:color="auto"/>
        <w:right w:val="none" w:sz="0" w:space="0" w:color="auto"/>
      </w:divBdr>
    </w:div>
    <w:div w:id="183633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2020-07-12T11:44:00Z</dcterms:created>
  <dcterms:modified xsi:type="dcterms:W3CDTF">2020-07-12T13:15:00Z</dcterms:modified>
</cp:coreProperties>
</file>