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 w:rsidR="009A5869">
        <w:rPr>
          <w:rFonts w:ascii="Times New Roman" w:hAnsi="Times New Roman" w:cs="Times New Roman"/>
          <w:b/>
          <w:sz w:val="18"/>
          <w:szCs w:val="18"/>
        </w:rPr>
        <w:t>20</w:t>
      </w:r>
      <w:r w:rsidRPr="008433B7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433B7" w:rsidP="00BB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BB447F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BB447F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9A5869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>Hajra</w:t>
            </w:r>
            <w:proofErr w:type="spellEnd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5059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F14023" w:rsidRDefault="00F14023" w:rsidP="00F14023">
            <w:pPr>
              <w:tabs>
                <w:tab w:val="left" w:pos="118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F14023">
              <w:rPr>
                <w:rFonts w:cstheme="minorHAnsi"/>
                <w:b/>
                <w:sz w:val="24"/>
                <w:szCs w:val="24"/>
              </w:rPr>
              <w:t xml:space="preserve">Muhammad </w:t>
            </w:r>
            <w:proofErr w:type="spellStart"/>
            <w:r w:rsidRPr="00F14023">
              <w:rPr>
                <w:rFonts w:cstheme="minorHAnsi"/>
                <w:b/>
                <w:sz w:val="24"/>
                <w:szCs w:val="24"/>
              </w:rPr>
              <w:t>abubakar</w:t>
            </w:r>
            <w:proofErr w:type="spellEnd"/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F14023" w:rsidP="00F1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</w:t>
            </w: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F14023" w:rsidP="00F1402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15809</w:t>
            </w: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FF201B" w:rsidRDefault="00BB447F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Communication Skills</w:t>
      </w:r>
      <w:r w:rsidR="00FD152C" w:rsidRPr="00FF201B">
        <w:rPr>
          <w:rFonts w:ascii="Times New Roman" w:hAnsi="Times New Roman" w:cs="Times New Roman"/>
          <w:b/>
          <w:sz w:val="24"/>
          <w:szCs w:val="24"/>
        </w:rPr>
        <w:t>.</w:t>
      </w:r>
      <w:r w:rsidR="00FF2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What do you mean by Verbal and Non-verbal Communication? Explain the five ways of verbal and five ways </w:t>
      </w:r>
      <w:r w:rsidR="00BB11F1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Non-verbal communication.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83012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FF201B">
        <w:rPr>
          <w:rFonts w:ascii="Times New Roman" w:hAnsi="Times New Roman" w:cs="Times New Roman"/>
          <w:b/>
          <w:sz w:val="24"/>
          <w:szCs w:val="24"/>
        </w:rPr>
        <w:t>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B447F" w:rsidTr="00BB447F">
        <w:tc>
          <w:tcPr>
            <w:tcW w:w="10296" w:type="dxa"/>
          </w:tcPr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Pr="00002554" w:rsidRDefault="00F14023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02554"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  <w:u w:val="single"/>
              </w:rPr>
              <w:t>Communication Skills</w:t>
            </w:r>
          </w:p>
          <w:p w:rsidR="00BB447F" w:rsidRPr="00002554" w:rsidRDefault="00F14023" w:rsidP="00FD152C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32"/>
                <w:szCs w:val="24"/>
              </w:rPr>
            </w:pPr>
            <w:r w:rsidRPr="0000255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</w:t>
            </w:r>
            <w:r w:rsidR="003C2B9B" w:rsidRPr="003C2B9B">
              <w:rPr>
                <w:rStyle w:val="Strong"/>
                <w:color w:val="0E101A"/>
                <w:sz w:val="32"/>
              </w:rPr>
              <w:t>The interchange of through, opinions or information by speech, writing, or signs from one person to another is called communication.</w:t>
            </w:r>
          </w:p>
          <w:p w:rsidR="00BB447F" w:rsidRPr="00002554" w:rsidRDefault="00137486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554"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  <w:u w:val="single"/>
              </w:rPr>
              <w:t>Verbal communication</w:t>
            </w:r>
          </w:p>
          <w:p w:rsidR="0035743B" w:rsidRPr="00002554" w:rsidRDefault="0035743B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02554">
              <w:rPr>
                <w:rFonts w:asciiTheme="majorHAnsi" w:hAnsiTheme="majorHAnsi" w:cs="Times New Roman"/>
                <w:b/>
                <w:sz w:val="32"/>
                <w:szCs w:val="24"/>
              </w:rPr>
              <w:t xml:space="preserve">                    Communication by word, mouth or wr</w:t>
            </w:r>
            <w:r w:rsidR="007E1B9D" w:rsidRPr="00002554">
              <w:rPr>
                <w:rFonts w:asciiTheme="majorHAnsi" w:hAnsiTheme="majorHAnsi" w:cs="Times New Roman"/>
                <w:b/>
                <w:sz w:val="32"/>
                <w:szCs w:val="24"/>
              </w:rPr>
              <w:t>i</w:t>
            </w:r>
            <w:r w:rsidRPr="00002554">
              <w:rPr>
                <w:rFonts w:asciiTheme="majorHAnsi" w:hAnsiTheme="majorHAnsi" w:cs="Times New Roman"/>
                <w:b/>
                <w:sz w:val="32"/>
                <w:szCs w:val="24"/>
              </w:rPr>
              <w:t>ting</w:t>
            </w:r>
            <w:r w:rsidR="003C2B9B">
              <w:rPr>
                <w:rFonts w:asciiTheme="majorHAnsi" w:hAnsiTheme="majorHAnsi" w:cs="Times New Roman"/>
                <w:b/>
                <w:sz w:val="32"/>
                <w:szCs w:val="24"/>
              </w:rPr>
              <w:t>. Verbal communication</w:t>
            </w:r>
            <w:r w:rsidR="007E1B9D" w:rsidRPr="00002554">
              <w:rPr>
                <w:rFonts w:asciiTheme="majorHAnsi" w:hAnsiTheme="majorHAnsi" w:cs="Times New Roman"/>
                <w:b/>
                <w:sz w:val="32"/>
                <w:szCs w:val="24"/>
              </w:rPr>
              <w:t xml:space="preserve"> </w:t>
            </w:r>
            <w:r w:rsidR="00141138" w:rsidRPr="00002554">
              <w:rPr>
                <w:rFonts w:asciiTheme="majorHAnsi" w:hAnsiTheme="majorHAnsi" w:cs="Times New Roman"/>
                <w:b/>
                <w:sz w:val="32"/>
                <w:szCs w:val="24"/>
              </w:rPr>
              <w:t>deals with the use of spoken language to transmit information</w:t>
            </w:r>
            <w:r w:rsidR="00141138" w:rsidRPr="00002554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00255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</w:p>
          <w:p w:rsidR="00141138" w:rsidRPr="00002554" w:rsidRDefault="00141138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proofErr w:type="spellStart"/>
            <w:r w:rsidRPr="00002554"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  <w:u w:val="single"/>
              </w:rPr>
              <w:t>Non verbal</w:t>
            </w:r>
            <w:proofErr w:type="spellEnd"/>
            <w:r w:rsidRPr="00002554"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  <w:u w:val="single"/>
              </w:rPr>
              <w:t xml:space="preserve"> communication</w:t>
            </w:r>
            <w:r w:rsidRPr="00002554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141138" w:rsidRPr="00002554" w:rsidRDefault="00141138" w:rsidP="00FD152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002554">
              <w:rPr>
                <w:rFonts w:ascii="Arial Rounded MT Bold" w:hAnsi="Arial Rounded MT Bold" w:cs="Times New Roman"/>
                <w:sz w:val="28"/>
              </w:rPr>
              <w:t xml:space="preserve">                      Communication through sending and rece</w:t>
            </w:r>
            <w:r w:rsidR="007E1B9D" w:rsidRPr="00002554">
              <w:rPr>
                <w:rFonts w:ascii="Arial Rounded MT Bold" w:hAnsi="Arial Rounded MT Bold" w:cs="Times New Roman"/>
                <w:sz w:val="28"/>
              </w:rPr>
              <w:t>i</w:t>
            </w:r>
            <w:r w:rsidRPr="00002554">
              <w:rPr>
                <w:rFonts w:ascii="Arial Rounded MT Bold" w:hAnsi="Arial Rounded MT Bold" w:cs="Times New Roman"/>
                <w:sz w:val="28"/>
              </w:rPr>
              <w:t xml:space="preserve">ving wordless massages. </w:t>
            </w:r>
            <w:r w:rsidR="007E1B9D" w:rsidRPr="00002554">
              <w:rPr>
                <w:rFonts w:ascii="Arial Rounded MT Bold" w:hAnsi="Arial Rounded MT Bold" w:cs="Times New Roman"/>
                <w:sz w:val="28"/>
              </w:rPr>
              <w:t>T</w:t>
            </w:r>
            <w:r w:rsidRPr="00002554">
              <w:rPr>
                <w:rFonts w:ascii="Arial Rounded MT Bold" w:hAnsi="Arial Rounded MT Bold" w:cs="Times New Roman"/>
                <w:sz w:val="28"/>
              </w:rPr>
              <w:t>h</w:t>
            </w:r>
            <w:r w:rsidR="007E1B9D" w:rsidRPr="00002554">
              <w:rPr>
                <w:rFonts w:ascii="Arial Rounded MT Bold" w:hAnsi="Arial Rounded MT Bold" w:cs="Times New Roman"/>
                <w:sz w:val="28"/>
              </w:rPr>
              <w:t>ey all intentional and unintentional message that are written or spoken in classroom</w:t>
            </w:r>
            <w:r w:rsidR="007E1B9D" w:rsidRPr="00002554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02554" w:rsidRP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54" w:rsidRPr="00141138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7F" w:rsidRPr="0014598A" w:rsidRDefault="007E1B9D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8A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  <w:t xml:space="preserve">10 ways of verbal </w:t>
            </w:r>
            <w:proofErr w:type="spellStart"/>
            <w:r w:rsidRPr="0014598A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  <w:t>communicatiom</w:t>
            </w:r>
            <w:proofErr w:type="spellEnd"/>
            <w:r w:rsidR="00822E33" w:rsidRPr="001459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="00822E33" w:rsidRPr="0014598A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  <w:t xml:space="preserve">10 ways of </w:t>
            </w:r>
            <w:proofErr w:type="spellStart"/>
            <w:r w:rsidR="00822E33" w:rsidRPr="0014598A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  <w:t>non verbal</w:t>
            </w:r>
            <w:proofErr w:type="spellEnd"/>
            <w:r w:rsidR="00822E33" w:rsidRPr="0014598A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  <w:u w:val="single"/>
              </w:rPr>
              <w:t xml:space="preserve"> communication</w:t>
            </w:r>
          </w:p>
          <w:p w:rsidR="00002554" w:rsidRPr="0014598A" w:rsidRDefault="007E1B9D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59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</w:p>
          <w:p w:rsidR="00002554" w:rsidRDefault="00002554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E33" w:rsidRDefault="007E1B9D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5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>*Don’t talk too much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  <w:r w:rsidR="001459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*Dress appropriately 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1B9D" w:rsidRDefault="00822E33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  <w:r w:rsidR="007E1B9D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*Be clear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</w:t>
            </w:r>
            <w:r w:rsidR="001459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*Make eyes contact 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*Speak with confidence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*Stand </w:t>
            </w:r>
            <w:proofErr w:type="spellStart"/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>stright</w:t>
            </w:r>
            <w:proofErr w:type="spellEnd"/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*Listen attentively  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*using hand gestures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*Be </w:t>
            </w:r>
            <w:proofErr w:type="spellStart"/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>carefull</w:t>
            </w:r>
            <w:proofErr w:type="spellEnd"/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*body movement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822E33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*Be friendly  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*having good posture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822E33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459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*Speak good words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</w:t>
            </w:r>
            <w:r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*facial expression 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*Be </w:t>
            </w:r>
            <w:proofErr w:type="spellStart"/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>truthfull</w:t>
            </w:r>
            <w:proofErr w:type="spellEnd"/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*brighten eyes 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2E33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</w:t>
            </w:r>
            <w:r w:rsidR="00002554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*Be concise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</w:t>
            </w:r>
            <w:r w:rsidR="00002554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="00822E33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*smile on face</w:t>
            </w:r>
          </w:p>
          <w:p w:rsidR="0014598A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447F" w:rsidRPr="00002554" w:rsidRDefault="0014598A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002554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*practice humility </w:t>
            </w:r>
            <w:r w:rsid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</w:t>
            </w:r>
            <w:r w:rsidR="00002554" w:rsidRPr="000025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*space and distance</w:t>
            </w:r>
          </w:p>
          <w:p w:rsidR="00BB447F" w:rsidRPr="00002554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447F" w:rsidRPr="00002554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447F" w:rsidRPr="00002554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BB447F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Barriers to </w:t>
      </w:r>
      <w:r w:rsidR="00BB11F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ffective Communication? Enlist and explain any </w:t>
      </w:r>
      <w:proofErr w:type="gramStart"/>
      <w:r w:rsidR="00BB11F1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>
        <w:rPr>
          <w:rFonts w:ascii="Times New Roman" w:hAnsi="Times New Roman" w:cs="Times New Roman"/>
          <w:b/>
          <w:sz w:val="24"/>
          <w:szCs w:val="24"/>
        </w:rPr>
        <w:t xml:space="preserve"> barriers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effective communication.</w:t>
      </w:r>
      <w:r w:rsidR="00FE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( 300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FF201B" w:rsidTr="00FF201B">
        <w:tc>
          <w:tcPr>
            <w:tcW w:w="10296" w:type="dxa"/>
          </w:tcPr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Pr="00334A65" w:rsidRDefault="00334A65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34A65">
              <w:rPr>
                <w:rFonts w:ascii="Times New Roman" w:hAnsi="Times New Roman" w:cs="Times New Roman"/>
                <w:b/>
                <w:sz w:val="36"/>
                <w:szCs w:val="24"/>
                <w:highlight w:val="yellow"/>
                <w:u w:val="single"/>
              </w:rPr>
              <w:t>Barriers to Effective Communication</w:t>
            </w: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Pr="008C5FB9" w:rsidRDefault="00483012" w:rsidP="00FF201B">
            <w:pPr>
              <w:pStyle w:val="ListParagraph"/>
              <w:ind w:left="0"/>
              <w:rPr>
                <w:rFonts w:ascii="Arial Black" w:hAnsi="Arial Black" w:cs="Times New Roman"/>
                <w:b/>
                <w:sz w:val="20"/>
                <w:szCs w:val="24"/>
                <w:u w:val="single"/>
              </w:rPr>
            </w:pPr>
          </w:p>
          <w:p w:rsidR="008C5FB9" w:rsidRPr="008C5FB9" w:rsidRDefault="008C5FB9" w:rsidP="008C5FB9">
            <w:pPr>
              <w:spacing w:after="330" w:line="313" w:lineRule="atLeast"/>
              <w:textAlignment w:val="baseline"/>
              <w:outlineLvl w:val="2"/>
              <w:rPr>
                <w:rFonts w:ascii="Arial" w:eastAsia="Times New Roman" w:hAnsi="Arial" w:cs="Arial"/>
                <w:color w:val="515151"/>
                <w:sz w:val="24"/>
                <w:szCs w:val="24"/>
                <w:u w:val="single"/>
              </w:rPr>
            </w:pPr>
            <w:r w:rsidRPr="008C5FB9">
              <w:rPr>
                <w:rFonts w:ascii="Arial Black" w:eastAsia="Times New Roman" w:hAnsi="Arial Black" w:cs="Arial"/>
                <w:caps/>
                <w:spacing w:val="15"/>
                <w:sz w:val="28"/>
                <w:szCs w:val="33"/>
                <w:highlight w:val="yellow"/>
                <w:u w:val="single"/>
              </w:rPr>
              <w:t>1. PHYSICAL BARRIERS</w:t>
            </w:r>
            <w:r w:rsidRPr="008C5FB9">
              <w:rPr>
                <w:rFonts w:ascii="Arial" w:eastAsia="Times New Roman" w:hAnsi="Arial" w:cs="Arial"/>
                <w:color w:val="515151"/>
                <w:sz w:val="24"/>
                <w:szCs w:val="24"/>
                <w:u w:val="single"/>
              </w:rPr>
              <w:t xml:space="preserve"> </w:t>
            </w:r>
          </w:p>
          <w:p w:rsidR="008C5FB9" w:rsidRPr="008C5FB9" w:rsidRDefault="008C5FB9" w:rsidP="008C5FB9">
            <w:pPr>
              <w:spacing w:after="330" w:line="313" w:lineRule="atLeast"/>
              <w:textAlignment w:val="baseline"/>
              <w:outlineLvl w:val="2"/>
              <w:rPr>
                <w:rFonts w:ascii="Arial Rounded MT Bold" w:eastAsia="Times New Roman" w:hAnsi="Arial Rounded MT Bold" w:cs="Arial"/>
                <w:caps/>
                <w:spacing w:val="15"/>
                <w:sz w:val="24"/>
                <w:szCs w:val="33"/>
              </w:rPr>
            </w:pPr>
            <w:r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            </w:t>
            </w:r>
            <w:r w:rsidRPr="008C5FB9">
              <w:rPr>
                <w:rFonts w:ascii="Arial Rounded MT Bold" w:eastAsia="Times New Roman" w:hAnsi="Arial Rounded MT Bold" w:cs="Arial"/>
                <w:color w:val="515151"/>
                <w:szCs w:val="24"/>
              </w:rPr>
              <w:t xml:space="preserve">  </w:t>
            </w:r>
            <w:r w:rsidRPr="008C5FB9">
              <w:rPr>
                <w:rFonts w:ascii="Arial Rounded MT Bold" w:eastAsia="Times New Roman" w:hAnsi="Arial Rounded MT Bold" w:cstheme="minorHAnsi"/>
                <w:color w:val="515151"/>
                <w:sz w:val="28"/>
                <w:szCs w:val="24"/>
              </w:rPr>
              <w:t xml:space="preserve">These include distance, </w:t>
            </w:r>
            <w:r w:rsidR="009A77F5">
              <w:rPr>
                <w:rFonts w:ascii="Arial Rounded MT Bold" w:eastAsia="Times New Roman" w:hAnsi="Arial Rounded MT Bold" w:cstheme="minorHAnsi"/>
                <w:color w:val="515151"/>
                <w:sz w:val="28"/>
                <w:szCs w:val="24"/>
              </w:rPr>
              <w:t>background noise, poor</w:t>
            </w:r>
            <w:r w:rsidRPr="008C5FB9">
              <w:rPr>
                <w:rFonts w:ascii="Arial Rounded MT Bold" w:eastAsia="Times New Roman" w:hAnsi="Arial Rounded MT Bold" w:cstheme="minorHAnsi"/>
                <w:color w:val="515151"/>
                <w:sz w:val="28"/>
                <w:szCs w:val="24"/>
              </w:rPr>
              <w:t>, bad hearing, p</w:t>
            </w:r>
            <w:r w:rsidR="009A77F5">
              <w:rPr>
                <w:rFonts w:ascii="Arial Rounded MT Bold" w:eastAsia="Times New Roman" w:hAnsi="Arial Rounded MT Bold" w:cstheme="minorHAnsi"/>
                <w:color w:val="515151"/>
                <w:sz w:val="28"/>
                <w:szCs w:val="24"/>
              </w:rPr>
              <w:t>oor eyesight,</w:t>
            </w:r>
          </w:p>
          <w:p w:rsidR="008C5FB9" w:rsidRPr="008C5FB9" w:rsidRDefault="008C5FB9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2. LANGUAGE</w:t>
            </w:r>
          </w:p>
          <w:p w:rsidR="008C5FB9" w:rsidRPr="008C5FB9" w:rsidRDefault="00334A65" w:rsidP="008C5FB9">
            <w:pPr>
              <w:spacing w:after="330"/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             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Speaking different languages, having strong </w:t>
            </w:r>
            <w:r w:rsidR="008C5FB9" w:rsidRPr="00334A6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inflections, using slang 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can </w:t>
            </w:r>
            <w:r w:rsidR="008C5FB9" w:rsidRPr="00334A6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disturb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commun</w:t>
            </w:r>
            <w:r w:rsidR="008C5FB9" w:rsidRPr="00334A6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ication</w:t>
            </w:r>
            <w:r w:rsidR="008C5FB9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.</w:t>
            </w:r>
          </w:p>
          <w:p w:rsidR="00334A65" w:rsidRPr="00334A65" w:rsidRDefault="008C5FB9" w:rsidP="00334A65">
            <w:pPr>
              <w:pStyle w:val="ListParagraph"/>
              <w:numPr>
                <w:ilvl w:val="0"/>
                <w:numId w:val="3"/>
              </w:num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</w:pPr>
            <w:r w:rsidRPr="00334A65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CULTURAL</w:t>
            </w:r>
          </w:p>
          <w:p w:rsidR="00334A65" w:rsidRPr="009A77F5" w:rsidRDefault="00334A65" w:rsidP="00334A65">
            <w:pPr>
              <w:pStyle w:val="ListParagraph"/>
              <w:spacing w:after="330" w:line="313" w:lineRule="atLeast"/>
              <w:textAlignment w:val="baseline"/>
              <w:outlineLvl w:val="2"/>
              <w:rPr>
                <w:rFonts w:ascii="Arial Rounded MT Bold" w:eastAsia="Times New Roman" w:hAnsi="Arial Rounded MT Bold" w:cs="Arial"/>
                <w:caps/>
                <w:spacing w:val="15"/>
                <w:sz w:val="33"/>
                <w:szCs w:val="33"/>
              </w:rPr>
            </w:pPr>
            <w:r w:rsidRPr="009A77F5">
              <w:rPr>
                <w:rFonts w:ascii="Arial Rounded MT Bold" w:eastAsia="Times New Roman" w:hAnsi="Arial Rounded MT Bold" w:cs="Arial"/>
                <w:caps/>
                <w:spacing w:val="15"/>
                <w:sz w:val="33"/>
                <w:szCs w:val="33"/>
              </w:rPr>
              <w:t xml:space="preserve">     </w:t>
            </w:r>
            <w:r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 xml:space="preserve">These are </w:t>
            </w:r>
            <w:proofErr w:type="spellStart"/>
            <w:r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>the</w:t>
            </w:r>
            <w:r w:rsidR="009A77F5" w:rsidRPr="009A77F5">
              <w:rPr>
                <w:rFonts w:ascii="Arial Rounded MT Bold" w:hAnsi="Arial Rounded MT Bold" w:cs="Arial"/>
                <w:color w:val="FFFFFF" w:themeColor="background1"/>
                <w:sz w:val="32"/>
                <w:szCs w:val="21"/>
                <w:shd w:val="clear" w:color="auto" w:fill="FFFFFF"/>
              </w:rPr>
              <w:t>i</w:t>
            </w:r>
            <w:proofErr w:type="spellEnd"/>
            <w:r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 xml:space="preserve"> </w:t>
            </w:r>
            <w:proofErr w:type="spellStart"/>
            <w:r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>behaviours</w:t>
            </w:r>
            <w:proofErr w:type="spellEnd"/>
            <w:r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 xml:space="preserve"> that the group accept as signs of belonging</w:t>
            </w:r>
            <w:proofErr w:type="gramStart"/>
            <w:r w:rsidR="009A77F5" w:rsidRPr="009A77F5">
              <w:rPr>
                <w:rFonts w:ascii="Arial Rounded MT Bold" w:hAnsi="Arial Rounded MT Bold" w:cs="Arial"/>
                <w:color w:val="000000" w:themeColor="text1"/>
                <w:sz w:val="32"/>
                <w:szCs w:val="21"/>
                <w:shd w:val="clear" w:color="auto" w:fill="FFFFFF"/>
              </w:rPr>
              <w:t>,</w:t>
            </w:r>
            <w:r w:rsidRPr="009A77F5">
              <w:rPr>
                <w:rFonts w:ascii="Arial Rounded MT Bold" w:hAnsi="Arial Rounded MT Bold" w:cs="Arial"/>
                <w:color w:val="6F6F6F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  <w:p w:rsidR="008C5FB9" w:rsidRPr="00334A65" w:rsidRDefault="008C5FB9" w:rsidP="00334A65">
            <w:pPr>
              <w:pStyle w:val="ListParagraph"/>
              <w:spacing w:after="330" w:line="313" w:lineRule="atLeast"/>
              <w:textAlignment w:val="baseline"/>
              <w:outlineLvl w:val="2"/>
              <w:rPr>
                <w:rFonts w:ascii="Arial" w:eastAsia="Times New Roman" w:hAnsi="Arial" w:cs="Arial"/>
                <w:caps/>
                <w:spacing w:val="15"/>
                <w:sz w:val="33"/>
                <w:szCs w:val="33"/>
              </w:rPr>
            </w:pPr>
            <w:r w:rsidRPr="00334A65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.</w:t>
            </w:r>
          </w:p>
          <w:p w:rsidR="008C5FB9" w:rsidRPr="008C5FB9" w:rsidRDefault="00334A65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4</w:t>
            </w:r>
            <w:r w:rsidR="008C5FB9"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. LACK OF EYE CONTACT</w:t>
            </w:r>
          </w:p>
          <w:p w:rsidR="008C5FB9" w:rsidRDefault="00334A65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                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Not making </w:t>
            </w:r>
            <w:proofErr w:type="spell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eye</w:t>
            </w:r>
            <w:r w:rsidR="009A77F5" w:rsidRPr="009A77F5">
              <w:rPr>
                <w:rFonts w:ascii="Arial Rounded MT Bold" w:eastAsia="Times New Roman" w:hAnsi="Arial Rounded MT Bold" w:cs="Arial"/>
                <w:color w:val="FFFFFF" w:themeColor="background1"/>
                <w:sz w:val="28"/>
                <w:szCs w:val="24"/>
              </w:rPr>
              <w:t>i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contact</w:t>
            </w:r>
            <w:proofErr w:type="spellEnd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</w:t>
            </w:r>
            <w:proofErr w:type="spell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is</w:t>
            </w:r>
            <w:r w:rsidR="009A77F5" w:rsidRPr="009A77F5">
              <w:rPr>
                <w:rFonts w:ascii="Arial Rounded MT Bold" w:eastAsia="Times New Roman" w:hAnsi="Arial Rounded MT Bold" w:cs="Arial"/>
                <w:color w:val="FFFFFF" w:themeColor="background1"/>
                <w:sz w:val="28"/>
                <w:szCs w:val="24"/>
              </w:rPr>
              <w:t>i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a</w:t>
            </w:r>
            <w:proofErr w:type="spellEnd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sure way of </w:t>
            </w:r>
            <w:proofErr w:type="spell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raising</w:t>
            </w:r>
            <w:r w:rsidR="009A77F5" w:rsidRPr="009A77F5">
              <w:rPr>
                <w:rFonts w:ascii="Arial Rounded MT Bold" w:eastAsia="Times New Roman" w:hAnsi="Arial Rounded MT Bold" w:cs="Arial"/>
                <w:color w:val="FFFFFF" w:themeColor="background1"/>
                <w:sz w:val="28"/>
                <w:szCs w:val="24"/>
              </w:rPr>
              <w:t>i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doubt</w:t>
            </w:r>
            <w:proofErr w:type="spellEnd"/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in liste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ners and losing their </w:t>
            </w:r>
            <w:proofErr w:type="spell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attention</w:t>
            </w:r>
            <w:r w:rsidR="009A77F5" w:rsidRPr="009A77F5">
              <w:rPr>
                <w:rFonts w:ascii="Arial Rounded MT Bold" w:eastAsia="Times New Roman" w:hAnsi="Arial Rounded MT Bold" w:cs="Arial"/>
                <w:color w:val="FFFFFF" w:themeColor="background1"/>
                <w:sz w:val="28"/>
                <w:szCs w:val="24"/>
              </w:rPr>
              <w:t>i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and</w:t>
            </w:r>
            <w:proofErr w:type="spellEnd"/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making them feel suspicious o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f </w:t>
            </w:r>
            <w:proofErr w:type="gram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you .</w:t>
            </w:r>
            <w:proofErr w:type="gramEnd"/>
          </w:p>
          <w:p w:rsidR="00334A65" w:rsidRDefault="00334A65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</w:p>
          <w:p w:rsidR="00334A65" w:rsidRPr="008C5FB9" w:rsidRDefault="00334A65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</w:p>
          <w:p w:rsidR="008C5FB9" w:rsidRPr="008C5FB9" w:rsidRDefault="00334A65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lastRenderedPageBreak/>
              <w:t>5</w:t>
            </w:r>
            <w:r w:rsidR="008C5FB9" w:rsidRPr="00334A65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.</w:t>
            </w:r>
            <w:r w:rsidR="008C5FB9"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 xml:space="preserve"> LACK OF FOCUS</w:t>
            </w:r>
          </w:p>
          <w:p w:rsidR="008C5FB9" w:rsidRPr="008C5FB9" w:rsidRDefault="00334A65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                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Too m</w:t>
            </w:r>
            <w:r w:rsidRPr="00334A6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uch information can confuse you and</w:t>
            </w:r>
            <w:r w:rsidR="008C5FB9" w:rsidRPr="008C5FB9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if you’re overwhelming them with details to avoid telling them something else they would rather know.</w:t>
            </w:r>
          </w:p>
          <w:p w:rsidR="008C5FB9" w:rsidRPr="008C5FB9" w:rsidRDefault="00334A65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6</w:t>
            </w:r>
            <w:r w:rsidR="008C5FB9"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. NOT BEI</w:t>
            </w:r>
            <w:r w:rsidR="008C5FB9" w:rsidRPr="00334A65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NG PREPAREd</w:t>
            </w:r>
          </w:p>
          <w:p w:rsidR="008C5FB9" w:rsidRPr="008C5FB9" w:rsidRDefault="00334A65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              </w:t>
            </w:r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If you're not </w:t>
            </w:r>
            <w:proofErr w:type="spellStart"/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prepared</w:t>
            </w:r>
            <w:proofErr w:type="gramStart"/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,if</w:t>
            </w:r>
            <w:proofErr w:type="spellEnd"/>
            <w:proofErr w:type="gramEnd"/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you lack the facts, if you rely on your Power Point presentation too much, your listeners will notice and </w:t>
            </w:r>
            <w:proofErr w:type="spellStart"/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feelilet</w:t>
            </w:r>
            <w:proofErr w:type="spellEnd"/>
            <w:r w:rsidR="00BA2808" w:rsidRPr="00BA2808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down, and they won’t believe you.</w:t>
            </w:r>
          </w:p>
          <w:p w:rsidR="008C5FB9" w:rsidRPr="008C5FB9" w:rsidRDefault="00334A65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7</w:t>
            </w:r>
            <w:r w:rsidR="008C5FB9"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. TALKING TOO MUCH</w:t>
            </w:r>
          </w:p>
          <w:p w:rsidR="008C5FB9" w:rsidRPr="008C5FB9" w:rsidRDefault="009A77F5" w:rsidP="008C5FB9">
            <w:pPr>
              <w:spacing w:after="330"/>
              <w:textAlignment w:val="baseline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 xml:space="preserve">When </w:t>
            </w:r>
            <w:proofErr w:type="spellStart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you</w:t>
            </w:r>
            <w:r w:rsidRPr="009A77F5">
              <w:rPr>
                <w:rFonts w:ascii="Arial Black" w:eastAsia="Times New Roman" w:hAnsi="Arial Black" w:cs="Arial"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talk</w:t>
            </w:r>
            <w:proofErr w:type="spellEnd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 xml:space="preserve">, you’re </w:t>
            </w:r>
            <w:proofErr w:type="spellStart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not</w:t>
            </w:r>
            <w:r w:rsidRPr="009A77F5">
              <w:rPr>
                <w:rFonts w:ascii="Arial Black" w:eastAsia="Times New Roman" w:hAnsi="Arial Black" w:cs="Arial"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listening</w:t>
            </w:r>
            <w:proofErr w:type="spellEnd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you</w:t>
            </w:r>
            <w:r w:rsidRPr="009A77F5">
              <w:rPr>
                <w:rFonts w:ascii="Arial Black" w:eastAsia="Times New Roman" w:hAnsi="Arial Black" w:cs="Arial"/>
                <w:color w:val="FFFFFF" w:themeColor="background1"/>
                <w:sz w:val="24"/>
                <w:szCs w:val="24"/>
              </w:rPr>
              <w:t>i</w:t>
            </w:r>
            <w:r w:rsidR="008C5FB9" w:rsidRPr="008C5FB9"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need</w:t>
            </w:r>
            <w:proofErr w:type="spellEnd"/>
            <w:r w:rsidR="008C5FB9" w:rsidRPr="008C5FB9"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 xml:space="preserve"> to listen to the peopl</w:t>
            </w:r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you’re</w:t>
            </w:r>
            <w:r w:rsidRPr="009A77F5">
              <w:rPr>
                <w:rFonts w:ascii="Arial Black" w:eastAsia="Times New Roman" w:hAnsi="Arial Black" w:cs="Arial"/>
                <w:color w:val="FFFFFF" w:themeColor="background1"/>
                <w:sz w:val="24"/>
                <w:szCs w:val="24"/>
              </w:rPr>
              <w:t>i</w:t>
            </w:r>
            <w:r w:rsidR="00334A65" w:rsidRPr="00334A65">
              <w:rPr>
                <w:rFonts w:ascii="Arial Black" w:eastAsia="Times New Roman" w:hAnsi="Arial Black" w:cs="Arial"/>
                <w:color w:val="515151"/>
                <w:sz w:val="24"/>
                <w:szCs w:val="24"/>
              </w:rPr>
              <w:t>attempting</w:t>
            </w:r>
            <w:proofErr w:type="spellEnd"/>
            <w:r w:rsidR="00334A65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.</w:t>
            </w:r>
          </w:p>
          <w:p w:rsidR="008C5FB9" w:rsidRPr="008C5FB9" w:rsidRDefault="00334A65" w:rsidP="008C5FB9">
            <w:pPr>
              <w:spacing w:after="330" w:line="313" w:lineRule="atLeast"/>
              <w:textAlignment w:val="baseline"/>
              <w:outlineLvl w:val="2"/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u w:val="single"/>
              </w:rPr>
            </w:pPr>
            <w:r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8</w:t>
            </w:r>
            <w:r w:rsidR="008C5FB9" w:rsidRPr="008C5FB9">
              <w:rPr>
                <w:rFonts w:ascii="Arial Black" w:eastAsia="Times New Roman" w:hAnsi="Arial Black" w:cs="Arial"/>
                <w:caps/>
                <w:spacing w:val="15"/>
                <w:sz w:val="33"/>
                <w:szCs w:val="33"/>
                <w:highlight w:val="yellow"/>
                <w:u w:val="single"/>
              </w:rPr>
              <w:t>. LACK OF ENTHUSIASM</w:t>
            </w:r>
          </w:p>
          <w:p w:rsidR="008C5FB9" w:rsidRPr="009A77F5" w:rsidRDefault="008C5FB9" w:rsidP="008C5FB9">
            <w:pPr>
              <w:spacing w:after="330"/>
              <w:textAlignment w:val="baseline"/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</w:pPr>
            <w:r w:rsidRP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If you don’t believe in</w:t>
            </w:r>
            <w:r w:rsidR="00334A65" w:rsidRP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your position, product, </w:t>
            </w:r>
            <w:r w:rsidRP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or whatever yo</w:t>
            </w:r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u’re trying to sell, they </w:t>
            </w:r>
            <w:proofErr w:type="spellStart"/>
            <w:r w:rsid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won’t</w:t>
            </w:r>
            <w:r w:rsidR="009A77F5" w:rsidRPr="009A77F5">
              <w:rPr>
                <w:rFonts w:ascii="Arial Rounded MT Bold" w:eastAsia="Times New Roman" w:hAnsi="Arial Rounded MT Bold" w:cs="Arial"/>
                <w:color w:val="FFFFFF" w:themeColor="background1"/>
                <w:sz w:val="28"/>
                <w:szCs w:val="24"/>
              </w:rPr>
              <w:t>i</w:t>
            </w:r>
            <w:r w:rsidRP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>believe</w:t>
            </w:r>
            <w:proofErr w:type="spellEnd"/>
            <w:r w:rsidRPr="009A77F5">
              <w:rPr>
                <w:rFonts w:ascii="Arial Rounded MT Bold" w:eastAsia="Times New Roman" w:hAnsi="Arial Rounded MT Bold" w:cs="Arial"/>
                <w:color w:val="515151"/>
                <w:sz w:val="28"/>
                <w:szCs w:val="24"/>
              </w:rPr>
              <w:t xml:space="preserve"> in it either.</w:t>
            </w: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Write a dialogue between two friends discussing the means for earning living for </w:t>
      </w:r>
      <w:r w:rsidR="00BB11F1">
        <w:rPr>
          <w:rFonts w:ascii="Times New Roman" w:hAnsi="Times New Roman" w:cs="Times New Roman"/>
          <w:b/>
          <w:sz w:val="24"/>
          <w:szCs w:val="24"/>
        </w:rPr>
        <w:t>them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in the present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situation. (Due to COVID-</w:t>
      </w:r>
      <w:proofErr w:type="gramStart"/>
      <w:r w:rsidR="00BB11F1">
        <w:rPr>
          <w:rFonts w:ascii="Times New Roman" w:hAnsi="Times New Roman" w:cs="Times New Roman"/>
          <w:b/>
          <w:sz w:val="24"/>
          <w:szCs w:val="24"/>
        </w:rPr>
        <w:t xml:space="preserve">19  </w:t>
      </w:r>
      <w:r w:rsidR="00BB447F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="00BB447F">
        <w:rPr>
          <w:rFonts w:ascii="Times New Roman" w:hAnsi="Times New Roman" w:cs="Times New Roman"/>
          <w:b/>
          <w:sz w:val="24"/>
          <w:szCs w:val="24"/>
        </w:rPr>
        <w:t xml:space="preserve"> state of emergency in 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447F">
        <w:rPr>
          <w:rFonts w:ascii="Times New Roman" w:hAnsi="Times New Roman" w:cs="Times New Roman"/>
          <w:b/>
          <w:sz w:val="24"/>
          <w:szCs w:val="24"/>
        </w:rPr>
        <w:t>country).</w:t>
      </w:r>
      <w:r w:rsidRPr="00483012">
        <w:rPr>
          <w:rFonts w:ascii="Times New Roman" w:hAnsi="Times New Roman" w:cs="Times New Roman"/>
          <w:b/>
          <w:sz w:val="24"/>
          <w:szCs w:val="24"/>
        </w:rPr>
        <w:t xml:space="preserve"> (300 words)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     /10</w:t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83012" w:rsidTr="00483012">
        <w:tc>
          <w:tcPr>
            <w:tcW w:w="10296" w:type="dxa"/>
          </w:tcPr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056E26" w:rsidP="00FF20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  <w:r w:rsidRPr="00056E26">
              <w:rPr>
                <w:rFonts w:ascii="Times New Roman" w:hAnsi="Times New Roman" w:cs="Times New Roman"/>
                <w:b/>
                <w:sz w:val="36"/>
                <w:szCs w:val="36"/>
              </w:rPr>
              <w:t>ialogue between two friends</w:t>
            </w:r>
          </w:p>
          <w:p w:rsidR="00056E26" w:rsidRDefault="00056E26" w:rsidP="00FF20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</w:t>
            </w:r>
            <w:proofErr w:type="spellStart"/>
            <w:r w:rsidR="00F32F8D">
              <w:rPr>
                <w:rFonts w:ascii="Times New Roman" w:hAnsi="Times New Roman" w:cs="Times New Roman"/>
                <w:b/>
                <w:sz w:val="36"/>
                <w:szCs w:val="36"/>
              </w:rPr>
              <w:t>Abubakar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Ayan</w:t>
            </w:r>
            <w:proofErr w:type="spellEnd"/>
          </w:p>
          <w:p w:rsidR="00D733AA" w:rsidRDefault="00D733AA" w:rsidP="00FF20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733AA" w:rsidRPr="00BA2808" w:rsidRDefault="00D733AA" w:rsidP="00FF201B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Abubakar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; Hello 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ayan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how are you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Ayan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; I am fine how about </w:t>
            </w:r>
            <w:proofErr w:type="gram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you ?</w:t>
            </w:r>
            <w:proofErr w:type="gramEnd"/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Abubakar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; yup I am fine why look very sad today?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Ayan</w:t>
            </w:r>
            <w:proofErr w:type="spellEnd"/>
            <w:r w:rsidR="000131E9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;</w:t>
            </w:r>
            <w:bookmarkStart w:id="0" w:name="_GoBack"/>
            <w:bookmarkEnd w:id="0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you know I have a</w:t>
            </w:r>
            <w:r w:rsidR="000131E9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private job and after the lock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down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                I m jobless I don’t have money that’s why I am sad.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Abubakar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; ops it is bad but don’t worry I give you some 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                </w:t>
            </w:r>
            <w:proofErr w:type="gram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suggestion</w:t>
            </w:r>
            <w:proofErr w:type="gram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by which you can earn money.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 </w:t>
            </w:r>
            <w:proofErr w:type="spellStart"/>
            <w:proofErr w:type="gram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Ayan</w:t>
            </w:r>
            <w:proofErr w:type="spellEnd"/>
            <w:r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;</w:t>
            </w:r>
            <w:proofErr w:type="gram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wow really but how?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Abubakar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;; by using the internet you can earn 3 to 5 dollars 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perday</w:t>
            </w:r>
            <w:proofErr w:type="spellEnd"/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                        install 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PTCshare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on your laptop and marketing the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            </w:t>
            </w:r>
            <w:r w:rsidR="00557147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  Products with people and do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some mini job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               In that app when you complete all offers app will  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                 </w:t>
            </w:r>
            <w:proofErr w:type="gram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give</w:t>
            </w:r>
            <w:proofErr w:type="gram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you 4 dollars.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        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Ayan</w:t>
            </w:r>
            <w:proofErr w:type="spellEnd"/>
            <w:r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;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ahh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great idea it</w:t>
            </w:r>
            <w:r w:rsidR="00557147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i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s very easy to do, Thanks</w:t>
            </w:r>
            <w:r w:rsidR="003C2B9B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,</w:t>
            </w:r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 buddy.</w:t>
            </w: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</w:p>
          <w:p w:rsidR="00BA2808" w:rsidRPr="00BA2808" w:rsidRDefault="00BA2808" w:rsidP="00BA2808">
            <w:pPr>
              <w:rPr>
                <w:rFonts w:eastAsia="Times New Roman" w:cstheme="minorHAnsi"/>
                <w:color w:val="0E101A"/>
                <w:sz w:val="32"/>
                <w:szCs w:val="24"/>
              </w:rPr>
            </w:pP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  <w:highlight w:val="yellow"/>
              </w:rPr>
              <w:t>Abubakar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 xml:space="preserve">; No need to stay home stay safe good </w:t>
            </w:r>
            <w:proofErr w:type="spellStart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by</w:t>
            </w:r>
            <w:proofErr w:type="spellEnd"/>
            <w:r w:rsidRPr="00BA2808">
              <w:rPr>
                <w:rFonts w:eastAsia="Times New Roman" w:cstheme="minorHAnsi"/>
                <w:b/>
                <w:bCs/>
                <w:color w:val="0E101A"/>
                <w:sz w:val="32"/>
                <w:szCs w:val="24"/>
              </w:rPr>
              <w:t>.</w:t>
            </w:r>
          </w:p>
          <w:p w:rsidR="00483012" w:rsidRPr="00BA2808" w:rsidRDefault="00483012" w:rsidP="00FF201B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483012" w:rsidRPr="00BA2808" w:rsidRDefault="00483012" w:rsidP="00FF201B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61C96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461C96">
              <w:rPr>
                <w:rFonts w:ascii="Times New Roman" w:hAnsi="Times New Roman" w:cs="Times New Roman"/>
                <w:b/>
                <w:sz w:val="144"/>
                <w:szCs w:val="24"/>
              </w:rPr>
              <w:t>END</w:t>
            </w: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8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A6" w:rsidRDefault="00BC63A6" w:rsidP="00D969F7">
      <w:pPr>
        <w:spacing w:after="0" w:line="240" w:lineRule="auto"/>
      </w:pPr>
      <w:r>
        <w:separator/>
      </w:r>
    </w:p>
  </w:endnote>
  <w:endnote w:type="continuationSeparator" w:id="0">
    <w:p w:rsidR="00BC63A6" w:rsidRDefault="00BC63A6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1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A6" w:rsidRDefault="00BC63A6" w:rsidP="00D969F7">
      <w:pPr>
        <w:spacing w:after="0" w:line="240" w:lineRule="auto"/>
      </w:pPr>
      <w:r>
        <w:separator/>
      </w:r>
    </w:p>
  </w:footnote>
  <w:footnote w:type="continuationSeparator" w:id="0">
    <w:p w:rsidR="00BC63A6" w:rsidRDefault="00BC63A6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WgsA+UkzvywAAAA="/>
  </w:docVars>
  <w:rsids>
    <w:rsidRoot w:val="00733B90"/>
    <w:rsid w:val="00002554"/>
    <w:rsid w:val="000131E9"/>
    <w:rsid w:val="00026473"/>
    <w:rsid w:val="00056E26"/>
    <w:rsid w:val="000A0922"/>
    <w:rsid w:val="00137486"/>
    <w:rsid w:val="00141138"/>
    <w:rsid w:val="0014514C"/>
    <w:rsid w:val="0014598A"/>
    <w:rsid w:val="002F2E06"/>
    <w:rsid w:val="00334A65"/>
    <w:rsid w:val="0035743B"/>
    <w:rsid w:val="003C2B9B"/>
    <w:rsid w:val="003C5BDD"/>
    <w:rsid w:val="00400CC4"/>
    <w:rsid w:val="00461C96"/>
    <w:rsid w:val="00462B53"/>
    <w:rsid w:val="00483012"/>
    <w:rsid w:val="004B03BC"/>
    <w:rsid w:val="00540CF2"/>
    <w:rsid w:val="00557147"/>
    <w:rsid w:val="005E09BA"/>
    <w:rsid w:val="005F7DFF"/>
    <w:rsid w:val="0065551E"/>
    <w:rsid w:val="00733B90"/>
    <w:rsid w:val="007E1B9D"/>
    <w:rsid w:val="007E3583"/>
    <w:rsid w:val="00822E33"/>
    <w:rsid w:val="008433B7"/>
    <w:rsid w:val="00896DE9"/>
    <w:rsid w:val="008C5FB9"/>
    <w:rsid w:val="009A5869"/>
    <w:rsid w:val="009A77F5"/>
    <w:rsid w:val="009C2A88"/>
    <w:rsid w:val="009F4CA8"/>
    <w:rsid w:val="00A557B3"/>
    <w:rsid w:val="00A909A6"/>
    <w:rsid w:val="00AA23C4"/>
    <w:rsid w:val="00AD1911"/>
    <w:rsid w:val="00BA2808"/>
    <w:rsid w:val="00BB11F1"/>
    <w:rsid w:val="00BB447F"/>
    <w:rsid w:val="00BC63A6"/>
    <w:rsid w:val="00D01969"/>
    <w:rsid w:val="00D20A34"/>
    <w:rsid w:val="00D733AA"/>
    <w:rsid w:val="00D9008E"/>
    <w:rsid w:val="00D969F7"/>
    <w:rsid w:val="00DE41BC"/>
    <w:rsid w:val="00E14412"/>
    <w:rsid w:val="00E65D52"/>
    <w:rsid w:val="00F14023"/>
    <w:rsid w:val="00F32F8D"/>
    <w:rsid w:val="00FD152C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B3006-0EEE-43FF-BDCA-2DF4962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C5F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270F-0C25-4CD0-AE6B-9518453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Sohail</dc:creator>
  <cp:lastModifiedBy>MUHAMMAD ABUBAKAR</cp:lastModifiedBy>
  <cp:revision>10</cp:revision>
  <dcterms:created xsi:type="dcterms:W3CDTF">2020-04-21T13:09:00Z</dcterms:created>
  <dcterms:modified xsi:type="dcterms:W3CDTF">2020-04-22T04:36:00Z</dcterms:modified>
</cp:coreProperties>
</file>