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1D7" w:rsidRDefault="000D41D7" w:rsidP="00C23491">
      <w:pPr>
        <w:spacing w:line="360" w:lineRule="auto"/>
        <w:rPr>
          <w:rFonts w:cs="Times New Roman"/>
          <w:b/>
          <w:bCs/>
          <w:sz w:val="24"/>
          <w:szCs w:val="20"/>
          <w:lang w:val="en-US"/>
        </w:rPr>
      </w:pPr>
    </w:p>
    <w:p w:rsidR="000D41D7" w:rsidRDefault="000D41D7" w:rsidP="00C23491">
      <w:pPr>
        <w:spacing w:line="360" w:lineRule="auto"/>
        <w:rPr>
          <w:rFonts w:cs="Times New Roman"/>
          <w:b/>
          <w:bCs/>
          <w:sz w:val="24"/>
          <w:szCs w:val="20"/>
          <w:lang w:val="en-US"/>
        </w:rPr>
      </w:pPr>
      <w:r>
        <w:rPr>
          <w:rFonts w:cs="Times New Roman"/>
          <w:b/>
          <w:bCs/>
          <w:sz w:val="24"/>
          <w:szCs w:val="20"/>
          <w:lang w:val="en-US"/>
        </w:rPr>
        <w:t xml:space="preserve">Name </w:t>
      </w:r>
      <w:r w:rsidR="00661BDD">
        <w:rPr>
          <w:rFonts w:cs="Times New Roman"/>
          <w:b/>
          <w:bCs/>
          <w:sz w:val="24"/>
          <w:szCs w:val="20"/>
          <w:lang w:val="en-US"/>
        </w:rPr>
        <w:t xml:space="preserve">Naveed Rahman </w:t>
      </w:r>
    </w:p>
    <w:p w:rsidR="00661BDD" w:rsidRDefault="00661BDD" w:rsidP="00C23491">
      <w:pPr>
        <w:spacing w:line="360" w:lineRule="auto"/>
        <w:rPr>
          <w:rFonts w:cs="Times New Roman"/>
          <w:b/>
          <w:bCs/>
          <w:sz w:val="24"/>
          <w:szCs w:val="20"/>
          <w:lang w:val="en-US"/>
        </w:rPr>
      </w:pPr>
      <w:r>
        <w:rPr>
          <w:rFonts w:cs="Times New Roman"/>
          <w:b/>
          <w:bCs/>
          <w:sz w:val="24"/>
          <w:szCs w:val="20"/>
          <w:lang w:val="en-US"/>
        </w:rPr>
        <w:t>ID 14144</w:t>
      </w:r>
    </w:p>
    <w:p w:rsidR="00661BDD" w:rsidRDefault="00661BDD" w:rsidP="00C23491">
      <w:pPr>
        <w:spacing w:line="360" w:lineRule="auto"/>
        <w:rPr>
          <w:rFonts w:cs="Times New Roman"/>
          <w:b/>
          <w:bCs/>
          <w:sz w:val="24"/>
          <w:szCs w:val="20"/>
          <w:lang w:val="en-US"/>
        </w:rPr>
      </w:pPr>
      <w:r>
        <w:rPr>
          <w:rFonts w:cs="Times New Roman"/>
          <w:b/>
          <w:bCs/>
          <w:sz w:val="24"/>
          <w:szCs w:val="20"/>
          <w:lang w:val="en-US"/>
        </w:rPr>
        <w:t xml:space="preserve">Pro  </w:t>
      </w:r>
      <w:r w:rsidR="00B92A26">
        <w:rPr>
          <w:rFonts w:cs="Times New Roman"/>
          <w:b/>
          <w:bCs/>
          <w:sz w:val="24"/>
          <w:szCs w:val="20"/>
          <w:lang w:val="en-US"/>
        </w:rPr>
        <w:t xml:space="preserve">BS radiology </w:t>
      </w:r>
    </w:p>
    <w:p w:rsidR="00B56446" w:rsidRPr="001C413F" w:rsidRDefault="00B56446" w:rsidP="00C23491">
      <w:pPr>
        <w:spacing w:line="360" w:lineRule="auto"/>
        <w:rPr>
          <w:rFonts w:cs="Times New Roman"/>
          <w:b/>
          <w:bCs/>
          <w:sz w:val="24"/>
          <w:szCs w:val="20"/>
        </w:rPr>
      </w:pPr>
      <w:r w:rsidRPr="001C413F">
        <w:rPr>
          <w:rFonts w:cs="Times New Roman"/>
          <w:b/>
          <w:bCs/>
          <w:sz w:val="24"/>
          <w:szCs w:val="20"/>
          <w:lang w:val="en-US"/>
        </w:rPr>
        <w:t>Q2.Write about Pericardium and its types.</w:t>
      </w:r>
    </w:p>
    <w:p w:rsidR="00624585" w:rsidRPr="00E90FFD" w:rsidRDefault="00624585" w:rsidP="00C366DD">
      <w:pPr>
        <w:rPr>
          <w:rFonts w:eastAsiaTheme="majorEastAsia" w:cstheme="majorBidi"/>
          <w:color w:val="000000" w:themeColor="text1"/>
          <w:kern w:val="24"/>
          <w:lang w:val="en-US"/>
        </w:rPr>
      </w:pPr>
      <w:r w:rsidRPr="001C413F">
        <w:rPr>
          <w:b/>
          <w:bCs/>
          <w:color w:val="000000" w:themeColor="text1"/>
          <w:sz w:val="24"/>
          <w:szCs w:val="24"/>
        </w:rPr>
        <w:t>Ans.</w:t>
      </w:r>
      <w:r w:rsidR="00BE370E" w:rsidRPr="001C413F">
        <w:rPr>
          <w:rFonts w:eastAsiaTheme="majorEastAsia" w:cstheme="majorBidi"/>
          <w:b/>
          <w:bCs/>
          <w:color w:val="000000" w:themeColor="text1"/>
          <w:kern w:val="24"/>
          <w:sz w:val="24"/>
          <w:szCs w:val="24"/>
          <w:lang w:val="en-US"/>
        </w:rPr>
        <w:t xml:space="preserve"> Pericardium </w:t>
      </w:r>
      <w:r w:rsidR="00BE370E" w:rsidRPr="001C413F">
        <w:rPr>
          <w:rFonts w:eastAsiaTheme="majorEastAsia" w:cstheme="majorBidi"/>
          <w:b/>
          <w:bCs/>
          <w:color w:val="0070C0"/>
          <w:kern w:val="24"/>
          <w:sz w:val="24"/>
          <w:szCs w:val="24"/>
          <w:lang w:val="en-US"/>
        </w:rPr>
        <w:br/>
      </w:r>
      <w:r w:rsidR="00BE370E" w:rsidRPr="001C413F">
        <w:rPr>
          <w:rFonts w:eastAsiaTheme="majorEastAsia" w:cstheme="majorBidi"/>
          <w:b/>
          <w:bCs/>
          <w:color w:val="000000" w:themeColor="text1"/>
          <w:kern w:val="24"/>
          <w:sz w:val="64"/>
          <w:szCs w:val="64"/>
          <w:lang w:val="en-US"/>
        </w:rPr>
        <w:br/>
      </w:r>
      <w:r w:rsidR="00BE370E" w:rsidRPr="00E90FFD">
        <w:rPr>
          <w:rFonts w:eastAsiaTheme="majorEastAsia" w:cstheme="majorBidi"/>
          <w:color w:val="000000" w:themeColor="text1"/>
          <w:kern w:val="24"/>
          <w:lang w:val="en-US"/>
        </w:rPr>
        <w:tab/>
        <w:t xml:space="preserve">The pericardium is a </w:t>
      </w:r>
      <w:proofErr w:type="spellStart"/>
      <w:r w:rsidR="00BE370E" w:rsidRPr="00E90FFD">
        <w:rPr>
          <w:rFonts w:eastAsiaTheme="majorEastAsia" w:cstheme="majorBidi"/>
          <w:color w:val="000000" w:themeColor="text1"/>
          <w:kern w:val="24"/>
          <w:lang w:val="en-US"/>
        </w:rPr>
        <w:t>fibroserous</w:t>
      </w:r>
      <w:proofErr w:type="spellEnd"/>
      <w:r w:rsidR="00BE370E" w:rsidRPr="00E90FFD">
        <w:rPr>
          <w:rFonts w:eastAsiaTheme="majorEastAsia" w:cstheme="majorBidi"/>
          <w:color w:val="000000" w:themeColor="text1"/>
          <w:kern w:val="24"/>
          <w:lang w:val="en-US"/>
        </w:rPr>
        <w:t xml:space="preserve"> sac that encloses the heart and the roots of the great vessels. It has two layers, a serous layer and a fibrous layer. The space between two layers is called pericardial space or pericardial cavity. A fluid is present in this space which is called pericardial fluid. Its function is to restrict excessive movements of the heart as a whole and to serve as a lubricated container in which the different parts of the heart can contract. It also protects the heart and great vessels against infection.</w:t>
      </w:r>
    </w:p>
    <w:p w:rsidR="00C51D45" w:rsidRPr="000E349D" w:rsidRDefault="00EA2E21" w:rsidP="00C366DD">
      <w:pPr>
        <w:rPr>
          <w:rFonts w:eastAsiaTheme="majorEastAsia" w:cstheme="majorBidi"/>
          <w:color w:val="000000" w:themeColor="text1"/>
          <w:kern w:val="24"/>
          <w:lang w:val="en-US"/>
        </w:rPr>
      </w:pPr>
      <w:r w:rsidRPr="00E90FFD">
        <w:rPr>
          <w:rFonts w:eastAsiaTheme="majorEastAsia" w:cstheme="majorBidi"/>
          <w:color w:val="000000" w:themeColor="text1"/>
          <w:kern w:val="24"/>
          <w:sz w:val="24"/>
          <w:szCs w:val="24"/>
          <w:lang w:val="en-US"/>
        </w:rPr>
        <w:t>Position of Pericardium</w:t>
      </w:r>
      <w:r w:rsidRPr="00E90FFD">
        <w:rPr>
          <w:rFonts w:eastAsiaTheme="majorEastAsia" w:cstheme="majorBidi"/>
          <w:color w:val="000000" w:themeColor="text1"/>
          <w:kern w:val="24"/>
          <w:lang w:val="en-US"/>
        </w:rPr>
        <w:br/>
      </w:r>
      <w:r w:rsidRPr="00E90FFD">
        <w:rPr>
          <w:rFonts w:eastAsiaTheme="majorEastAsia" w:cstheme="majorBidi"/>
          <w:color w:val="000000" w:themeColor="text1"/>
          <w:kern w:val="24"/>
          <w:lang w:val="en-US"/>
        </w:rPr>
        <w:tab/>
        <w:t>The pericardium is present within the middle mediastinum, posterior to the body of the sternum and the 2nd to the 6th costal cartilages and anterior to the 5th to the 8th thoracic vertebrae.</w:t>
      </w:r>
      <w:r w:rsidRPr="00E90FFD">
        <w:rPr>
          <w:rFonts w:eastAsiaTheme="majorEastAsia" w:cstheme="majorBidi"/>
          <w:color w:val="000000" w:themeColor="text1"/>
          <w:kern w:val="24"/>
          <w:lang w:val="en-US"/>
        </w:rPr>
        <w:br/>
      </w:r>
      <w:r w:rsidRPr="00E90FFD">
        <w:rPr>
          <w:rFonts w:eastAsiaTheme="majorEastAsia" w:cstheme="majorBidi"/>
          <w:color w:val="000000" w:themeColor="text1"/>
          <w:kern w:val="24"/>
          <w:lang w:val="en-US"/>
        </w:rPr>
        <w:br/>
      </w:r>
      <w:r w:rsidRPr="001C413F">
        <w:rPr>
          <w:rFonts w:eastAsiaTheme="majorEastAsia" w:cstheme="majorBidi"/>
          <w:b/>
          <w:bCs/>
          <w:color w:val="000000" w:themeColor="text1"/>
          <w:kern w:val="24"/>
          <w:sz w:val="24"/>
          <w:szCs w:val="24"/>
          <w:lang w:val="en-US"/>
        </w:rPr>
        <w:t>Layers of Pericardium</w:t>
      </w:r>
      <w:r w:rsidRPr="001C413F">
        <w:rPr>
          <w:rFonts w:eastAsiaTheme="majorEastAsia" w:cstheme="majorBidi"/>
          <w:b/>
          <w:bCs/>
          <w:color w:val="000000" w:themeColor="text1"/>
          <w:kern w:val="24"/>
          <w:lang w:val="en-US"/>
        </w:rPr>
        <w:br/>
      </w:r>
      <w:r w:rsidRPr="001C413F">
        <w:rPr>
          <w:rFonts w:eastAsiaTheme="majorEastAsia" w:cstheme="majorBidi"/>
          <w:b/>
          <w:bCs/>
          <w:color w:val="000000" w:themeColor="text1"/>
          <w:kern w:val="24"/>
          <w:lang w:val="en-US"/>
        </w:rPr>
        <w:br/>
      </w:r>
      <w:r w:rsidRPr="001C413F">
        <w:rPr>
          <w:rFonts w:eastAsiaTheme="majorEastAsia" w:cstheme="majorBidi"/>
          <w:b/>
          <w:bCs/>
          <w:color w:val="000000" w:themeColor="text1"/>
          <w:kern w:val="24"/>
          <w:sz w:val="24"/>
          <w:szCs w:val="24"/>
          <w:lang w:val="en-US"/>
        </w:rPr>
        <w:t>(1)</w:t>
      </w:r>
      <w:r w:rsidRPr="001C413F">
        <w:rPr>
          <w:rFonts w:eastAsiaTheme="majorEastAsia" w:cstheme="majorBidi"/>
          <w:b/>
          <w:bCs/>
          <w:color w:val="000000" w:themeColor="text1"/>
          <w:kern w:val="24"/>
          <w:sz w:val="24"/>
          <w:szCs w:val="24"/>
          <w:lang w:val="en-US"/>
        </w:rPr>
        <w:tab/>
        <w:t>Fibrous Pericardium</w:t>
      </w:r>
      <w:r w:rsidRPr="001C413F">
        <w:rPr>
          <w:rFonts w:eastAsiaTheme="majorEastAsia" w:cstheme="majorBidi"/>
          <w:b/>
          <w:bCs/>
          <w:color w:val="000000" w:themeColor="text1"/>
          <w:kern w:val="24"/>
          <w:sz w:val="24"/>
          <w:szCs w:val="24"/>
          <w:lang w:val="en-US"/>
        </w:rPr>
        <w:br/>
      </w:r>
      <w:r w:rsidRPr="000E349D">
        <w:rPr>
          <w:rFonts w:eastAsiaTheme="majorEastAsia" w:cstheme="majorBidi"/>
          <w:color w:val="00B050"/>
          <w:kern w:val="24"/>
          <w:lang w:val="en-US"/>
        </w:rPr>
        <w:t xml:space="preserve"> </w:t>
      </w:r>
      <w:r w:rsidRPr="000E349D">
        <w:rPr>
          <w:rFonts w:eastAsiaTheme="majorEastAsia" w:cstheme="majorBidi"/>
          <w:color w:val="000000" w:themeColor="text1"/>
          <w:kern w:val="24"/>
          <w:lang w:val="en-US"/>
        </w:rPr>
        <w:br/>
        <w:t xml:space="preserve">It is the strong fibrous part of the sac. </w:t>
      </w:r>
      <w:r w:rsidRPr="000E349D">
        <w:rPr>
          <w:rFonts w:eastAsiaTheme="majorEastAsia" w:cstheme="majorBidi"/>
          <w:color w:val="000000" w:themeColor="text1"/>
          <w:kern w:val="24"/>
          <w:lang w:val="en-US"/>
        </w:rPr>
        <w:br/>
        <w:t xml:space="preserve">It is the superficial layer of the pericardium. </w:t>
      </w:r>
      <w:r w:rsidRPr="000E349D">
        <w:rPr>
          <w:rFonts w:eastAsiaTheme="majorEastAsia" w:cstheme="majorBidi"/>
          <w:color w:val="000000" w:themeColor="text1"/>
          <w:kern w:val="24"/>
          <w:lang w:val="en-US"/>
        </w:rPr>
        <w:br/>
        <w:t xml:space="preserve">It is firmly attached below to the central tendon of the </w:t>
      </w:r>
      <w:r w:rsidR="00ED09DE" w:rsidRPr="000E349D">
        <w:rPr>
          <w:rFonts w:eastAsiaTheme="majorEastAsia" w:cstheme="majorBidi"/>
          <w:color w:val="000000" w:themeColor="text1"/>
          <w:kern w:val="24"/>
          <w:lang w:val="en-US"/>
        </w:rPr>
        <w:t>diaphragm.</w:t>
      </w:r>
    </w:p>
    <w:p w:rsidR="001913E7" w:rsidRPr="000E349D" w:rsidRDefault="002F60D5" w:rsidP="00C366DD">
      <w:pPr>
        <w:rPr>
          <w:rFonts w:eastAsiaTheme="majorEastAsia" w:cstheme="majorBidi"/>
          <w:color w:val="000000" w:themeColor="text1"/>
          <w:kern w:val="24"/>
          <w:lang w:val="en-US"/>
        </w:rPr>
      </w:pPr>
      <w:r w:rsidRPr="000E349D">
        <w:rPr>
          <w:rFonts w:eastAsiaTheme="majorEastAsia" w:cstheme="majorBidi"/>
          <w:color w:val="000000" w:themeColor="text1"/>
          <w:kern w:val="24"/>
          <w:lang w:val="en-US"/>
        </w:rPr>
        <w:t xml:space="preserve">It fuses with the outer coats of the great blood vessels passing through it namely, the aorta, the pulmonary trunk, the superior and inferior venae </w:t>
      </w:r>
      <w:proofErr w:type="spellStart"/>
      <w:r w:rsidRPr="000E349D">
        <w:rPr>
          <w:rFonts w:eastAsiaTheme="majorEastAsia" w:cstheme="majorBidi"/>
          <w:color w:val="000000" w:themeColor="text1"/>
          <w:kern w:val="24"/>
          <w:lang w:val="en-US"/>
        </w:rPr>
        <w:t>cavae</w:t>
      </w:r>
      <w:proofErr w:type="spellEnd"/>
      <w:r w:rsidRPr="000E349D">
        <w:rPr>
          <w:rFonts w:eastAsiaTheme="majorEastAsia" w:cstheme="majorBidi"/>
          <w:color w:val="000000" w:themeColor="text1"/>
          <w:kern w:val="24"/>
          <w:lang w:val="en-US"/>
        </w:rPr>
        <w:t xml:space="preserve">, and the pulmonary veins. </w:t>
      </w:r>
      <w:r w:rsidRPr="000E349D">
        <w:rPr>
          <w:rFonts w:eastAsiaTheme="majorEastAsia" w:cstheme="majorBidi"/>
          <w:color w:val="000000" w:themeColor="text1"/>
          <w:kern w:val="24"/>
          <w:lang w:val="en-US"/>
        </w:rPr>
        <w:br/>
      </w:r>
      <w:proofErr w:type="spellStart"/>
      <w:r w:rsidRPr="000E349D">
        <w:rPr>
          <w:rFonts w:eastAsiaTheme="majorEastAsia" w:cstheme="majorBidi"/>
          <w:color w:val="000000" w:themeColor="text1"/>
          <w:kern w:val="24"/>
          <w:lang w:val="en-US"/>
        </w:rPr>
        <w:t>Itis</w:t>
      </w:r>
      <w:proofErr w:type="spellEnd"/>
      <w:r w:rsidRPr="000E349D">
        <w:rPr>
          <w:rFonts w:eastAsiaTheme="majorEastAsia" w:cstheme="majorBidi"/>
          <w:color w:val="000000" w:themeColor="text1"/>
          <w:kern w:val="24"/>
          <w:lang w:val="en-US"/>
        </w:rPr>
        <w:t xml:space="preserve"> attached in front to the sternum by the </w:t>
      </w:r>
      <w:proofErr w:type="spellStart"/>
      <w:r w:rsidRPr="000E349D">
        <w:rPr>
          <w:rFonts w:eastAsiaTheme="majorEastAsia" w:cstheme="majorBidi"/>
          <w:color w:val="000000" w:themeColor="text1"/>
          <w:kern w:val="24"/>
          <w:lang w:val="en-US"/>
        </w:rPr>
        <w:t>sternopericardial</w:t>
      </w:r>
      <w:proofErr w:type="spellEnd"/>
      <w:r w:rsidRPr="000E349D">
        <w:rPr>
          <w:rFonts w:eastAsiaTheme="majorEastAsia" w:cstheme="majorBidi"/>
          <w:color w:val="000000" w:themeColor="text1"/>
          <w:kern w:val="24"/>
          <w:lang w:val="en-US"/>
        </w:rPr>
        <w:t xml:space="preserve"> ligaments.</w:t>
      </w:r>
      <w:r w:rsidRPr="000E349D">
        <w:rPr>
          <w:rFonts w:eastAsiaTheme="majorEastAsia" w:cstheme="majorBidi"/>
          <w:color w:val="000000" w:themeColor="text1"/>
          <w:kern w:val="24"/>
          <w:lang w:val="en-US"/>
        </w:rPr>
        <w:br/>
        <w:t xml:space="preserve">This part of pericardium protect the heart, anchoring it to the surrounding walls, and preventing it from </w:t>
      </w:r>
      <w:r w:rsidR="00DE501F" w:rsidRPr="000E349D">
        <w:rPr>
          <w:rFonts w:eastAsiaTheme="majorEastAsia" w:cstheme="majorBidi"/>
          <w:color w:val="000000" w:themeColor="text1"/>
          <w:kern w:val="24"/>
          <w:lang w:val="en-US"/>
        </w:rPr>
        <w:t>overfilling with blood.</w:t>
      </w:r>
    </w:p>
    <w:p w:rsidR="00706226" w:rsidRPr="001C413F" w:rsidRDefault="001B5271" w:rsidP="00C366DD">
      <w:pPr>
        <w:rPr>
          <w:rFonts w:eastAsiaTheme="majorEastAsia" w:cstheme="majorBidi"/>
          <w:color w:val="000000" w:themeColor="text1"/>
          <w:kern w:val="24"/>
          <w:lang w:val="en-US"/>
        </w:rPr>
      </w:pPr>
      <w:r w:rsidRPr="001C413F">
        <w:rPr>
          <w:rFonts w:eastAsiaTheme="majorEastAsia" w:cstheme="majorBidi"/>
          <w:b/>
          <w:bCs/>
          <w:color w:val="000000" w:themeColor="text1"/>
          <w:kern w:val="24"/>
          <w:sz w:val="24"/>
          <w:szCs w:val="24"/>
          <w:lang w:val="en-US"/>
        </w:rPr>
        <w:t>2)</w:t>
      </w:r>
      <w:r w:rsidRPr="001C413F">
        <w:rPr>
          <w:rFonts w:eastAsiaTheme="majorEastAsia" w:cstheme="majorBidi"/>
          <w:b/>
          <w:bCs/>
          <w:color w:val="000000" w:themeColor="text1"/>
          <w:kern w:val="24"/>
          <w:sz w:val="24"/>
          <w:szCs w:val="24"/>
          <w:lang w:val="en-US"/>
        </w:rPr>
        <w:tab/>
        <w:t>Serous pericardium</w:t>
      </w:r>
      <w:r w:rsidRPr="001C413F">
        <w:rPr>
          <w:rFonts w:eastAsiaTheme="majorEastAsia" w:cstheme="majorBidi"/>
          <w:b/>
          <w:bCs/>
          <w:color w:val="000000" w:themeColor="text1"/>
          <w:kern w:val="24"/>
          <w:sz w:val="58"/>
          <w:szCs w:val="58"/>
          <w:lang w:val="en-US"/>
        </w:rPr>
        <w:br/>
      </w:r>
      <w:r w:rsidRPr="001C413F">
        <w:rPr>
          <w:rFonts w:eastAsiaTheme="majorEastAsia" w:cstheme="majorBidi"/>
          <w:b/>
          <w:bCs/>
          <w:color w:val="000000" w:themeColor="text1"/>
          <w:kern w:val="24"/>
          <w:sz w:val="58"/>
          <w:szCs w:val="58"/>
          <w:lang w:val="en-US"/>
        </w:rPr>
        <w:br/>
      </w:r>
      <w:r w:rsidRPr="001C413F">
        <w:rPr>
          <w:rFonts w:eastAsiaTheme="majorEastAsia" w:cstheme="majorBidi"/>
          <w:color w:val="000000" w:themeColor="text1"/>
          <w:kern w:val="24"/>
          <w:lang w:val="en-US"/>
        </w:rPr>
        <w:t>The serous pericardium lines the fibrous pericardium and coats the heart. It is divided into two layers, Parietal and Visceral layers.</w:t>
      </w:r>
    </w:p>
    <w:p w:rsidR="00A125EE" w:rsidRPr="001C413F" w:rsidRDefault="00112FA7" w:rsidP="00C366DD">
      <w:pPr>
        <w:rPr>
          <w:rFonts w:eastAsiaTheme="majorEastAsia" w:cstheme="majorBidi"/>
          <w:color w:val="000000" w:themeColor="text1"/>
          <w:kern w:val="24"/>
          <w:sz w:val="24"/>
          <w:szCs w:val="24"/>
          <w:lang w:val="en-US"/>
        </w:rPr>
      </w:pPr>
      <w:r w:rsidRPr="001C413F">
        <w:rPr>
          <w:rFonts w:eastAsiaTheme="majorEastAsia" w:cstheme="majorBidi"/>
          <w:b/>
          <w:bCs/>
          <w:color w:val="000000" w:themeColor="text1"/>
          <w:kern w:val="24"/>
          <w:sz w:val="24"/>
          <w:szCs w:val="24"/>
          <w:lang w:val="en-US"/>
        </w:rPr>
        <w:t xml:space="preserve">Parietal </w:t>
      </w:r>
      <w:r w:rsidR="00A04CAD" w:rsidRPr="001C413F">
        <w:rPr>
          <w:rFonts w:eastAsiaTheme="majorEastAsia" w:cstheme="majorBidi"/>
          <w:b/>
          <w:bCs/>
          <w:color w:val="000000" w:themeColor="text1"/>
          <w:kern w:val="24"/>
          <w:sz w:val="24"/>
          <w:szCs w:val="24"/>
          <w:lang w:val="en-US"/>
        </w:rPr>
        <w:t>pericardium</w:t>
      </w:r>
      <w:r w:rsidR="001B5271" w:rsidRPr="001C413F">
        <w:rPr>
          <w:rFonts w:eastAsiaTheme="majorEastAsia" w:cstheme="majorBidi"/>
          <w:b/>
          <w:bCs/>
          <w:color w:val="000000" w:themeColor="text1"/>
          <w:kern w:val="24"/>
          <w:sz w:val="24"/>
          <w:szCs w:val="24"/>
          <w:lang w:val="en-US"/>
        </w:rPr>
        <w:br/>
      </w:r>
      <w:r w:rsidR="001B5271" w:rsidRPr="001C413F">
        <w:rPr>
          <w:rFonts w:eastAsiaTheme="majorEastAsia" w:cstheme="majorBidi"/>
          <w:color w:val="000000" w:themeColor="text1"/>
          <w:kern w:val="24"/>
          <w:lang w:val="en-US"/>
        </w:rPr>
        <w:t>The parietal layer is fused to and inseparable from the fibrous pericardium,</w:t>
      </w:r>
      <w:r w:rsidR="001B5271" w:rsidRPr="001C413F">
        <w:rPr>
          <w:rFonts w:eastAsiaTheme="majorEastAsia" w:cstheme="majorBidi"/>
          <w:color w:val="000000" w:themeColor="text1"/>
          <w:kern w:val="24"/>
          <w:lang w:val="en-US"/>
        </w:rPr>
        <w:br/>
      </w:r>
      <w:r w:rsidR="001B5271" w:rsidRPr="001C413F">
        <w:rPr>
          <w:rFonts w:eastAsiaTheme="majorEastAsia" w:cstheme="majorBidi"/>
          <w:b/>
          <w:bCs/>
          <w:color w:val="000000" w:themeColor="text1"/>
          <w:kern w:val="24"/>
          <w:sz w:val="24"/>
          <w:szCs w:val="24"/>
          <w:lang w:val="en-US"/>
        </w:rPr>
        <w:lastRenderedPageBreak/>
        <w:t>visceral pericardium</w:t>
      </w:r>
      <w:r w:rsidR="001B5271" w:rsidRPr="001C413F">
        <w:rPr>
          <w:rFonts w:eastAsiaTheme="majorEastAsia" w:cstheme="majorBidi"/>
          <w:b/>
          <w:bCs/>
          <w:color w:val="000000" w:themeColor="text1"/>
          <w:kern w:val="24"/>
          <w:sz w:val="24"/>
          <w:szCs w:val="24"/>
          <w:lang w:val="en-US"/>
        </w:rPr>
        <w:br/>
      </w:r>
      <w:r w:rsidR="001B5271" w:rsidRPr="001C413F">
        <w:rPr>
          <w:rFonts w:eastAsiaTheme="majorEastAsia" w:cstheme="majorBidi"/>
          <w:color w:val="000000" w:themeColor="text1"/>
          <w:kern w:val="24"/>
          <w:lang w:val="en-US"/>
        </w:rPr>
        <w:t>The visceral pericardium is the part of the epicardium.</w:t>
      </w:r>
      <w:r w:rsidR="001B5271" w:rsidRPr="001C413F">
        <w:rPr>
          <w:rFonts w:eastAsiaTheme="majorEastAsia" w:cstheme="majorBidi"/>
          <w:color w:val="000000" w:themeColor="text1"/>
          <w:kern w:val="24"/>
          <w:lang w:val="en-US"/>
        </w:rPr>
        <w:br/>
      </w:r>
      <w:r w:rsidR="001B5271" w:rsidRPr="001C413F">
        <w:rPr>
          <w:rFonts w:eastAsiaTheme="majorEastAsia" w:cstheme="majorBidi"/>
          <w:color w:val="000000" w:themeColor="text1"/>
          <w:kern w:val="24"/>
          <w:lang w:val="en-US"/>
        </w:rPr>
        <w:br/>
        <w:t>(When the visceral layer of serous pericardium comes into contact with heart (not the great vessels) it is known as the epicardium.)</w:t>
      </w:r>
    </w:p>
    <w:p w:rsidR="00D36748" w:rsidRPr="001C413F" w:rsidRDefault="00682D64" w:rsidP="00C366DD">
      <w:pPr>
        <w:rPr>
          <w:rFonts w:eastAsiaTheme="majorEastAsia" w:cstheme="majorBidi"/>
          <w:color w:val="000000" w:themeColor="text1"/>
          <w:kern w:val="24"/>
          <w:sz w:val="64"/>
          <w:szCs w:val="64"/>
          <w:lang w:val="en-US"/>
        </w:rPr>
      </w:pPr>
      <w:r w:rsidRPr="001C413F">
        <w:rPr>
          <w:rFonts w:eastAsiaTheme="majorEastAsia" w:cstheme="majorBidi"/>
          <w:b/>
          <w:bCs/>
          <w:color w:val="000000" w:themeColor="text1"/>
          <w:kern w:val="24"/>
          <w:lang w:val="en-US"/>
        </w:rPr>
        <w:t>Nerve Supply of the Pericardium</w:t>
      </w:r>
      <w:r w:rsidRPr="001C413F">
        <w:rPr>
          <w:rFonts w:eastAsiaTheme="majorEastAsia" w:cstheme="majorBidi"/>
          <w:color w:val="000000" w:themeColor="text1"/>
          <w:kern w:val="24"/>
          <w:lang w:val="en-US"/>
        </w:rPr>
        <w:br/>
      </w:r>
      <w:r w:rsidRPr="001C413F">
        <w:rPr>
          <w:rFonts w:eastAsiaTheme="majorEastAsia" w:cstheme="majorBidi"/>
          <w:color w:val="000000" w:themeColor="text1"/>
          <w:kern w:val="24"/>
          <w:lang w:val="en-US"/>
        </w:rPr>
        <w:br/>
        <w:t xml:space="preserve">The fibrous pericardium and the parietal layer of the serous pericardium are supplied by the phrenic nerves. </w:t>
      </w:r>
      <w:r w:rsidRPr="001C413F">
        <w:rPr>
          <w:rFonts w:eastAsiaTheme="majorEastAsia" w:cstheme="majorBidi"/>
          <w:color w:val="000000" w:themeColor="text1"/>
          <w:kern w:val="24"/>
          <w:lang w:val="en-US"/>
        </w:rPr>
        <w:br/>
        <w:t xml:space="preserve">The visceral layer of the serous pericardium is supplied by branches of the sympathetic trunks and the </w:t>
      </w:r>
      <w:proofErr w:type="spellStart"/>
      <w:r w:rsidRPr="001C413F">
        <w:rPr>
          <w:rFonts w:eastAsiaTheme="majorEastAsia" w:cstheme="majorBidi"/>
          <w:color w:val="000000" w:themeColor="text1"/>
          <w:kern w:val="24"/>
          <w:lang w:val="en-US"/>
        </w:rPr>
        <w:t>vagus</w:t>
      </w:r>
      <w:proofErr w:type="spellEnd"/>
      <w:r w:rsidRPr="001C413F">
        <w:rPr>
          <w:rFonts w:eastAsiaTheme="majorEastAsia" w:cstheme="majorBidi"/>
          <w:color w:val="000000" w:themeColor="text1"/>
          <w:kern w:val="24"/>
          <w:lang w:val="en-US"/>
        </w:rPr>
        <w:t xml:space="preserve"> nerves.</w:t>
      </w:r>
      <w:r w:rsidRPr="001C413F">
        <w:rPr>
          <w:rFonts w:eastAsiaTheme="majorEastAsia" w:cstheme="majorBidi"/>
          <w:color w:val="000000" w:themeColor="text1"/>
          <w:kern w:val="24"/>
          <w:lang w:val="en-US"/>
        </w:rPr>
        <w:br/>
      </w:r>
      <w:r w:rsidRPr="001C413F">
        <w:rPr>
          <w:rFonts w:eastAsiaTheme="majorEastAsia" w:cstheme="majorBidi"/>
          <w:b/>
          <w:bCs/>
          <w:color w:val="000000" w:themeColor="text1"/>
          <w:kern w:val="24"/>
          <w:lang w:val="en-US"/>
        </w:rPr>
        <w:br/>
      </w:r>
      <w:r w:rsidRPr="001C413F">
        <w:rPr>
          <w:rFonts w:eastAsiaTheme="majorEastAsia" w:cstheme="majorBidi"/>
          <w:b/>
          <w:bCs/>
          <w:color w:val="000000" w:themeColor="text1"/>
          <w:kern w:val="24"/>
          <w:sz w:val="24"/>
          <w:szCs w:val="24"/>
          <w:lang w:val="en-US"/>
        </w:rPr>
        <w:t>Blood supply of pericardium</w:t>
      </w:r>
      <w:r w:rsidRPr="001C413F">
        <w:rPr>
          <w:rFonts w:eastAsiaTheme="majorEastAsia" w:cstheme="majorBidi"/>
          <w:b/>
          <w:bCs/>
          <w:color w:val="000000" w:themeColor="text1"/>
          <w:kern w:val="24"/>
          <w:sz w:val="24"/>
          <w:szCs w:val="24"/>
          <w:lang w:val="en-US"/>
        </w:rPr>
        <w:br/>
      </w:r>
      <w:r w:rsidRPr="001C413F">
        <w:rPr>
          <w:rFonts w:eastAsiaTheme="majorEastAsia" w:cstheme="majorBidi"/>
          <w:color w:val="000000" w:themeColor="text1"/>
          <w:kern w:val="24"/>
          <w:lang w:val="en-US"/>
        </w:rPr>
        <w:br/>
        <w:t xml:space="preserve">Fibrous pericardium and the parietal layer of serous pericardium is supplied by </w:t>
      </w:r>
      <w:proofErr w:type="spellStart"/>
      <w:r w:rsidRPr="001C413F">
        <w:rPr>
          <w:rFonts w:eastAsiaTheme="majorEastAsia" w:cstheme="majorBidi"/>
          <w:color w:val="000000" w:themeColor="text1"/>
          <w:kern w:val="24"/>
          <w:lang w:val="en-US"/>
        </w:rPr>
        <w:t>pericardiophrenic</w:t>
      </w:r>
      <w:proofErr w:type="spellEnd"/>
      <w:r w:rsidRPr="001C413F">
        <w:rPr>
          <w:rFonts w:eastAsiaTheme="majorEastAsia" w:cstheme="majorBidi"/>
          <w:color w:val="000000" w:themeColor="text1"/>
          <w:kern w:val="24"/>
          <w:lang w:val="en-US"/>
        </w:rPr>
        <w:t xml:space="preserve"> and </w:t>
      </w:r>
      <w:proofErr w:type="spellStart"/>
      <w:r w:rsidRPr="001C413F">
        <w:rPr>
          <w:rFonts w:eastAsiaTheme="majorEastAsia" w:cstheme="majorBidi"/>
          <w:color w:val="000000" w:themeColor="text1"/>
          <w:kern w:val="24"/>
          <w:lang w:val="en-US"/>
        </w:rPr>
        <w:t>musculophrenic</w:t>
      </w:r>
      <w:proofErr w:type="spellEnd"/>
      <w:r w:rsidRPr="001C413F">
        <w:rPr>
          <w:rFonts w:eastAsiaTheme="majorEastAsia" w:cstheme="majorBidi"/>
          <w:color w:val="000000" w:themeColor="text1"/>
          <w:kern w:val="24"/>
          <w:lang w:val="en-US"/>
        </w:rPr>
        <w:t xml:space="preserve"> arteries which are the branches of internal thoracic artery.</w:t>
      </w:r>
      <w:r w:rsidRPr="001C413F">
        <w:rPr>
          <w:rFonts w:eastAsiaTheme="majorEastAsia" w:cstheme="majorBidi"/>
          <w:color w:val="000000" w:themeColor="text1"/>
          <w:kern w:val="24"/>
          <w:lang w:val="en-US"/>
        </w:rPr>
        <w:br/>
        <w:t>Visceral layer of serous pericardium is supplied by the branches of coronary arteries</w:t>
      </w:r>
      <w:r w:rsidRPr="001C413F">
        <w:rPr>
          <w:rFonts w:eastAsiaTheme="majorEastAsia" w:cstheme="majorBidi"/>
          <w:color w:val="000000" w:themeColor="text1"/>
          <w:kern w:val="24"/>
          <w:sz w:val="64"/>
          <w:szCs w:val="64"/>
          <w:lang w:val="en-US"/>
        </w:rPr>
        <w:t>.</w:t>
      </w:r>
    </w:p>
    <w:p w:rsidR="00881F04" w:rsidRPr="001C413F" w:rsidRDefault="00BC1E20" w:rsidP="00E45D20">
      <w:pPr>
        <w:rPr>
          <w:rFonts w:eastAsiaTheme="majorEastAsia" w:cstheme="majorBidi"/>
          <w:color w:val="000000" w:themeColor="text1"/>
          <w:kern w:val="24"/>
          <w:lang w:val="en-US"/>
        </w:rPr>
      </w:pPr>
      <w:r w:rsidRPr="001C413F">
        <w:rPr>
          <w:rFonts w:eastAsiaTheme="majorEastAsia" w:cstheme="majorBidi"/>
          <w:color w:val="000000" w:themeColor="text1"/>
          <w:kern w:val="24"/>
          <w:lang w:val="en-US"/>
        </w:rPr>
        <w:t xml:space="preserve">The veins drains into </w:t>
      </w:r>
      <w:proofErr w:type="spellStart"/>
      <w:r w:rsidRPr="001C413F">
        <w:rPr>
          <w:rFonts w:eastAsiaTheme="majorEastAsia" w:cstheme="majorBidi"/>
          <w:color w:val="000000" w:themeColor="text1"/>
          <w:kern w:val="24"/>
          <w:lang w:val="en-US"/>
        </w:rPr>
        <w:t>azygos</w:t>
      </w:r>
      <w:proofErr w:type="spellEnd"/>
      <w:r w:rsidRPr="001C413F">
        <w:rPr>
          <w:rFonts w:eastAsiaTheme="majorEastAsia" w:cstheme="majorBidi"/>
          <w:color w:val="000000" w:themeColor="text1"/>
          <w:kern w:val="24"/>
          <w:lang w:val="en-US"/>
        </w:rPr>
        <w:t xml:space="preserve"> veins and </w:t>
      </w:r>
      <w:proofErr w:type="spellStart"/>
      <w:r w:rsidRPr="001C413F">
        <w:rPr>
          <w:rFonts w:eastAsiaTheme="majorEastAsia" w:cstheme="majorBidi"/>
          <w:color w:val="000000" w:themeColor="text1"/>
          <w:kern w:val="24"/>
          <w:lang w:val="en-US"/>
        </w:rPr>
        <w:t>pericardiophrenic</w:t>
      </w:r>
      <w:proofErr w:type="spellEnd"/>
      <w:r w:rsidRPr="001C413F">
        <w:rPr>
          <w:rFonts w:eastAsiaTheme="majorEastAsia" w:cstheme="majorBidi"/>
          <w:color w:val="000000" w:themeColor="text1"/>
          <w:kern w:val="24"/>
          <w:lang w:val="en-US"/>
        </w:rPr>
        <w:t xml:space="preserve"> veins and then  into internal thoracic vein.</w:t>
      </w:r>
    </w:p>
    <w:p w:rsidR="000765D0" w:rsidRDefault="000765D0" w:rsidP="00E45D20">
      <w:pPr>
        <w:rPr>
          <w:rFonts w:eastAsiaTheme="majorEastAsia" w:cstheme="majorBidi"/>
          <w:b/>
          <w:bCs/>
          <w:color w:val="000000" w:themeColor="text1"/>
          <w:kern w:val="24"/>
          <w:lang w:val="en-US"/>
        </w:rPr>
      </w:pPr>
    </w:p>
    <w:p w:rsidR="000765D0" w:rsidRPr="00D76D50" w:rsidRDefault="000765D0" w:rsidP="00C23491">
      <w:pPr>
        <w:spacing w:line="360" w:lineRule="auto"/>
        <w:rPr>
          <w:rFonts w:cs="Times New Roman"/>
          <w:b/>
          <w:bCs/>
          <w:sz w:val="24"/>
          <w:szCs w:val="20"/>
          <w:lang w:val="en-US"/>
        </w:rPr>
      </w:pPr>
      <w:r w:rsidRPr="00D76D50">
        <w:rPr>
          <w:rFonts w:cs="Times New Roman"/>
          <w:b/>
          <w:bCs/>
          <w:sz w:val="24"/>
          <w:szCs w:val="20"/>
          <w:lang w:val="en-US"/>
        </w:rPr>
        <w:t>Q3.Write a detail note on Pleura.</w:t>
      </w:r>
    </w:p>
    <w:p w:rsidR="00722A2D" w:rsidRPr="00135F22" w:rsidRDefault="00722A2D" w:rsidP="00C23491">
      <w:pPr>
        <w:spacing w:line="360" w:lineRule="auto"/>
        <w:rPr>
          <w:rFonts w:eastAsiaTheme="majorEastAsia" w:cstheme="majorBidi"/>
          <w:color w:val="000000" w:themeColor="text1"/>
          <w:kern w:val="24"/>
          <w:lang w:val="en-US"/>
        </w:rPr>
      </w:pPr>
      <w:r w:rsidRPr="00D76D50">
        <w:rPr>
          <w:rFonts w:cs="Times New Roman"/>
          <w:b/>
          <w:bCs/>
          <w:color w:val="000000" w:themeColor="text1"/>
          <w:sz w:val="24"/>
          <w:szCs w:val="24"/>
          <w:lang w:val="en-US"/>
        </w:rPr>
        <w:t>Ans.</w:t>
      </w:r>
      <w:r w:rsidR="005323E4" w:rsidRPr="00D76D50">
        <w:rPr>
          <w:rFonts w:eastAsiaTheme="majorEastAsia" w:cstheme="majorBidi"/>
          <w:b/>
          <w:bCs/>
          <w:color w:val="000000" w:themeColor="text1"/>
          <w:kern w:val="24"/>
          <w:sz w:val="24"/>
          <w:szCs w:val="24"/>
          <w:lang w:val="en-US"/>
        </w:rPr>
        <w:t xml:space="preserve"> Pleura</w:t>
      </w:r>
      <w:r w:rsidR="00E3194B" w:rsidRPr="00135F22">
        <w:rPr>
          <w:rFonts w:eastAsiaTheme="majorEastAsia" w:cstheme="majorBidi"/>
          <w:color w:val="000000" w:themeColor="text1"/>
          <w:kern w:val="24"/>
          <w:sz w:val="24"/>
          <w:szCs w:val="24"/>
          <w:lang w:val="en-US"/>
        </w:rPr>
        <w:t xml:space="preserve"> .</w:t>
      </w:r>
      <w:r w:rsidR="005323E4" w:rsidRPr="00135F22">
        <w:rPr>
          <w:rFonts w:eastAsiaTheme="majorEastAsia" w:cstheme="majorBidi"/>
          <w:color w:val="000000" w:themeColor="text1"/>
          <w:kern w:val="24"/>
          <w:lang w:val="en-US"/>
        </w:rPr>
        <w:t>The pleura is a double layered membrane which covers the thoracic cavity.</w:t>
      </w:r>
      <w:r w:rsidR="005323E4" w:rsidRPr="00135F22">
        <w:rPr>
          <w:rFonts w:eastAsiaTheme="majorEastAsia" w:cstheme="majorBidi"/>
          <w:color w:val="000000" w:themeColor="text1"/>
          <w:kern w:val="24"/>
          <w:lang w:val="en-US"/>
        </w:rPr>
        <w:br/>
        <w:t xml:space="preserve"> Each pleura has two parts,</w:t>
      </w:r>
      <w:r w:rsidR="005323E4" w:rsidRPr="00135F22">
        <w:rPr>
          <w:rFonts w:eastAsiaTheme="majorEastAsia" w:cstheme="majorBidi"/>
          <w:color w:val="000000" w:themeColor="text1"/>
          <w:kern w:val="24"/>
          <w:lang w:val="en-US"/>
        </w:rPr>
        <w:br/>
      </w:r>
      <w:r w:rsidR="005323E4" w:rsidRPr="00D76D50">
        <w:rPr>
          <w:rFonts w:eastAsiaTheme="majorEastAsia" w:cstheme="majorBidi"/>
          <w:b/>
          <w:bCs/>
          <w:color w:val="000000" w:themeColor="text1"/>
          <w:kern w:val="24"/>
          <w:lang w:val="en-US"/>
        </w:rPr>
        <w:t xml:space="preserve"> </w:t>
      </w:r>
      <w:r w:rsidR="005323E4" w:rsidRPr="00D76D50">
        <w:rPr>
          <w:rFonts w:eastAsiaTheme="majorEastAsia" w:cstheme="majorBidi"/>
          <w:b/>
          <w:bCs/>
          <w:color w:val="000000" w:themeColor="text1"/>
          <w:kern w:val="24"/>
          <w:sz w:val="24"/>
          <w:szCs w:val="24"/>
          <w:lang w:val="en-US"/>
        </w:rPr>
        <w:t>(1)</w:t>
      </w:r>
      <w:r w:rsidR="005323E4" w:rsidRPr="00D76D50">
        <w:rPr>
          <w:rFonts w:eastAsiaTheme="majorEastAsia" w:cstheme="majorBidi"/>
          <w:b/>
          <w:bCs/>
          <w:color w:val="000000" w:themeColor="text1"/>
          <w:kern w:val="24"/>
          <w:sz w:val="24"/>
          <w:szCs w:val="24"/>
          <w:lang w:val="en-US"/>
        </w:rPr>
        <w:tab/>
        <w:t>Parietal Pleura (Parietal layer)</w:t>
      </w:r>
      <w:r w:rsidR="005323E4" w:rsidRPr="00D76D50">
        <w:rPr>
          <w:rFonts w:eastAsiaTheme="majorEastAsia" w:cstheme="majorBidi"/>
          <w:b/>
          <w:bCs/>
          <w:color w:val="000000" w:themeColor="text1"/>
          <w:kern w:val="24"/>
          <w:sz w:val="24"/>
          <w:szCs w:val="24"/>
          <w:lang w:val="en-US"/>
        </w:rPr>
        <w:br/>
      </w:r>
      <w:r w:rsidR="005323E4" w:rsidRPr="00135F22">
        <w:rPr>
          <w:rFonts w:eastAsiaTheme="majorEastAsia" w:cstheme="majorBidi"/>
          <w:color w:val="000000" w:themeColor="text1"/>
          <w:kern w:val="24"/>
          <w:lang w:val="en-US"/>
        </w:rPr>
        <w:t xml:space="preserve">It lines the thoracic wall, covers the thoracic surface of the diaphragm and the lateral aspect of the mediastinum and extends into the root of the neck to line the undersurface of the </w:t>
      </w:r>
      <w:proofErr w:type="spellStart"/>
      <w:r w:rsidR="005323E4" w:rsidRPr="00135F22">
        <w:rPr>
          <w:rFonts w:eastAsiaTheme="majorEastAsia" w:cstheme="majorBidi"/>
          <w:color w:val="000000" w:themeColor="text1"/>
          <w:kern w:val="24"/>
          <w:lang w:val="en-US"/>
        </w:rPr>
        <w:t>suprapleural</w:t>
      </w:r>
      <w:proofErr w:type="spellEnd"/>
      <w:r w:rsidR="005323E4" w:rsidRPr="00135F22">
        <w:rPr>
          <w:rFonts w:eastAsiaTheme="majorEastAsia" w:cstheme="majorBidi"/>
          <w:color w:val="000000" w:themeColor="text1"/>
          <w:kern w:val="24"/>
          <w:lang w:val="en-US"/>
        </w:rPr>
        <w:t xml:space="preserve"> membrane at the thoracic outlet.</w:t>
      </w:r>
    </w:p>
    <w:p w:rsidR="008715EC" w:rsidRPr="00BB7F06" w:rsidRDefault="00ED47B5" w:rsidP="00C23491">
      <w:pPr>
        <w:spacing w:line="360" w:lineRule="auto"/>
        <w:rPr>
          <w:rFonts w:eastAsiaTheme="majorEastAsia" w:cstheme="majorBidi"/>
          <w:color w:val="000000" w:themeColor="text1"/>
          <w:kern w:val="24"/>
          <w:lang w:val="en-US"/>
        </w:rPr>
      </w:pPr>
      <w:r w:rsidRPr="00D76D50">
        <w:rPr>
          <w:rFonts w:eastAsiaTheme="majorEastAsia" w:cstheme="majorBidi"/>
          <w:b/>
          <w:bCs/>
          <w:color w:val="000000" w:themeColor="text1"/>
          <w:kern w:val="24"/>
          <w:sz w:val="24"/>
          <w:szCs w:val="24"/>
          <w:lang w:val="en-US"/>
        </w:rPr>
        <w:t>(2)</w:t>
      </w:r>
      <w:r w:rsidRPr="00D76D50">
        <w:rPr>
          <w:rFonts w:eastAsiaTheme="majorEastAsia" w:cstheme="majorBidi"/>
          <w:b/>
          <w:bCs/>
          <w:color w:val="000000" w:themeColor="text1"/>
          <w:kern w:val="24"/>
          <w:sz w:val="24"/>
          <w:szCs w:val="24"/>
          <w:lang w:val="en-US"/>
        </w:rPr>
        <w:tab/>
        <w:t>Visceral pleura (Visceral layer)</w:t>
      </w:r>
      <w:r w:rsidRPr="00D76D50">
        <w:rPr>
          <w:rFonts w:eastAsiaTheme="majorEastAsia" w:cstheme="majorBidi"/>
          <w:b/>
          <w:bCs/>
          <w:color w:val="000000" w:themeColor="text1"/>
          <w:kern w:val="24"/>
          <w:sz w:val="24"/>
          <w:szCs w:val="24"/>
          <w:lang w:val="en-US"/>
        </w:rPr>
        <w:br/>
      </w:r>
      <w:r w:rsidRPr="00BB7F06">
        <w:rPr>
          <w:rFonts w:eastAsiaTheme="majorEastAsia" w:cstheme="majorBidi"/>
          <w:color w:val="000000" w:themeColor="text1"/>
          <w:kern w:val="24"/>
          <w:lang w:val="en-US"/>
        </w:rPr>
        <w:t xml:space="preserve">This layer completely covers the outer surfaces of the lungs and extends into the depths of the </w:t>
      </w:r>
      <w:proofErr w:type="spellStart"/>
      <w:r w:rsidRPr="00BB7F06">
        <w:rPr>
          <w:rFonts w:eastAsiaTheme="majorEastAsia" w:cstheme="majorBidi"/>
          <w:color w:val="000000" w:themeColor="text1"/>
          <w:kern w:val="24"/>
          <w:lang w:val="en-US"/>
        </w:rPr>
        <w:t>interlobar</w:t>
      </w:r>
      <w:proofErr w:type="spellEnd"/>
      <w:r w:rsidRPr="00BB7F06">
        <w:rPr>
          <w:rFonts w:eastAsiaTheme="majorEastAsia" w:cstheme="majorBidi"/>
          <w:color w:val="000000" w:themeColor="text1"/>
          <w:kern w:val="24"/>
          <w:lang w:val="en-US"/>
        </w:rPr>
        <w:t xml:space="preserve"> fissures. </w:t>
      </w:r>
      <w:r w:rsidRPr="00BB7F06">
        <w:rPr>
          <w:rFonts w:eastAsiaTheme="majorEastAsia" w:cstheme="majorBidi"/>
          <w:color w:val="000000" w:themeColor="text1"/>
          <w:kern w:val="24"/>
          <w:lang w:val="en-US"/>
        </w:rPr>
        <w:br/>
      </w:r>
      <w:r w:rsidRPr="00BB7F06">
        <w:rPr>
          <w:rFonts w:eastAsiaTheme="majorEastAsia" w:cstheme="majorBidi"/>
          <w:color w:val="000000" w:themeColor="text1"/>
          <w:kern w:val="24"/>
          <w:lang w:val="en-US"/>
        </w:rPr>
        <w:tab/>
        <w:t xml:space="preserve">The two layers become continuous with one another by means of a cuff of pleura that surrounds the structures entering and leaving the lung at the hilum of each lung. </w:t>
      </w:r>
      <w:r w:rsidRPr="00BB7F06">
        <w:rPr>
          <w:rFonts w:eastAsiaTheme="majorEastAsia" w:cstheme="majorBidi"/>
          <w:color w:val="000000" w:themeColor="text1"/>
          <w:kern w:val="24"/>
          <w:lang w:val="en-US"/>
        </w:rPr>
        <w:br/>
      </w:r>
      <w:r w:rsidRPr="00BB7F06">
        <w:rPr>
          <w:rFonts w:eastAsiaTheme="majorEastAsia" w:cstheme="majorBidi"/>
          <w:color w:val="000000" w:themeColor="text1"/>
          <w:kern w:val="24"/>
          <w:lang w:val="en-US"/>
        </w:rPr>
        <w:tab/>
        <w:t>To allow the movement of the pulmonary vessels and large bronchi during respiration, the pleural cuff hangs down as a loose fold called the pulmonary ligament.</w:t>
      </w:r>
    </w:p>
    <w:p w:rsidR="00457184" w:rsidRPr="0096281A" w:rsidRDefault="00FB1260" w:rsidP="00C23491">
      <w:pPr>
        <w:spacing w:line="360" w:lineRule="auto"/>
        <w:rPr>
          <w:rFonts w:eastAsiaTheme="majorEastAsia" w:cstheme="majorBidi"/>
          <w:color w:val="000000" w:themeColor="text1"/>
          <w:kern w:val="24"/>
          <w:lang w:val="en-US"/>
        </w:rPr>
      </w:pPr>
      <w:r w:rsidRPr="00BB7F06">
        <w:rPr>
          <w:rFonts w:eastAsiaTheme="majorEastAsia" w:cstheme="majorBidi"/>
          <w:b/>
          <w:bCs/>
          <w:color w:val="000000" w:themeColor="text1"/>
          <w:kern w:val="24"/>
          <w:sz w:val="24"/>
          <w:szCs w:val="24"/>
          <w:lang w:val="en-US"/>
        </w:rPr>
        <w:t xml:space="preserve">Pleural cavity </w:t>
      </w:r>
      <w:r w:rsidR="00623170" w:rsidRPr="00BB7F06">
        <w:rPr>
          <w:rFonts w:eastAsiaTheme="majorEastAsia" w:cstheme="majorBidi"/>
          <w:b/>
          <w:bCs/>
          <w:color w:val="000000" w:themeColor="text1"/>
          <w:kern w:val="24"/>
          <w:sz w:val="24"/>
          <w:szCs w:val="24"/>
          <w:lang w:val="en-US"/>
        </w:rPr>
        <w:t>.</w:t>
      </w:r>
      <w:r w:rsidRPr="00BB7F06">
        <w:rPr>
          <w:rFonts w:eastAsiaTheme="majorEastAsia" w:cstheme="majorBidi"/>
          <w:b/>
          <w:bCs/>
          <w:color w:val="000000" w:themeColor="text1"/>
          <w:kern w:val="24"/>
          <w:sz w:val="24"/>
          <w:szCs w:val="24"/>
          <w:lang w:val="en-US"/>
        </w:rPr>
        <w:br/>
      </w:r>
      <w:r w:rsidRPr="00BB7F06">
        <w:rPr>
          <w:rFonts w:eastAsiaTheme="majorEastAsia" w:cstheme="majorBidi"/>
          <w:b/>
          <w:bCs/>
          <w:color w:val="000000" w:themeColor="text1"/>
          <w:kern w:val="24"/>
          <w:lang w:val="en-US"/>
        </w:rPr>
        <w:br/>
      </w:r>
      <w:r w:rsidRPr="00AF5EC5">
        <w:rPr>
          <w:rFonts w:eastAsiaTheme="majorEastAsia" w:cstheme="majorBidi"/>
          <w:color w:val="000000" w:themeColor="text1"/>
          <w:kern w:val="24"/>
          <w:lang w:val="en-US"/>
        </w:rPr>
        <w:lastRenderedPageBreak/>
        <w:tab/>
        <w:t>It is a slit like space between the parietal and visceral pleura. It is also known as pleural space.</w:t>
      </w:r>
      <w:r w:rsidRPr="00AF5EC5">
        <w:rPr>
          <w:rFonts w:eastAsiaTheme="majorEastAsia" w:cstheme="majorBidi"/>
          <w:color w:val="000000" w:themeColor="text1"/>
          <w:kern w:val="24"/>
          <w:lang w:val="en-US"/>
        </w:rPr>
        <w:br/>
      </w:r>
      <w:r w:rsidRPr="00D76D50">
        <w:rPr>
          <w:rFonts w:eastAsiaTheme="majorEastAsia" w:cstheme="majorBidi"/>
          <w:b/>
          <w:bCs/>
          <w:color w:val="000000" w:themeColor="text1"/>
          <w:kern w:val="24"/>
          <w:lang w:val="en-US"/>
        </w:rPr>
        <w:br/>
        <w:t>Pleural fluid</w:t>
      </w:r>
      <w:r w:rsidR="00623170" w:rsidRPr="00D76D50">
        <w:rPr>
          <w:rFonts w:eastAsiaTheme="majorEastAsia" w:cstheme="majorBidi"/>
          <w:b/>
          <w:bCs/>
          <w:color w:val="000000" w:themeColor="text1"/>
          <w:kern w:val="24"/>
          <w:lang w:val="en-US"/>
        </w:rPr>
        <w:t xml:space="preserve"> .</w:t>
      </w:r>
      <w:r w:rsidRPr="00D76D50">
        <w:rPr>
          <w:rFonts w:eastAsiaTheme="majorEastAsia" w:cstheme="majorBidi"/>
          <w:b/>
          <w:bCs/>
          <w:color w:val="000000" w:themeColor="text1"/>
          <w:kern w:val="24"/>
          <w:lang w:val="en-US"/>
        </w:rPr>
        <w:br/>
      </w:r>
      <w:r w:rsidRPr="00D76D50">
        <w:rPr>
          <w:rFonts w:eastAsiaTheme="majorEastAsia" w:cstheme="majorBidi"/>
          <w:b/>
          <w:bCs/>
          <w:color w:val="000000" w:themeColor="text1"/>
          <w:kern w:val="24"/>
          <w:lang w:val="en-US"/>
        </w:rPr>
        <w:br/>
      </w:r>
      <w:r w:rsidRPr="0096281A">
        <w:rPr>
          <w:rFonts w:eastAsiaTheme="majorEastAsia" w:cstheme="majorBidi"/>
          <w:color w:val="000000" w:themeColor="text1"/>
          <w:kern w:val="24"/>
          <w:lang w:val="en-US"/>
        </w:rPr>
        <w:tab/>
        <w:t xml:space="preserve">It is a tissue fluid present between visceral and parietal pleura. </w:t>
      </w:r>
      <w:r w:rsidRPr="0096281A">
        <w:rPr>
          <w:rFonts w:eastAsiaTheme="majorEastAsia" w:cstheme="majorBidi"/>
          <w:color w:val="000000" w:themeColor="text1"/>
          <w:kern w:val="24"/>
          <w:lang w:val="en-US"/>
        </w:rPr>
        <w:br/>
        <w:t>It reduces the friction between two layers of pleurae and also permits their movements.</w:t>
      </w:r>
    </w:p>
    <w:p w:rsidR="00623170" w:rsidRPr="0096281A" w:rsidRDefault="00A74DC7" w:rsidP="00C23491">
      <w:pPr>
        <w:spacing w:line="360" w:lineRule="auto"/>
        <w:rPr>
          <w:rFonts w:cs="Times New Roman"/>
          <w:color w:val="000000" w:themeColor="text1"/>
        </w:rPr>
      </w:pPr>
      <w:r w:rsidRPr="0096281A">
        <w:rPr>
          <w:rFonts w:eastAsiaTheme="majorEastAsia" w:cstheme="majorBidi"/>
          <w:color w:val="000000" w:themeColor="text1"/>
          <w:kern w:val="24"/>
          <w:lang w:val="en-US"/>
        </w:rPr>
        <w:t xml:space="preserve">The parietal pleurae is divided into different parts according to the region in which it lies or the surface that it covers. </w:t>
      </w:r>
      <w:r w:rsidRPr="0096281A">
        <w:rPr>
          <w:rFonts w:eastAsiaTheme="majorEastAsia" w:cstheme="majorBidi"/>
          <w:color w:val="000000" w:themeColor="text1"/>
          <w:kern w:val="24"/>
          <w:lang w:val="en-US"/>
        </w:rPr>
        <w:br/>
      </w:r>
      <w:r w:rsidRPr="0096281A">
        <w:rPr>
          <w:rFonts w:eastAsiaTheme="majorEastAsia" w:cstheme="majorBidi"/>
          <w:color w:val="000000" w:themeColor="text1"/>
          <w:kern w:val="24"/>
          <w:lang w:val="en-US"/>
        </w:rPr>
        <w:br/>
      </w:r>
      <w:r w:rsidRPr="00D76D50">
        <w:rPr>
          <w:rFonts w:eastAsiaTheme="majorEastAsia" w:cstheme="majorBidi"/>
          <w:b/>
          <w:bCs/>
          <w:color w:val="000000" w:themeColor="text1"/>
          <w:kern w:val="24"/>
          <w:sz w:val="24"/>
          <w:szCs w:val="24"/>
          <w:lang w:val="en-US"/>
        </w:rPr>
        <w:t>(1)</w:t>
      </w:r>
      <w:r w:rsidRPr="00D76D50">
        <w:rPr>
          <w:rFonts w:eastAsiaTheme="majorEastAsia" w:cstheme="majorBidi"/>
          <w:b/>
          <w:bCs/>
          <w:color w:val="000000" w:themeColor="text1"/>
          <w:kern w:val="24"/>
          <w:sz w:val="24"/>
          <w:szCs w:val="24"/>
          <w:lang w:val="en-US"/>
        </w:rPr>
        <w:tab/>
        <w:t xml:space="preserve">Cervical pleura </w:t>
      </w:r>
      <w:r w:rsidRPr="00D76D50">
        <w:rPr>
          <w:rFonts w:eastAsiaTheme="majorEastAsia" w:cstheme="majorBidi"/>
          <w:b/>
          <w:bCs/>
          <w:color w:val="000000" w:themeColor="text1"/>
          <w:kern w:val="24"/>
          <w:sz w:val="24"/>
          <w:szCs w:val="24"/>
          <w:lang w:val="en-US"/>
        </w:rPr>
        <w:br/>
      </w:r>
      <w:r w:rsidRPr="0096281A">
        <w:rPr>
          <w:rFonts w:eastAsiaTheme="majorEastAsia" w:cstheme="majorBidi"/>
          <w:color w:val="000000" w:themeColor="text1"/>
          <w:kern w:val="24"/>
          <w:lang w:val="en-US"/>
        </w:rPr>
        <w:tab/>
      </w:r>
      <w:r w:rsidRPr="0096281A">
        <w:rPr>
          <w:rFonts w:eastAsiaTheme="majorEastAsia" w:cstheme="majorBidi"/>
          <w:color w:val="000000" w:themeColor="text1"/>
          <w:kern w:val="24"/>
          <w:lang w:val="en-US"/>
        </w:rPr>
        <w:tab/>
        <w:t xml:space="preserve">It extends up into the neck, lining the undersurface of the </w:t>
      </w:r>
      <w:proofErr w:type="spellStart"/>
      <w:r w:rsidRPr="0096281A">
        <w:rPr>
          <w:rFonts w:eastAsiaTheme="majorEastAsia" w:cstheme="majorBidi"/>
          <w:color w:val="000000" w:themeColor="text1"/>
          <w:kern w:val="24"/>
          <w:lang w:val="en-US"/>
        </w:rPr>
        <w:t>suprapleural</w:t>
      </w:r>
      <w:proofErr w:type="spellEnd"/>
      <w:r w:rsidRPr="0096281A">
        <w:rPr>
          <w:rFonts w:eastAsiaTheme="majorEastAsia" w:cstheme="majorBidi"/>
          <w:color w:val="000000" w:themeColor="text1"/>
          <w:kern w:val="24"/>
          <w:lang w:val="en-US"/>
        </w:rPr>
        <w:t xml:space="preserve"> membrane. It reaches a level 1 to 1.5 inch (2.5 to 4 cm) above the medial third of the clavicle.</w:t>
      </w:r>
      <w:r w:rsidRPr="0096281A">
        <w:rPr>
          <w:rFonts w:eastAsiaTheme="majorEastAsia" w:cstheme="majorBidi"/>
          <w:color w:val="000000" w:themeColor="text1"/>
          <w:kern w:val="24"/>
          <w:lang w:val="en-US"/>
        </w:rPr>
        <w:br/>
      </w:r>
      <w:r w:rsidRPr="0096281A">
        <w:rPr>
          <w:rFonts w:eastAsiaTheme="majorEastAsia" w:cstheme="majorBidi"/>
          <w:color w:val="000000" w:themeColor="text1"/>
          <w:kern w:val="24"/>
          <w:lang w:val="en-US"/>
        </w:rPr>
        <w:br/>
      </w:r>
      <w:r w:rsidRPr="00D76D50">
        <w:rPr>
          <w:rFonts w:eastAsiaTheme="majorEastAsia" w:cstheme="majorBidi"/>
          <w:b/>
          <w:bCs/>
          <w:color w:val="000000" w:themeColor="text1"/>
          <w:kern w:val="24"/>
          <w:sz w:val="24"/>
          <w:szCs w:val="24"/>
          <w:lang w:val="en-US"/>
        </w:rPr>
        <w:t>(2) Costal pleura</w:t>
      </w:r>
      <w:r w:rsidRPr="00D76D50">
        <w:rPr>
          <w:rFonts w:eastAsiaTheme="majorEastAsia" w:cstheme="majorBidi"/>
          <w:b/>
          <w:bCs/>
          <w:color w:val="000000" w:themeColor="text1"/>
          <w:kern w:val="24"/>
          <w:lang w:val="en-US"/>
        </w:rPr>
        <w:br/>
      </w:r>
      <w:r w:rsidRPr="0096281A">
        <w:rPr>
          <w:rFonts w:eastAsiaTheme="majorEastAsia" w:cstheme="majorBidi"/>
          <w:color w:val="000000" w:themeColor="text1"/>
          <w:kern w:val="24"/>
          <w:lang w:val="en-US"/>
        </w:rPr>
        <w:tab/>
      </w:r>
      <w:r w:rsidRPr="0096281A">
        <w:rPr>
          <w:rFonts w:eastAsiaTheme="majorEastAsia" w:cstheme="majorBidi"/>
          <w:color w:val="000000" w:themeColor="text1"/>
          <w:kern w:val="24"/>
          <w:lang w:val="en-US"/>
        </w:rPr>
        <w:tab/>
        <w:t xml:space="preserve">It lines the inner surfaces of the ribs, the costal cartilages, the intercostal spaces, the sides of the vertebral bodies, and the back of the sternum. </w:t>
      </w:r>
      <w:r w:rsidRPr="0096281A">
        <w:rPr>
          <w:rFonts w:eastAsiaTheme="majorEastAsia" w:cstheme="majorBidi"/>
          <w:color w:val="000000" w:themeColor="text1"/>
          <w:kern w:val="24"/>
          <w:lang w:val="en-US"/>
        </w:rPr>
        <w:tab/>
      </w:r>
    </w:p>
    <w:p w:rsidR="00773889" w:rsidRPr="00D76D50" w:rsidRDefault="001F4A09" w:rsidP="00E45D20">
      <w:pPr>
        <w:rPr>
          <w:rFonts w:eastAsiaTheme="majorEastAsia" w:cstheme="majorBidi"/>
          <w:b/>
          <w:bCs/>
          <w:color w:val="000000" w:themeColor="text1"/>
          <w:kern w:val="24"/>
          <w:lang w:val="en-US"/>
        </w:rPr>
      </w:pPr>
      <w:r w:rsidRPr="00D76D50">
        <w:rPr>
          <w:rFonts w:eastAsiaTheme="majorEastAsia" w:cstheme="majorBidi"/>
          <w:b/>
          <w:bCs/>
          <w:color w:val="000000" w:themeColor="text1"/>
          <w:kern w:val="24"/>
          <w:lang w:val="en-US"/>
        </w:rPr>
        <w:t>3)Diaphragmatic pleura</w:t>
      </w:r>
    </w:p>
    <w:p w:rsidR="00773889" w:rsidRPr="00D76D50" w:rsidRDefault="001F4A09" w:rsidP="00E45D20">
      <w:pPr>
        <w:rPr>
          <w:rFonts w:eastAsiaTheme="majorEastAsia" w:cstheme="majorBidi"/>
          <w:b/>
          <w:bCs/>
          <w:color w:val="000000" w:themeColor="text1"/>
          <w:kern w:val="24"/>
          <w:sz w:val="24"/>
          <w:szCs w:val="24"/>
          <w:lang w:val="en-US"/>
        </w:rPr>
      </w:pPr>
      <w:r w:rsidRPr="00764CA2">
        <w:rPr>
          <w:rFonts w:eastAsiaTheme="majorEastAsia" w:cstheme="majorBidi"/>
          <w:color w:val="000000" w:themeColor="text1"/>
          <w:kern w:val="24"/>
          <w:lang w:val="en-US"/>
        </w:rPr>
        <w:br/>
      </w:r>
      <w:r w:rsidRPr="00764CA2">
        <w:rPr>
          <w:rFonts w:eastAsiaTheme="majorEastAsia" w:cstheme="majorBidi"/>
          <w:color w:val="000000" w:themeColor="text1"/>
          <w:kern w:val="24"/>
          <w:lang w:val="en-US"/>
        </w:rPr>
        <w:tab/>
      </w:r>
      <w:r w:rsidRPr="00764CA2">
        <w:rPr>
          <w:rFonts w:eastAsiaTheme="majorEastAsia" w:cstheme="majorBidi"/>
          <w:color w:val="000000" w:themeColor="text1"/>
          <w:kern w:val="24"/>
          <w:lang w:val="en-US"/>
        </w:rPr>
        <w:tab/>
        <w:t>The diaphragmatic pleura covers the thoracic surface of the diaphragm.</w:t>
      </w:r>
      <w:r w:rsidRPr="00764CA2">
        <w:rPr>
          <w:rFonts w:eastAsiaTheme="majorEastAsia" w:cstheme="majorBidi"/>
          <w:color w:val="000000" w:themeColor="text1"/>
          <w:kern w:val="24"/>
          <w:lang w:val="en-US"/>
        </w:rPr>
        <w:br/>
      </w:r>
      <w:r w:rsidRPr="00D76D50">
        <w:rPr>
          <w:rFonts w:eastAsiaTheme="majorEastAsia" w:cstheme="majorBidi"/>
          <w:b/>
          <w:bCs/>
          <w:color w:val="000000" w:themeColor="text1"/>
          <w:kern w:val="24"/>
          <w:lang w:val="en-US"/>
        </w:rPr>
        <w:br/>
      </w:r>
      <w:r w:rsidRPr="00D76D50">
        <w:rPr>
          <w:rFonts w:eastAsiaTheme="majorEastAsia" w:cstheme="majorBidi"/>
          <w:b/>
          <w:bCs/>
          <w:color w:val="000000" w:themeColor="text1"/>
          <w:kern w:val="24"/>
          <w:sz w:val="24"/>
          <w:szCs w:val="24"/>
          <w:lang w:val="en-US"/>
        </w:rPr>
        <w:t>(4) Mediastinal pleura</w:t>
      </w:r>
    </w:p>
    <w:p w:rsidR="00EB5309" w:rsidRPr="00764CA2" w:rsidRDefault="001F4A09" w:rsidP="00E45D20">
      <w:pPr>
        <w:rPr>
          <w:rFonts w:eastAsiaTheme="majorEastAsia" w:cstheme="majorBidi"/>
          <w:color w:val="000000" w:themeColor="text1"/>
          <w:kern w:val="24"/>
          <w:lang w:val="en-US"/>
        </w:rPr>
      </w:pPr>
      <w:r w:rsidRPr="00D76D50">
        <w:rPr>
          <w:rFonts w:eastAsiaTheme="majorEastAsia" w:cstheme="majorBidi"/>
          <w:b/>
          <w:bCs/>
          <w:color w:val="000000" w:themeColor="text1"/>
          <w:kern w:val="24"/>
          <w:sz w:val="24"/>
          <w:szCs w:val="24"/>
          <w:lang w:val="en-US"/>
        </w:rPr>
        <w:br/>
      </w:r>
      <w:r w:rsidRPr="00D76D50">
        <w:rPr>
          <w:rFonts w:eastAsiaTheme="majorEastAsia" w:cstheme="majorBidi"/>
          <w:b/>
          <w:bCs/>
          <w:color w:val="000000" w:themeColor="text1"/>
          <w:kern w:val="24"/>
          <w:lang w:val="en-US"/>
        </w:rPr>
        <w:tab/>
      </w:r>
      <w:r w:rsidRPr="00764CA2">
        <w:rPr>
          <w:rFonts w:eastAsiaTheme="majorEastAsia" w:cstheme="majorBidi"/>
          <w:color w:val="000000" w:themeColor="text1"/>
          <w:kern w:val="24"/>
          <w:lang w:val="en-US"/>
        </w:rPr>
        <w:tab/>
        <w:t xml:space="preserve"> The mediastinal pleura covers and forms the lateral boundary of the mediastinum. </w:t>
      </w:r>
      <w:r w:rsidRPr="00764CA2">
        <w:rPr>
          <w:rFonts w:eastAsiaTheme="majorEastAsia" w:cstheme="majorBidi"/>
          <w:color w:val="000000" w:themeColor="text1"/>
          <w:kern w:val="24"/>
          <w:lang w:val="en-US"/>
        </w:rPr>
        <w:br/>
        <w:t>At the hilum of the lung, it is reflected as a cuff around the vessels and bronchi and here becomes continuous with the visceral pleura.</w:t>
      </w:r>
      <w:r w:rsidRPr="00764CA2">
        <w:rPr>
          <w:rFonts w:eastAsiaTheme="majorEastAsia" w:cstheme="majorBidi"/>
          <w:color w:val="000000" w:themeColor="text1"/>
          <w:kern w:val="24"/>
          <w:lang w:val="en-US"/>
        </w:rPr>
        <w:br/>
      </w:r>
    </w:p>
    <w:p w:rsidR="000765D0" w:rsidRPr="00764CA2" w:rsidRDefault="001F4A09" w:rsidP="00E45D20">
      <w:pPr>
        <w:rPr>
          <w:rFonts w:eastAsiaTheme="majorEastAsia" w:cstheme="majorBidi"/>
          <w:color w:val="000000" w:themeColor="text1"/>
          <w:kern w:val="24"/>
          <w:lang w:val="en-US"/>
        </w:rPr>
      </w:pPr>
      <w:r w:rsidRPr="00764CA2">
        <w:rPr>
          <w:rFonts w:eastAsiaTheme="majorEastAsia" w:cstheme="majorBidi"/>
          <w:color w:val="000000" w:themeColor="text1"/>
          <w:kern w:val="24"/>
          <w:lang w:val="en-US"/>
        </w:rPr>
        <w:t>It is thus seen that each lung lies free except at its hilum, where it is attached to the blood vessels and bronchi that constitute the lung root.</w:t>
      </w:r>
    </w:p>
    <w:p w:rsidR="00EB5309" w:rsidRPr="00764CA2" w:rsidRDefault="00EB5309" w:rsidP="00E45D20">
      <w:pPr>
        <w:rPr>
          <w:rFonts w:eastAsiaTheme="majorEastAsia" w:cstheme="majorBidi"/>
          <w:color w:val="000000" w:themeColor="text1"/>
          <w:kern w:val="24"/>
          <w:lang w:val="en-US"/>
        </w:rPr>
      </w:pPr>
    </w:p>
    <w:p w:rsidR="00773889" w:rsidRPr="00500FB6" w:rsidRDefault="009B275B" w:rsidP="00E45D20">
      <w:pPr>
        <w:rPr>
          <w:rFonts w:eastAsiaTheme="majorEastAsia" w:cstheme="majorBidi"/>
          <w:b/>
          <w:bCs/>
          <w:color w:val="000000" w:themeColor="text1"/>
          <w:kern w:val="24"/>
          <w:sz w:val="24"/>
          <w:szCs w:val="24"/>
          <w:lang w:val="en-US"/>
        </w:rPr>
      </w:pPr>
      <w:r w:rsidRPr="00AF5EC5">
        <w:rPr>
          <w:rFonts w:eastAsiaTheme="majorEastAsia" w:cstheme="majorBidi"/>
          <w:b/>
          <w:bCs/>
          <w:color w:val="000000" w:themeColor="text1"/>
          <w:kern w:val="24"/>
          <w:sz w:val="24"/>
          <w:szCs w:val="24"/>
          <w:lang w:val="en-US"/>
        </w:rPr>
        <w:t>Nerve Supply of the Pleura</w:t>
      </w:r>
      <w:r w:rsidRPr="00AF5EC5">
        <w:rPr>
          <w:rFonts w:eastAsiaTheme="majorEastAsia" w:cstheme="majorBidi"/>
          <w:b/>
          <w:bCs/>
          <w:color w:val="000000" w:themeColor="text1"/>
          <w:kern w:val="24"/>
          <w:sz w:val="24"/>
          <w:szCs w:val="24"/>
          <w:lang w:val="en-US"/>
        </w:rPr>
        <w:br/>
      </w:r>
      <w:r w:rsidRPr="00764CA2">
        <w:rPr>
          <w:rFonts w:eastAsiaTheme="majorEastAsia" w:cstheme="majorBidi"/>
          <w:color w:val="000000" w:themeColor="text1"/>
          <w:kern w:val="24"/>
          <w:sz w:val="24"/>
          <w:szCs w:val="24"/>
          <w:lang w:val="en-US"/>
        </w:rPr>
        <w:br/>
      </w:r>
      <w:r w:rsidRPr="00500FB6">
        <w:rPr>
          <w:rFonts w:eastAsiaTheme="majorEastAsia" w:cstheme="majorBidi"/>
          <w:b/>
          <w:bCs/>
          <w:color w:val="000000" w:themeColor="text1"/>
          <w:kern w:val="24"/>
          <w:sz w:val="24"/>
          <w:szCs w:val="24"/>
          <w:lang w:val="en-US"/>
        </w:rPr>
        <w:t>The parietal pleura is supplied by:</w:t>
      </w:r>
    </w:p>
    <w:p w:rsidR="00773889" w:rsidRPr="00764CA2" w:rsidRDefault="009B275B" w:rsidP="00E45D20">
      <w:pPr>
        <w:rPr>
          <w:rFonts w:eastAsiaTheme="majorEastAsia" w:cstheme="majorBidi"/>
          <w:color w:val="000000" w:themeColor="text1"/>
          <w:kern w:val="24"/>
          <w:sz w:val="24"/>
          <w:szCs w:val="24"/>
          <w:lang w:val="en-US"/>
        </w:rPr>
      </w:pPr>
      <w:r w:rsidRPr="00764CA2">
        <w:rPr>
          <w:rFonts w:eastAsiaTheme="majorEastAsia" w:cstheme="majorBidi"/>
          <w:color w:val="000000" w:themeColor="text1"/>
          <w:kern w:val="24"/>
          <w:sz w:val="24"/>
          <w:szCs w:val="24"/>
          <w:lang w:val="en-US"/>
        </w:rPr>
        <w:br/>
      </w:r>
      <w:r w:rsidRPr="00764CA2">
        <w:rPr>
          <w:rFonts w:eastAsiaTheme="majorEastAsia" w:cstheme="majorBidi"/>
          <w:color w:val="000000" w:themeColor="text1"/>
          <w:kern w:val="24"/>
          <w:lang w:val="en-US"/>
        </w:rPr>
        <w:t>The costal pleura is segmentally supplied by the intercostal nerves.</w:t>
      </w:r>
      <w:r w:rsidRPr="00764CA2">
        <w:rPr>
          <w:rFonts w:eastAsiaTheme="majorEastAsia" w:cstheme="majorBidi"/>
          <w:color w:val="000000" w:themeColor="text1"/>
          <w:kern w:val="24"/>
          <w:lang w:val="en-US"/>
        </w:rPr>
        <w:br/>
        <w:t>The mediastinal pleura is supplied by the phrenic nerve.</w:t>
      </w:r>
      <w:r w:rsidRPr="00764CA2">
        <w:rPr>
          <w:rFonts w:eastAsiaTheme="majorEastAsia" w:cstheme="majorBidi"/>
          <w:color w:val="000000" w:themeColor="text1"/>
          <w:kern w:val="24"/>
          <w:lang w:val="en-US"/>
        </w:rPr>
        <w:br/>
      </w:r>
      <w:r w:rsidRPr="00764CA2">
        <w:rPr>
          <w:rFonts w:eastAsiaTheme="majorEastAsia" w:cstheme="majorBidi"/>
          <w:color w:val="000000" w:themeColor="text1"/>
          <w:kern w:val="24"/>
          <w:lang w:val="en-US"/>
        </w:rPr>
        <w:lastRenderedPageBreak/>
        <w:t>The diaphragmatic pleura is supplied over the domes by the phrenic nerve and around the</w:t>
      </w:r>
      <w:r w:rsidR="0093101A" w:rsidRPr="00764CA2">
        <w:rPr>
          <w:rFonts w:eastAsiaTheme="majorEastAsia" w:cstheme="majorBidi"/>
          <w:color w:val="000000" w:themeColor="text1"/>
          <w:kern w:val="24"/>
          <w:lang w:val="en-US"/>
        </w:rPr>
        <w:t xml:space="preserve">    </w:t>
      </w:r>
      <w:r w:rsidRPr="00764CA2">
        <w:rPr>
          <w:rFonts w:eastAsiaTheme="majorEastAsia" w:cstheme="majorBidi"/>
          <w:color w:val="000000" w:themeColor="text1"/>
          <w:kern w:val="24"/>
          <w:lang w:val="en-US"/>
        </w:rPr>
        <w:t>periphery by the lower six intercostal nerves.</w:t>
      </w:r>
      <w:r w:rsidRPr="00764CA2">
        <w:rPr>
          <w:rFonts w:eastAsiaTheme="majorEastAsia" w:cstheme="majorBidi"/>
          <w:color w:val="000000" w:themeColor="text1"/>
          <w:kern w:val="24"/>
          <w:lang w:val="en-US"/>
        </w:rPr>
        <w:br/>
        <w:t>It is sensitive to pain, temperature, touch and pressure.</w:t>
      </w:r>
      <w:r w:rsidRPr="00764CA2">
        <w:rPr>
          <w:rFonts w:eastAsiaTheme="majorEastAsia" w:cstheme="majorBidi"/>
          <w:color w:val="000000" w:themeColor="text1"/>
          <w:kern w:val="24"/>
          <w:lang w:val="en-US"/>
        </w:rPr>
        <w:br/>
      </w:r>
      <w:r w:rsidRPr="00764CA2">
        <w:rPr>
          <w:rFonts w:eastAsiaTheme="majorEastAsia" w:cstheme="majorBidi"/>
          <w:color w:val="000000" w:themeColor="text1"/>
          <w:kern w:val="24"/>
          <w:lang w:val="en-US"/>
        </w:rPr>
        <w:br/>
      </w:r>
      <w:r w:rsidRPr="00500FB6">
        <w:rPr>
          <w:rFonts w:eastAsiaTheme="majorEastAsia" w:cstheme="majorBidi"/>
          <w:b/>
          <w:bCs/>
          <w:color w:val="000000" w:themeColor="text1"/>
          <w:kern w:val="24"/>
          <w:sz w:val="24"/>
          <w:szCs w:val="24"/>
          <w:lang w:val="en-US"/>
        </w:rPr>
        <w:t>The visceral pleura is supplied by</w:t>
      </w:r>
      <w:r w:rsidRPr="00764CA2">
        <w:rPr>
          <w:rFonts w:eastAsiaTheme="majorEastAsia" w:cstheme="majorBidi"/>
          <w:color w:val="000000" w:themeColor="text1"/>
          <w:kern w:val="24"/>
          <w:sz w:val="24"/>
          <w:szCs w:val="24"/>
          <w:lang w:val="en-US"/>
        </w:rPr>
        <w:t>:</w:t>
      </w:r>
    </w:p>
    <w:p w:rsidR="007F5C63" w:rsidRDefault="009B275B" w:rsidP="00E45D20">
      <w:pPr>
        <w:rPr>
          <w:rFonts w:eastAsiaTheme="majorEastAsia" w:cstheme="majorBidi"/>
          <w:color w:val="000000" w:themeColor="text1"/>
          <w:kern w:val="24"/>
          <w:lang w:val="en-US"/>
        </w:rPr>
      </w:pPr>
      <w:r w:rsidRPr="00764CA2">
        <w:rPr>
          <w:rFonts w:eastAsiaTheme="majorEastAsia" w:cstheme="majorBidi"/>
          <w:color w:val="000000" w:themeColor="text1"/>
          <w:kern w:val="24"/>
          <w:sz w:val="24"/>
          <w:szCs w:val="24"/>
          <w:lang w:val="en-US"/>
        </w:rPr>
        <w:br/>
      </w:r>
      <w:r w:rsidRPr="00764CA2">
        <w:rPr>
          <w:rFonts w:eastAsiaTheme="majorEastAsia" w:cstheme="majorBidi"/>
          <w:color w:val="000000" w:themeColor="text1"/>
          <w:kern w:val="24"/>
          <w:lang w:val="en-US"/>
        </w:rPr>
        <w:t>The autonomic nerve supply from the pulmonary plexus.</w:t>
      </w:r>
      <w:r w:rsidRPr="00764CA2">
        <w:rPr>
          <w:rFonts w:eastAsiaTheme="majorEastAsia" w:cstheme="majorBidi"/>
          <w:color w:val="000000" w:themeColor="text1"/>
          <w:kern w:val="24"/>
          <w:lang w:val="en-US"/>
        </w:rPr>
        <w:br/>
        <w:t xml:space="preserve">It is </w:t>
      </w:r>
      <w:proofErr w:type="spellStart"/>
      <w:r w:rsidRPr="00764CA2">
        <w:rPr>
          <w:rFonts w:eastAsiaTheme="majorEastAsia" w:cstheme="majorBidi"/>
          <w:color w:val="000000" w:themeColor="text1"/>
          <w:kern w:val="24"/>
          <w:lang w:val="en-US"/>
        </w:rPr>
        <w:t>sens</w:t>
      </w:r>
      <w:r w:rsidR="003F194A" w:rsidRPr="00764CA2">
        <w:rPr>
          <w:rFonts w:eastAsiaTheme="majorEastAsia" w:cstheme="majorBidi"/>
          <w:color w:val="000000" w:themeColor="text1"/>
          <w:kern w:val="24"/>
          <w:lang w:val="en-US"/>
        </w:rPr>
        <w:t>v</w:t>
      </w:r>
      <w:r w:rsidRPr="00764CA2">
        <w:rPr>
          <w:rFonts w:eastAsiaTheme="majorEastAsia" w:cstheme="majorBidi"/>
          <w:color w:val="000000" w:themeColor="text1"/>
          <w:kern w:val="24"/>
          <w:lang w:val="en-US"/>
        </w:rPr>
        <w:t>tive</w:t>
      </w:r>
      <w:proofErr w:type="spellEnd"/>
      <w:r w:rsidRPr="00764CA2">
        <w:rPr>
          <w:rFonts w:eastAsiaTheme="majorEastAsia" w:cstheme="majorBidi"/>
          <w:color w:val="000000" w:themeColor="text1"/>
          <w:kern w:val="24"/>
          <w:lang w:val="en-US"/>
        </w:rPr>
        <w:t xml:space="preserve"> to stretch but is insensitive to common sensations such as pain and touch.</w:t>
      </w:r>
    </w:p>
    <w:p w:rsidR="00F95F70" w:rsidRDefault="00F95F70" w:rsidP="00E45D20">
      <w:pPr>
        <w:rPr>
          <w:rFonts w:eastAsiaTheme="majorEastAsia" w:cstheme="majorBidi"/>
          <w:color w:val="000000" w:themeColor="text1"/>
          <w:kern w:val="24"/>
          <w:lang w:val="en-US"/>
        </w:rPr>
      </w:pPr>
    </w:p>
    <w:p w:rsidR="008A2C96" w:rsidRDefault="008A2C96" w:rsidP="00C23491">
      <w:pPr>
        <w:spacing w:line="360" w:lineRule="auto"/>
        <w:rPr>
          <w:rFonts w:cs="Times New Roman"/>
          <w:b/>
          <w:bCs/>
          <w:sz w:val="24"/>
          <w:szCs w:val="24"/>
          <w:lang w:val="en-US"/>
        </w:rPr>
      </w:pPr>
      <w:r w:rsidRPr="00F95F70">
        <w:rPr>
          <w:rFonts w:cs="Times New Roman"/>
          <w:b/>
          <w:bCs/>
          <w:sz w:val="24"/>
          <w:szCs w:val="24"/>
          <w:lang w:val="en-US"/>
        </w:rPr>
        <w:t>Q1.Write a detail note on Diaphragm.</w:t>
      </w:r>
    </w:p>
    <w:p w:rsidR="00F95F70" w:rsidRPr="00F95F70" w:rsidRDefault="00D141F0" w:rsidP="00C23491">
      <w:pPr>
        <w:spacing w:line="360" w:lineRule="auto"/>
        <w:rPr>
          <w:rFonts w:cs="Times New Roman"/>
          <w:b/>
          <w:bCs/>
          <w:sz w:val="24"/>
          <w:szCs w:val="24"/>
        </w:rPr>
      </w:pPr>
      <w:r>
        <w:rPr>
          <w:rFonts w:cs="Times New Roman"/>
          <w:b/>
          <w:bCs/>
          <w:sz w:val="24"/>
          <w:szCs w:val="24"/>
          <w:lang w:val="en-US"/>
        </w:rPr>
        <w:t>Ans</w:t>
      </w:r>
      <w:r w:rsidR="000D41D7">
        <w:rPr>
          <w:rFonts w:cs="Times New Roman"/>
          <w:b/>
          <w:bCs/>
          <w:sz w:val="24"/>
          <w:szCs w:val="24"/>
          <w:lang w:val="en-US"/>
        </w:rPr>
        <w:t xml:space="preserve">. </w:t>
      </w:r>
      <w:r w:rsidR="00BA7230">
        <w:rPr>
          <w:rFonts w:cs="Times New Roman"/>
          <w:b/>
          <w:bCs/>
          <w:sz w:val="24"/>
          <w:szCs w:val="24"/>
          <w:lang w:val="en-US"/>
        </w:rPr>
        <w:t>Diaphragm :</w:t>
      </w:r>
    </w:p>
    <w:p w:rsidR="00564B33" w:rsidRPr="00980CFB" w:rsidRDefault="00564B33" w:rsidP="00E45D20">
      <w:pPr>
        <w:rPr>
          <w:rFonts w:eastAsia="Times New Roman" w:cs="Arial"/>
          <w:color w:val="000000" w:themeColor="text1"/>
        </w:rPr>
      </w:pPr>
      <w:r w:rsidRPr="00980CFB">
        <w:rPr>
          <w:rFonts w:eastAsia="Times New Roman" w:cs="Arial"/>
          <w:color w:val="000000" w:themeColor="text1"/>
        </w:rPr>
        <w:t>The diaphragm is the primary muscle used in respiration, which is the process of breathing. This dome-shaped muscle is located just below the </w:t>
      </w:r>
      <w:hyperlink r:id="rId7" w:history="1">
        <w:r w:rsidRPr="00980CFB">
          <w:rPr>
            <w:rStyle w:val="Hyperlink"/>
            <w:rFonts w:eastAsia="Times New Roman" w:cs="Arial"/>
            <w:color w:val="000000" w:themeColor="text1"/>
            <w:u w:val="none"/>
          </w:rPr>
          <w:t>lungs</w:t>
        </w:r>
      </w:hyperlink>
      <w:r w:rsidRPr="00980CFB">
        <w:rPr>
          <w:rFonts w:eastAsia="Times New Roman" w:cs="Arial"/>
          <w:color w:val="000000" w:themeColor="text1"/>
        </w:rPr>
        <w:t> and </w:t>
      </w:r>
      <w:hyperlink r:id="rId8" w:history="1">
        <w:r w:rsidRPr="00980CFB">
          <w:rPr>
            <w:rStyle w:val="Hyperlink"/>
            <w:rFonts w:eastAsia="Times New Roman" w:cs="Arial"/>
            <w:color w:val="000000" w:themeColor="text1"/>
            <w:u w:val="none"/>
          </w:rPr>
          <w:t>heart</w:t>
        </w:r>
      </w:hyperlink>
      <w:r w:rsidRPr="00980CFB">
        <w:rPr>
          <w:rFonts w:eastAsia="Times New Roman" w:cs="Arial"/>
          <w:color w:val="000000" w:themeColor="text1"/>
        </w:rPr>
        <w:t>. It contracts continually as you breathe in and out.</w:t>
      </w:r>
    </w:p>
    <w:p w:rsidR="007816FB" w:rsidRPr="004D0637" w:rsidRDefault="007816FB">
      <w:pPr>
        <w:pStyle w:val="Heading2"/>
        <w:spacing w:before="450" w:after="225" w:line="450" w:lineRule="atLeast"/>
        <w:divId w:val="1256354946"/>
        <w:rPr>
          <w:rFonts w:ascii="Arial" w:eastAsia="Times New Roman" w:hAnsi="Arial" w:cs="Arial"/>
          <w:b/>
          <w:bCs/>
          <w:color w:val="231F20"/>
          <w:sz w:val="24"/>
          <w:szCs w:val="24"/>
        </w:rPr>
      </w:pPr>
      <w:bookmarkStart w:id="0" w:name="anatomy-and-function"/>
      <w:r w:rsidRPr="004D0637">
        <w:rPr>
          <w:rFonts w:ascii="Arial" w:eastAsia="Times New Roman" w:hAnsi="Arial" w:cs="Arial"/>
          <w:b/>
          <w:bCs/>
          <w:color w:val="231F20"/>
          <w:sz w:val="24"/>
          <w:szCs w:val="24"/>
        </w:rPr>
        <w:t>Diaphragm anatomy and function</w:t>
      </w:r>
      <w:bookmarkEnd w:id="0"/>
    </w:p>
    <w:p w:rsidR="007816FB" w:rsidRPr="000B0430" w:rsidRDefault="007816FB">
      <w:pPr>
        <w:pStyle w:val="NormalWeb"/>
        <w:spacing w:before="300" w:beforeAutospacing="0" w:after="300" w:afterAutospacing="0" w:line="390" w:lineRule="atLeast"/>
        <w:divId w:val="855313038"/>
        <w:rPr>
          <w:rFonts w:asciiTheme="minorHAnsi" w:hAnsiTheme="minorHAnsi" w:cs="Arial"/>
          <w:color w:val="000000" w:themeColor="text1"/>
          <w:sz w:val="22"/>
          <w:szCs w:val="22"/>
        </w:rPr>
      </w:pPr>
      <w:r w:rsidRPr="004D0637">
        <w:rPr>
          <w:rFonts w:asciiTheme="minorHAnsi" w:hAnsiTheme="minorHAnsi" w:cs="Arial"/>
          <w:color w:val="231F20"/>
          <w:sz w:val="22"/>
          <w:szCs w:val="22"/>
        </w:rPr>
        <w:t xml:space="preserve">The diaphragm is a thin skeletal muscle that sits at the base of the chest and separates the abdomen from the chest. It contracts and flattens when you inhale. This creates a vacuum effect that pulls air into </w:t>
      </w:r>
      <w:r w:rsidRPr="000B0430">
        <w:rPr>
          <w:rFonts w:asciiTheme="minorHAnsi" w:hAnsiTheme="minorHAnsi" w:cs="Arial"/>
          <w:color w:val="000000" w:themeColor="text1"/>
          <w:sz w:val="22"/>
          <w:szCs w:val="22"/>
        </w:rPr>
        <w:t>the lungs. When you exhale, the diaphragm relaxes and the air is pushed out of lungs.</w:t>
      </w:r>
    </w:p>
    <w:p w:rsidR="007816FB" w:rsidRPr="000B0430" w:rsidRDefault="007816FB">
      <w:pPr>
        <w:pStyle w:val="NormalWeb"/>
        <w:spacing w:before="300" w:beforeAutospacing="0" w:after="300" w:afterAutospacing="0" w:line="390" w:lineRule="atLeast"/>
        <w:divId w:val="855313038"/>
        <w:rPr>
          <w:rFonts w:asciiTheme="minorHAnsi" w:hAnsiTheme="minorHAnsi" w:cs="Arial"/>
          <w:color w:val="000000" w:themeColor="text1"/>
          <w:sz w:val="22"/>
          <w:szCs w:val="22"/>
        </w:rPr>
      </w:pPr>
      <w:r w:rsidRPr="000B0430">
        <w:rPr>
          <w:rFonts w:asciiTheme="minorHAnsi" w:hAnsiTheme="minorHAnsi" w:cs="Arial"/>
          <w:color w:val="000000" w:themeColor="text1"/>
          <w:sz w:val="22"/>
          <w:szCs w:val="22"/>
        </w:rPr>
        <w:t xml:space="preserve">It also has some </w:t>
      </w:r>
      <w:proofErr w:type="spellStart"/>
      <w:r w:rsidRPr="000B0430">
        <w:rPr>
          <w:rFonts w:asciiTheme="minorHAnsi" w:hAnsiTheme="minorHAnsi" w:cs="Arial"/>
          <w:color w:val="000000" w:themeColor="text1"/>
          <w:sz w:val="22"/>
          <w:szCs w:val="22"/>
        </w:rPr>
        <w:t>nonrespiratory</w:t>
      </w:r>
      <w:proofErr w:type="spellEnd"/>
      <w:r w:rsidRPr="000B0430">
        <w:rPr>
          <w:rFonts w:asciiTheme="minorHAnsi" w:hAnsiTheme="minorHAnsi" w:cs="Arial"/>
          <w:color w:val="000000" w:themeColor="text1"/>
          <w:sz w:val="22"/>
          <w:szCs w:val="22"/>
        </w:rPr>
        <w:t xml:space="preserve"> functions as well. The diaphragm increases abdominal pressure to help the body get rid of vomit, urine, and </w:t>
      </w:r>
      <w:proofErr w:type="spellStart"/>
      <w:r w:rsidRPr="000B0430">
        <w:rPr>
          <w:rFonts w:asciiTheme="minorHAnsi" w:hAnsiTheme="minorHAnsi" w:cs="Arial"/>
          <w:color w:val="000000" w:themeColor="text1"/>
          <w:sz w:val="22"/>
          <w:szCs w:val="22"/>
        </w:rPr>
        <w:t>feces</w:t>
      </w:r>
      <w:proofErr w:type="spellEnd"/>
      <w:r w:rsidRPr="000B0430">
        <w:rPr>
          <w:rFonts w:asciiTheme="minorHAnsi" w:hAnsiTheme="minorHAnsi" w:cs="Arial"/>
          <w:color w:val="000000" w:themeColor="text1"/>
          <w:sz w:val="22"/>
          <w:szCs w:val="22"/>
        </w:rPr>
        <w:t xml:space="preserve">. It also places pressure on the </w:t>
      </w:r>
      <w:proofErr w:type="spellStart"/>
      <w:r w:rsidRPr="000B0430">
        <w:rPr>
          <w:rFonts w:asciiTheme="minorHAnsi" w:hAnsiTheme="minorHAnsi" w:cs="Arial"/>
          <w:color w:val="000000" w:themeColor="text1"/>
          <w:sz w:val="22"/>
          <w:szCs w:val="22"/>
        </w:rPr>
        <w:t>esophagus</w:t>
      </w:r>
      <w:proofErr w:type="spellEnd"/>
      <w:r w:rsidRPr="000B0430">
        <w:rPr>
          <w:rFonts w:asciiTheme="minorHAnsi" w:hAnsiTheme="minorHAnsi" w:cs="Arial"/>
          <w:color w:val="000000" w:themeColor="text1"/>
          <w:sz w:val="22"/>
          <w:szCs w:val="22"/>
        </w:rPr>
        <w:t xml:space="preserve"> to prevent </w:t>
      </w:r>
      <w:hyperlink r:id="rId9" w:history="1">
        <w:r w:rsidRPr="000B0430">
          <w:rPr>
            <w:rStyle w:val="Hyperlink"/>
            <w:rFonts w:asciiTheme="minorHAnsi" w:hAnsiTheme="minorHAnsi" w:cs="Arial"/>
            <w:color w:val="000000" w:themeColor="text1"/>
            <w:sz w:val="22"/>
            <w:szCs w:val="22"/>
          </w:rPr>
          <w:t>acid reflux</w:t>
        </w:r>
      </w:hyperlink>
      <w:r w:rsidRPr="000B0430">
        <w:rPr>
          <w:rFonts w:asciiTheme="minorHAnsi" w:hAnsiTheme="minorHAnsi" w:cs="Arial"/>
          <w:color w:val="000000" w:themeColor="text1"/>
          <w:sz w:val="22"/>
          <w:szCs w:val="22"/>
        </w:rPr>
        <w:t>.</w:t>
      </w:r>
    </w:p>
    <w:p w:rsidR="007816FB" w:rsidRPr="000B0430" w:rsidRDefault="007816FB">
      <w:pPr>
        <w:pStyle w:val="NormalWeb"/>
        <w:spacing w:before="300" w:beforeAutospacing="0" w:after="300" w:afterAutospacing="0" w:line="390" w:lineRule="atLeast"/>
        <w:divId w:val="855313038"/>
        <w:rPr>
          <w:rFonts w:asciiTheme="minorHAnsi" w:hAnsiTheme="minorHAnsi" w:cs="Arial"/>
          <w:color w:val="000000" w:themeColor="text1"/>
          <w:sz w:val="22"/>
          <w:szCs w:val="22"/>
        </w:rPr>
      </w:pPr>
      <w:r w:rsidRPr="000B0430">
        <w:rPr>
          <w:rFonts w:asciiTheme="minorHAnsi" w:hAnsiTheme="minorHAnsi" w:cs="Arial"/>
          <w:color w:val="000000" w:themeColor="text1"/>
          <w:sz w:val="22"/>
          <w:szCs w:val="22"/>
        </w:rPr>
        <w:t>The phrenic nerve, which runs from the neck to the diaphragm, controls the movement of the diaphragm.</w:t>
      </w:r>
    </w:p>
    <w:p w:rsidR="007816FB" w:rsidRPr="000B0430" w:rsidRDefault="007816FB">
      <w:pPr>
        <w:pStyle w:val="NormalWeb"/>
        <w:spacing w:before="300" w:beforeAutospacing="0" w:after="300" w:afterAutospacing="0" w:line="390" w:lineRule="atLeast"/>
        <w:divId w:val="855313038"/>
        <w:rPr>
          <w:rFonts w:asciiTheme="minorHAnsi" w:hAnsiTheme="minorHAnsi" w:cs="Arial"/>
          <w:color w:val="000000" w:themeColor="text1"/>
          <w:sz w:val="22"/>
          <w:szCs w:val="22"/>
        </w:rPr>
      </w:pPr>
      <w:r w:rsidRPr="000B0430">
        <w:rPr>
          <w:rFonts w:asciiTheme="minorHAnsi" w:hAnsiTheme="minorHAnsi" w:cs="Arial"/>
          <w:color w:val="000000" w:themeColor="text1"/>
          <w:sz w:val="22"/>
          <w:szCs w:val="22"/>
        </w:rPr>
        <w:t>There are three large openings in the diaphragm that allow certain structures to pass between the chest and the abdomen.</w:t>
      </w:r>
    </w:p>
    <w:p w:rsidR="007816FB" w:rsidRPr="000B0430" w:rsidRDefault="007816FB">
      <w:pPr>
        <w:pStyle w:val="NormalWeb"/>
        <w:spacing w:before="300" w:beforeAutospacing="0" w:after="300" w:afterAutospacing="0" w:line="390" w:lineRule="atLeast"/>
        <w:divId w:val="855313038"/>
        <w:rPr>
          <w:rFonts w:asciiTheme="minorHAnsi" w:hAnsiTheme="minorHAnsi" w:cs="Arial"/>
          <w:color w:val="000000" w:themeColor="text1"/>
          <w:sz w:val="22"/>
          <w:szCs w:val="22"/>
        </w:rPr>
      </w:pPr>
      <w:r w:rsidRPr="000B0430">
        <w:rPr>
          <w:rFonts w:asciiTheme="minorHAnsi" w:hAnsiTheme="minorHAnsi" w:cs="Arial"/>
          <w:color w:val="000000" w:themeColor="text1"/>
          <w:sz w:val="22"/>
          <w:szCs w:val="22"/>
        </w:rPr>
        <w:t>These openings include the:</w:t>
      </w:r>
    </w:p>
    <w:p w:rsidR="007816FB" w:rsidRPr="000B0430" w:rsidRDefault="007816FB" w:rsidP="007816FB">
      <w:pPr>
        <w:numPr>
          <w:ilvl w:val="0"/>
          <w:numId w:val="3"/>
        </w:numPr>
        <w:spacing w:before="100" w:beforeAutospacing="1" w:after="120" w:line="390" w:lineRule="atLeast"/>
        <w:divId w:val="855313038"/>
        <w:rPr>
          <w:rFonts w:eastAsia="Times New Roman" w:cs="Arial"/>
          <w:color w:val="000000" w:themeColor="text1"/>
        </w:rPr>
      </w:pPr>
      <w:proofErr w:type="spellStart"/>
      <w:r w:rsidRPr="00726E08">
        <w:rPr>
          <w:rStyle w:val="Strong"/>
          <w:rFonts w:eastAsia="Times New Roman" w:cs="Arial"/>
          <w:color w:val="000000" w:themeColor="text1"/>
          <w:sz w:val="24"/>
          <w:szCs w:val="24"/>
        </w:rPr>
        <w:t>Esophageal</w:t>
      </w:r>
      <w:proofErr w:type="spellEnd"/>
      <w:r w:rsidRPr="00726E08">
        <w:rPr>
          <w:rStyle w:val="Strong"/>
          <w:rFonts w:eastAsia="Times New Roman" w:cs="Arial"/>
          <w:color w:val="000000" w:themeColor="text1"/>
          <w:sz w:val="24"/>
          <w:szCs w:val="24"/>
        </w:rPr>
        <w:t xml:space="preserve"> opening.</w:t>
      </w:r>
      <w:r w:rsidRPr="000B0430">
        <w:rPr>
          <w:rFonts w:eastAsia="Times New Roman" w:cs="Arial"/>
          <w:color w:val="000000" w:themeColor="text1"/>
        </w:rPr>
        <w:t xml:space="preserve"> The </w:t>
      </w:r>
      <w:proofErr w:type="spellStart"/>
      <w:r w:rsidRPr="000B0430">
        <w:rPr>
          <w:rFonts w:eastAsia="Times New Roman" w:cs="Arial"/>
          <w:color w:val="000000" w:themeColor="text1"/>
        </w:rPr>
        <w:t>esophagus</w:t>
      </w:r>
      <w:proofErr w:type="spellEnd"/>
      <w:r w:rsidRPr="000B0430">
        <w:rPr>
          <w:rFonts w:eastAsia="Times New Roman" w:cs="Arial"/>
          <w:color w:val="000000" w:themeColor="text1"/>
        </w:rPr>
        <w:t xml:space="preserve"> and </w:t>
      </w:r>
      <w:proofErr w:type="spellStart"/>
      <w:r w:rsidRPr="000B0430">
        <w:rPr>
          <w:rFonts w:eastAsia="Times New Roman" w:cs="Arial"/>
          <w:color w:val="000000" w:themeColor="text1"/>
        </w:rPr>
        <w:fldChar w:fldCharType="begin"/>
      </w:r>
      <w:r w:rsidRPr="000B0430">
        <w:rPr>
          <w:rFonts w:eastAsia="Times New Roman" w:cs="Arial"/>
          <w:color w:val="000000" w:themeColor="text1"/>
        </w:rPr>
        <w:instrText xml:space="preserve"> HYPERLINK "https://www.healthline.com/human-body-maps/vagus-nerve" </w:instrText>
      </w:r>
      <w:r w:rsidRPr="000B0430">
        <w:rPr>
          <w:rFonts w:eastAsia="Times New Roman" w:cs="Arial"/>
          <w:color w:val="000000" w:themeColor="text1"/>
        </w:rPr>
        <w:fldChar w:fldCharType="separate"/>
      </w:r>
      <w:r w:rsidRPr="000B0430">
        <w:rPr>
          <w:rStyle w:val="Hyperlink"/>
          <w:rFonts w:eastAsia="Times New Roman" w:cs="Arial"/>
          <w:color w:val="000000" w:themeColor="text1"/>
        </w:rPr>
        <w:t>vagus</w:t>
      </w:r>
      <w:proofErr w:type="spellEnd"/>
      <w:r w:rsidRPr="000B0430">
        <w:rPr>
          <w:rStyle w:val="Hyperlink"/>
          <w:rFonts w:eastAsia="Times New Roman" w:cs="Arial"/>
          <w:color w:val="000000" w:themeColor="text1"/>
        </w:rPr>
        <w:t xml:space="preserve"> </w:t>
      </w:r>
      <w:r w:rsidR="00C74419">
        <w:rPr>
          <w:rStyle w:val="Hyperlink"/>
          <w:rFonts w:eastAsia="Times New Roman" w:cs="Arial"/>
          <w:color w:val="000000" w:themeColor="text1"/>
        </w:rPr>
        <w:t xml:space="preserve"> </w:t>
      </w:r>
      <w:r w:rsidRPr="000B0430">
        <w:rPr>
          <w:rStyle w:val="Hyperlink"/>
          <w:rFonts w:eastAsia="Times New Roman" w:cs="Arial"/>
          <w:color w:val="000000" w:themeColor="text1"/>
        </w:rPr>
        <w:t>nerve</w:t>
      </w:r>
      <w:r w:rsidRPr="000B0430">
        <w:rPr>
          <w:rFonts w:eastAsia="Times New Roman" w:cs="Arial"/>
          <w:color w:val="000000" w:themeColor="text1"/>
        </w:rPr>
        <w:fldChar w:fldCharType="end"/>
      </w:r>
      <w:r w:rsidRPr="000B0430">
        <w:rPr>
          <w:rFonts w:eastAsia="Times New Roman" w:cs="Arial"/>
          <w:color w:val="000000" w:themeColor="text1"/>
        </w:rPr>
        <w:t>, which controls much of the digestive system, pass through this opening.</w:t>
      </w:r>
    </w:p>
    <w:p w:rsidR="007816FB" w:rsidRPr="000B0430" w:rsidRDefault="007816FB" w:rsidP="007816FB">
      <w:pPr>
        <w:numPr>
          <w:ilvl w:val="0"/>
          <w:numId w:val="3"/>
        </w:numPr>
        <w:spacing w:before="100" w:beforeAutospacing="1" w:after="120" w:line="390" w:lineRule="atLeast"/>
        <w:divId w:val="855313038"/>
        <w:rPr>
          <w:rFonts w:eastAsia="Times New Roman" w:cs="Arial"/>
          <w:color w:val="000000" w:themeColor="text1"/>
        </w:rPr>
      </w:pPr>
      <w:r w:rsidRPr="00791B0D">
        <w:rPr>
          <w:rStyle w:val="Strong"/>
          <w:rFonts w:eastAsia="Times New Roman" w:cs="Arial"/>
          <w:color w:val="000000" w:themeColor="text1"/>
          <w:sz w:val="24"/>
          <w:szCs w:val="24"/>
        </w:rPr>
        <w:lastRenderedPageBreak/>
        <w:t>Aortic opening.</w:t>
      </w:r>
      <w:r w:rsidRPr="00791B0D">
        <w:rPr>
          <w:rFonts w:eastAsia="Times New Roman" w:cs="Arial"/>
          <w:color w:val="000000" w:themeColor="text1"/>
          <w:sz w:val="24"/>
          <w:szCs w:val="24"/>
        </w:rPr>
        <w:t> </w:t>
      </w:r>
      <w:r w:rsidRPr="000B0430">
        <w:rPr>
          <w:rFonts w:eastAsia="Times New Roman" w:cs="Arial"/>
          <w:color w:val="000000" w:themeColor="text1"/>
        </w:rPr>
        <w:t>The </w:t>
      </w:r>
      <w:hyperlink r:id="rId10" w:history="1">
        <w:r w:rsidRPr="000B0430">
          <w:rPr>
            <w:rStyle w:val="Hyperlink"/>
            <w:rFonts w:eastAsia="Times New Roman" w:cs="Arial"/>
            <w:color w:val="000000" w:themeColor="text1"/>
          </w:rPr>
          <w:t>aorta</w:t>
        </w:r>
      </w:hyperlink>
      <w:r w:rsidRPr="000B0430">
        <w:rPr>
          <w:rFonts w:eastAsia="Times New Roman" w:cs="Arial"/>
          <w:color w:val="000000" w:themeColor="text1"/>
        </w:rPr>
        <w:t>, the body’s main artery that transports blood from the heart, passes through the aortic opening. The </w:t>
      </w:r>
      <w:hyperlink r:id="rId11" w:history="1">
        <w:r w:rsidRPr="00696464">
          <w:rPr>
            <w:rStyle w:val="Hyperlink"/>
            <w:rFonts w:eastAsia="Times New Roman" w:cs="Arial"/>
            <w:color w:val="000000" w:themeColor="text1"/>
          </w:rPr>
          <w:t>thoracic duct</w:t>
        </w:r>
      </w:hyperlink>
      <w:r w:rsidRPr="000B0430">
        <w:rPr>
          <w:rFonts w:eastAsia="Times New Roman" w:cs="Arial"/>
          <w:color w:val="000000" w:themeColor="text1"/>
        </w:rPr>
        <w:t>, a main vessel of the lymphatic system, also passes through this opening.</w:t>
      </w:r>
    </w:p>
    <w:p w:rsidR="00DD1CDD" w:rsidRPr="00A36584" w:rsidRDefault="007816FB" w:rsidP="00A36584">
      <w:pPr>
        <w:numPr>
          <w:ilvl w:val="0"/>
          <w:numId w:val="3"/>
        </w:numPr>
        <w:spacing w:before="100" w:beforeAutospacing="1" w:after="120" w:line="390" w:lineRule="atLeast"/>
        <w:divId w:val="855313038"/>
        <w:rPr>
          <w:rFonts w:eastAsia="Times New Roman" w:cs="Arial"/>
          <w:color w:val="231F20"/>
        </w:rPr>
      </w:pPr>
      <w:proofErr w:type="spellStart"/>
      <w:r w:rsidRPr="00726E08">
        <w:rPr>
          <w:rStyle w:val="Strong"/>
          <w:rFonts w:eastAsia="Times New Roman" w:cs="Arial"/>
          <w:color w:val="000000" w:themeColor="text1"/>
          <w:sz w:val="24"/>
          <w:szCs w:val="24"/>
        </w:rPr>
        <w:t>Caval</w:t>
      </w:r>
      <w:proofErr w:type="spellEnd"/>
      <w:r w:rsidRPr="00726E08">
        <w:rPr>
          <w:rStyle w:val="Strong"/>
          <w:rFonts w:eastAsia="Times New Roman" w:cs="Arial"/>
          <w:color w:val="000000" w:themeColor="text1"/>
          <w:sz w:val="24"/>
          <w:szCs w:val="24"/>
        </w:rPr>
        <w:t xml:space="preserve"> </w:t>
      </w:r>
      <w:r w:rsidR="00726E08">
        <w:rPr>
          <w:rStyle w:val="Strong"/>
          <w:rFonts w:eastAsia="Times New Roman" w:cs="Arial"/>
          <w:color w:val="000000" w:themeColor="text1"/>
          <w:sz w:val="24"/>
          <w:szCs w:val="24"/>
        </w:rPr>
        <w:t xml:space="preserve"> </w:t>
      </w:r>
      <w:r w:rsidRPr="00726E08">
        <w:rPr>
          <w:rStyle w:val="Strong"/>
          <w:rFonts w:eastAsia="Times New Roman" w:cs="Arial"/>
          <w:color w:val="000000" w:themeColor="text1"/>
          <w:sz w:val="24"/>
          <w:szCs w:val="24"/>
        </w:rPr>
        <w:t>opening.</w:t>
      </w:r>
      <w:r w:rsidRPr="00726E08">
        <w:rPr>
          <w:rFonts w:eastAsia="Times New Roman" w:cs="Arial"/>
          <w:color w:val="000000" w:themeColor="text1"/>
          <w:sz w:val="24"/>
          <w:szCs w:val="24"/>
        </w:rPr>
        <w:t> </w:t>
      </w:r>
      <w:r w:rsidRPr="000B0430">
        <w:rPr>
          <w:rFonts w:eastAsia="Times New Roman" w:cs="Arial"/>
          <w:color w:val="000000" w:themeColor="text1"/>
        </w:rPr>
        <w:t>The </w:t>
      </w:r>
      <w:hyperlink r:id="rId12" w:history="1">
        <w:r w:rsidRPr="00696464">
          <w:rPr>
            <w:rStyle w:val="Hyperlink"/>
            <w:rFonts w:eastAsia="Times New Roman" w:cs="Arial"/>
            <w:color w:val="000000" w:themeColor="text1"/>
            <w:u w:val="none"/>
          </w:rPr>
          <w:t>inferior vena cava</w:t>
        </w:r>
      </w:hyperlink>
      <w:r w:rsidRPr="000B0430">
        <w:rPr>
          <w:rFonts w:eastAsia="Times New Roman" w:cs="Arial"/>
          <w:color w:val="000000" w:themeColor="text1"/>
        </w:rPr>
        <w:t>, a large vein that transports bl</w:t>
      </w:r>
      <w:r w:rsidRPr="004D0637">
        <w:rPr>
          <w:rFonts w:eastAsia="Times New Roman" w:cs="Arial"/>
          <w:color w:val="231F20"/>
        </w:rPr>
        <w:t>ood to the heart, passes through this opening.</w:t>
      </w:r>
      <w:bookmarkStart w:id="1" w:name="diagram"/>
      <w:bookmarkEnd w:id="1"/>
    </w:p>
    <w:p w:rsidR="00DD1CDD" w:rsidRPr="003A5EAA" w:rsidRDefault="00DD1CDD">
      <w:pPr>
        <w:pStyle w:val="Heading2"/>
        <w:spacing w:before="450" w:after="225" w:line="450" w:lineRule="atLeast"/>
        <w:divId w:val="335808834"/>
        <w:rPr>
          <w:rFonts w:asciiTheme="minorHAnsi" w:eastAsia="Times New Roman" w:hAnsiTheme="minorHAnsi" w:cs="Arial"/>
          <w:b/>
          <w:bCs/>
          <w:color w:val="000000" w:themeColor="text1"/>
          <w:sz w:val="24"/>
          <w:szCs w:val="24"/>
        </w:rPr>
      </w:pPr>
      <w:bookmarkStart w:id="2" w:name="conditions"/>
      <w:bookmarkEnd w:id="2"/>
      <w:r w:rsidRPr="003A5EAA">
        <w:rPr>
          <w:rFonts w:asciiTheme="minorHAnsi" w:eastAsia="Times New Roman" w:hAnsiTheme="minorHAnsi" w:cs="Arial"/>
          <w:b/>
          <w:bCs/>
          <w:color w:val="000000" w:themeColor="text1"/>
          <w:sz w:val="24"/>
          <w:szCs w:val="24"/>
        </w:rPr>
        <w:t>Diaphragm conditions</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A range of health conditions can affect or involve the diaphragm.</w:t>
      </w:r>
    </w:p>
    <w:p w:rsidR="00DD1CDD" w:rsidRPr="003A5EAA" w:rsidRDefault="00DD1CDD">
      <w:pPr>
        <w:pStyle w:val="Heading3"/>
        <w:spacing w:before="450" w:after="225" w:line="390" w:lineRule="atLeast"/>
        <w:divId w:val="731924938"/>
        <w:rPr>
          <w:rFonts w:asciiTheme="minorHAnsi" w:eastAsia="Times New Roman" w:hAnsiTheme="minorHAnsi" w:cs="Arial"/>
          <w:b/>
          <w:bCs/>
          <w:color w:val="000000" w:themeColor="text1"/>
        </w:rPr>
      </w:pPr>
      <w:r w:rsidRPr="003A5EAA">
        <w:rPr>
          <w:rFonts w:asciiTheme="minorHAnsi" w:eastAsia="Times New Roman" w:hAnsiTheme="minorHAnsi" w:cs="Arial"/>
          <w:b/>
          <w:bCs/>
          <w:color w:val="000000" w:themeColor="text1"/>
        </w:rPr>
        <w:t>Hiatal hernia</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A </w:t>
      </w:r>
      <w:hyperlink r:id="rId13" w:history="1">
        <w:r w:rsidRPr="002017EF">
          <w:rPr>
            <w:rStyle w:val="Hyperlink"/>
            <w:rFonts w:asciiTheme="minorHAnsi" w:hAnsiTheme="minorHAnsi" w:cs="Arial"/>
            <w:color w:val="000000" w:themeColor="text1"/>
            <w:sz w:val="22"/>
            <w:szCs w:val="22"/>
          </w:rPr>
          <w:t>hiatal hernia</w:t>
        </w:r>
      </w:hyperlink>
      <w:r w:rsidRPr="002017EF">
        <w:rPr>
          <w:rFonts w:asciiTheme="minorHAnsi" w:hAnsiTheme="minorHAnsi" w:cs="Arial"/>
          <w:color w:val="000000" w:themeColor="text1"/>
          <w:sz w:val="22"/>
          <w:szCs w:val="22"/>
        </w:rPr>
        <w:t xml:space="preserve"> happens when the upper part of the stomach bulges through the </w:t>
      </w:r>
      <w:proofErr w:type="spellStart"/>
      <w:r w:rsidRPr="002017EF">
        <w:rPr>
          <w:rFonts w:asciiTheme="minorHAnsi" w:hAnsiTheme="minorHAnsi" w:cs="Arial"/>
          <w:color w:val="000000" w:themeColor="text1"/>
          <w:sz w:val="22"/>
          <w:szCs w:val="22"/>
        </w:rPr>
        <w:t>esophageal</w:t>
      </w:r>
      <w:proofErr w:type="spellEnd"/>
      <w:r w:rsidRPr="002017EF">
        <w:rPr>
          <w:rFonts w:asciiTheme="minorHAnsi" w:hAnsiTheme="minorHAnsi" w:cs="Arial"/>
          <w:color w:val="000000" w:themeColor="text1"/>
          <w:sz w:val="22"/>
          <w:szCs w:val="22"/>
        </w:rPr>
        <w:t xml:space="preserve"> opening of the diaphragm. Experts aren’t sure why it happens, but it could be caused by:</w:t>
      </w:r>
    </w:p>
    <w:p w:rsidR="00DD1CDD" w:rsidRPr="002017EF" w:rsidRDefault="00DD1CDD" w:rsidP="00DD1CDD">
      <w:pPr>
        <w:numPr>
          <w:ilvl w:val="0"/>
          <w:numId w:val="6"/>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age-related changes in the diaphragm</w:t>
      </w:r>
    </w:p>
    <w:p w:rsidR="00DD1CDD" w:rsidRPr="002017EF" w:rsidRDefault="00DD1CDD" w:rsidP="00DD1CDD">
      <w:pPr>
        <w:numPr>
          <w:ilvl w:val="0"/>
          <w:numId w:val="6"/>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injuries or birth defects</w:t>
      </w:r>
    </w:p>
    <w:p w:rsidR="00DD1CDD" w:rsidRPr="002017EF" w:rsidRDefault="00DD1CDD" w:rsidP="00DD1CDD">
      <w:pPr>
        <w:numPr>
          <w:ilvl w:val="0"/>
          <w:numId w:val="6"/>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chronic pressure on surrounding muscles from coughing, straining, or heavy lifting</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They’re </w:t>
      </w:r>
      <w:hyperlink r:id="rId14" w:tgtFrame="_blank" w:history="1">
        <w:r w:rsidRPr="002017EF">
          <w:rPr>
            <w:rStyle w:val="Hyperlink"/>
            <w:rFonts w:asciiTheme="minorHAnsi" w:hAnsiTheme="minorHAnsi" w:cs="Arial"/>
            <w:color w:val="000000" w:themeColor="text1"/>
            <w:sz w:val="22"/>
            <w:szCs w:val="22"/>
          </w:rPr>
          <w:t>more common</w:t>
        </w:r>
      </w:hyperlink>
      <w:r w:rsidRPr="002017EF">
        <w:rPr>
          <w:rFonts w:asciiTheme="minorHAnsi" w:hAnsiTheme="minorHAnsi" w:cs="Arial"/>
          <w:color w:val="000000" w:themeColor="text1"/>
          <w:sz w:val="22"/>
          <w:szCs w:val="22"/>
        </w:rPr>
        <w:t> in people who are over the age of 50 or obese.</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Small hiatal hernias usually don’t cause any symptoms or require treatment. But a larger hiatal hernia may cause some symptoms, including:</w:t>
      </w:r>
    </w:p>
    <w:p w:rsidR="00DD1CDD" w:rsidRPr="002017EF" w:rsidRDefault="00C53F93" w:rsidP="00DD1CDD">
      <w:pPr>
        <w:numPr>
          <w:ilvl w:val="0"/>
          <w:numId w:val="7"/>
        </w:numPr>
        <w:spacing w:before="100" w:beforeAutospacing="1" w:after="120" w:line="390" w:lineRule="atLeast"/>
        <w:divId w:val="731924938"/>
        <w:rPr>
          <w:rFonts w:eastAsia="Times New Roman" w:cs="Arial"/>
          <w:color w:val="000000" w:themeColor="text1"/>
        </w:rPr>
      </w:pPr>
      <w:hyperlink r:id="rId15" w:history="1">
        <w:r w:rsidR="00DD1CDD" w:rsidRPr="002017EF">
          <w:rPr>
            <w:rStyle w:val="Hyperlink"/>
            <w:rFonts w:eastAsia="Times New Roman" w:cs="Arial"/>
            <w:color w:val="000000" w:themeColor="text1"/>
          </w:rPr>
          <w:t>heartburn</w:t>
        </w:r>
      </w:hyperlink>
    </w:p>
    <w:p w:rsidR="00DD1CDD" w:rsidRPr="002017EF" w:rsidRDefault="00DD1CDD" w:rsidP="00DD1CDD">
      <w:pPr>
        <w:numPr>
          <w:ilvl w:val="0"/>
          <w:numId w:val="7"/>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acid reflux</w:t>
      </w:r>
    </w:p>
    <w:p w:rsidR="00DD1CDD" w:rsidRPr="002017EF" w:rsidRDefault="00DD1CDD" w:rsidP="00DD1CDD">
      <w:pPr>
        <w:numPr>
          <w:ilvl w:val="0"/>
          <w:numId w:val="7"/>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trouble swallowing</w:t>
      </w:r>
    </w:p>
    <w:p w:rsidR="00DD1CDD" w:rsidRPr="002017EF" w:rsidRDefault="00DD1CDD" w:rsidP="00DD1CDD">
      <w:pPr>
        <w:numPr>
          <w:ilvl w:val="0"/>
          <w:numId w:val="7"/>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chest pain that sometimes radiates to the back</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Larger hiatal hernias sometimes require surgical repair, but other cases are usually manageable with over-the-counter </w:t>
      </w:r>
      <w:hyperlink r:id="rId16" w:history="1">
        <w:r w:rsidRPr="002017EF">
          <w:rPr>
            <w:rStyle w:val="Hyperlink"/>
            <w:rFonts w:asciiTheme="minorHAnsi" w:hAnsiTheme="minorHAnsi" w:cs="Arial"/>
            <w:color w:val="000000" w:themeColor="text1"/>
            <w:sz w:val="22"/>
            <w:szCs w:val="22"/>
          </w:rPr>
          <w:t>antacid medication</w:t>
        </w:r>
      </w:hyperlink>
      <w:r w:rsidRPr="002017EF">
        <w:rPr>
          <w:rFonts w:asciiTheme="minorHAnsi" w:hAnsiTheme="minorHAnsi" w:cs="Arial"/>
          <w:color w:val="000000" w:themeColor="text1"/>
          <w:sz w:val="22"/>
          <w:szCs w:val="22"/>
        </w:rPr>
        <w:t xml:space="preserve">. Proton pump inhibitors can also help to reduce acid production and heal any damage to the </w:t>
      </w:r>
      <w:proofErr w:type="spellStart"/>
      <w:r w:rsidRPr="002017EF">
        <w:rPr>
          <w:rFonts w:asciiTheme="minorHAnsi" w:hAnsiTheme="minorHAnsi" w:cs="Arial"/>
          <w:color w:val="000000" w:themeColor="text1"/>
          <w:sz w:val="22"/>
          <w:szCs w:val="22"/>
        </w:rPr>
        <w:t>esophagus</w:t>
      </w:r>
      <w:proofErr w:type="spellEnd"/>
      <w:r w:rsidRPr="002017EF">
        <w:rPr>
          <w:rFonts w:asciiTheme="minorHAnsi" w:hAnsiTheme="minorHAnsi" w:cs="Arial"/>
          <w:color w:val="000000" w:themeColor="text1"/>
          <w:sz w:val="22"/>
          <w:szCs w:val="22"/>
        </w:rPr>
        <w:t>.</w:t>
      </w:r>
    </w:p>
    <w:p w:rsidR="00DD1CDD" w:rsidRPr="002017EF" w:rsidRDefault="00DD1CDD">
      <w:pPr>
        <w:pStyle w:val="Heading3"/>
        <w:spacing w:before="450" w:after="225" w:line="390" w:lineRule="atLeast"/>
        <w:divId w:val="731924938"/>
        <w:rPr>
          <w:rFonts w:asciiTheme="minorHAnsi" w:eastAsia="Times New Roman" w:hAnsiTheme="minorHAnsi" w:cs="Arial"/>
          <w:b/>
          <w:bCs/>
          <w:color w:val="000000" w:themeColor="text1"/>
        </w:rPr>
      </w:pPr>
      <w:r w:rsidRPr="002017EF">
        <w:rPr>
          <w:rFonts w:asciiTheme="minorHAnsi" w:eastAsia="Times New Roman" w:hAnsiTheme="minorHAnsi" w:cs="Arial"/>
          <w:b/>
          <w:bCs/>
          <w:color w:val="000000" w:themeColor="text1"/>
        </w:rPr>
        <w:lastRenderedPageBreak/>
        <w:t>Diaphragmatic hernia</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A </w:t>
      </w:r>
      <w:hyperlink r:id="rId17" w:history="1">
        <w:r w:rsidRPr="002017EF">
          <w:rPr>
            <w:rStyle w:val="Hyperlink"/>
            <w:rFonts w:asciiTheme="minorHAnsi" w:hAnsiTheme="minorHAnsi" w:cs="Arial"/>
            <w:color w:val="000000" w:themeColor="text1"/>
            <w:sz w:val="22"/>
            <w:szCs w:val="22"/>
          </w:rPr>
          <w:t>diaphragmatic hernia</w:t>
        </w:r>
      </w:hyperlink>
      <w:r w:rsidRPr="002017EF">
        <w:rPr>
          <w:rFonts w:asciiTheme="minorHAnsi" w:hAnsiTheme="minorHAnsi" w:cs="Arial"/>
          <w:color w:val="000000" w:themeColor="text1"/>
          <w:sz w:val="22"/>
          <w:szCs w:val="22"/>
        </w:rPr>
        <w:t> happens when at least one abdominal organ bulges into the chest through an opening in the diaphragm. It’s sometimes present at birth. When this happens, it’s called a congenital diaphragmatic hernia (CDH).</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Injuries from an accident or surgery can also cause a diaphragmatic hernia. In this case, it’s called an acquired diaphragmatic hernia (ADH).</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Symptoms can vary depending on the size of the hernia, the cause, and the organs involved. They may include:</w:t>
      </w:r>
    </w:p>
    <w:p w:rsidR="00DD1CDD" w:rsidRPr="002017EF" w:rsidRDefault="00DD1CDD" w:rsidP="00DD1CDD">
      <w:pPr>
        <w:numPr>
          <w:ilvl w:val="0"/>
          <w:numId w:val="8"/>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difficulty breathing</w:t>
      </w:r>
    </w:p>
    <w:p w:rsidR="00DD1CDD" w:rsidRPr="002017EF" w:rsidRDefault="00DD1CDD" w:rsidP="00DD1CDD">
      <w:pPr>
        <w:numPr>
          <w:ilvl w:val="0"/>
          <w:numId w:val="8"/>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rapid breathing</w:t>
      </w:r>
    </w:p>
    <w:p w:rsidR="00DD1CDD" w:rsidRPr="002017EF" w:rsidRDefault="00DD1CDD" w:rsidP="00DD1CDD">
      <w:pPr>
        <w:numPr>
          <w:ilvl w:val="0"/>
          <w:numId w:val="8"/>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rapid heart rate</w:t>
      </w:r>
    </w:p>
    <w:p w:rsidR="00DD1CDD" w:rsidRPr="002017EF" w:rsidRDefault="00DD1CDD" w:rsidP="00DD1CDD">
      <w:pPr>
        <w:numPr>
          <w:ilvl w:val="0"/>
          <w:numId w:val="8"/>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blueish-</w:t>
      </w:r>
      <w:proofErr w:type="spellStart"/>
      <w:r w:rsidRPr="002017EF">
        <w:rPr>
          <w:rFonts w:eastAsia="Times New Roman" w:cs="Arial"/>
          <w:color w:val="000000" w:themeColor="text1"/>
        </w:rPr>
        <w:t>colored</w:t>
      </w:r>
      <w:proofErr w:type="spellEnd"/>
      <w:r w:rsidRPr="002017EF">
        <w:rPr>
          <w:rFonts w:eastAsia="Times New Roman" w:cs="Arial"/>
          <w:color w:val="000000" w:themeColor="text1"/>
        </w:rPr>
        <w:t xml:space="preserve"> skin</w:t>
      </w:r>
    </w:p>
    <w:p w:rsidR="00DD1CDD" w:rsidRPr="002017EF" w:rsidRDefault="00DD1CDD" w:rsidP="00DD1CDD">
      <w:pPr>
        <w:numPr>
          <w:ilvl w:val="0"/>
          <w:numId w:val="8"/>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bowel sounds in the chest</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Both an ADH and CDH require immediate surgery to remove the abdominal organs from the chest cavity and repair the diaphragm.</w:t>
      </w:r>
    </w:p>
    <w:p w:rsidR="00DD1CDD" w:rsidRPr="002017EF" w:rsidRDefault="00DD1CDD">
      <w:pPr>
        <w:pStyle w:val="Heading3"/>
        <w:spacing w:before="450" w:after="225" w:line="390" w:lineRule="atLeast"/>
        <w:divId w:val="731924938"/>
        <w:rPr>
          <w:rFonts w:asciiTheme="minorHAnsi" w:eastAsia="Times New Roman" w:hAnsiTheme="minorHAnsi" w:cs="Arial"/>
          <w:b/>
          <w:bCs/>
          <w:color w:val="000000" w:themeColor="text1"/>
        </w:rPr>
      </w:pPr>
      <w:r w:rsidRPr="002017EF">
        <w:rPr>
          <w:rFonts w:asciiTheme="minorHAnsi" w:eastAsia="Times New Roman" w:hAnsiTheme="minorHAnsi" w:cs="Arial"/>
          <w:b/>
          <w:bCs/>
          <w:color w:val="000000" w:themeColor="text1"/>
        </w:rPr>
        <w:t>Cramps and spasms</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A diaphragmatic </w:t>
      </w:r>
      <w:hyperlink r:id="rId18" w:history="1">
        <w:r w:rsidRPr="002017EF">
          <w:rPr>
            <w:rStyle w:val="Hyperlink"/>
            <w:rFonts w:asciiTheme="minorHAnsi" w:hAnsiTheme="minorHAnsi" w:cs="Arial"/>
            <w:color w:val="000000" w:themeColor="text1"/>
            <w:sz w:val="22"/>
            <w:szCs w:val="22"/>
          </w:rPr>
          <w:t>cramp</w:t>
        </w:r>
      </w:hyperlink>
      <w:r w:rsidRPr="002017EF">
        <w:rPr>
          <w:rFonts w:asciiTheme="minorHAnsi" w:hAnsiTheme="minorHAnsi" w:cs="Arial"/>
          <w:color w:val="000000" w:themeColor="text1"/>
          <w:sz w:val="22"/>
          <w:szCs w:val="22"/>
        </w:rPr>
        <w:t> or </w:t>
      </w:r>
      <w:hyperlink r:id="rId19" w:history="1">
        <w:r w:rsidRPr="002017EF">
          <w:rPr>
            <w:rStyle w:val="Hyperlink"/>
            <w:rFonts w:asciiTheme="minorHAnsi" w:hAnsiTheme="minorHAnsi" w:cs="Arial"/>
            <w:color w:val="000000" w:themeColor="text1"/>
            <w:sz w:val="22"/>
            <w:szCs w:val="22"/>
          </w:rPr>
          <w:t>spasm</w:t>
        </w:r>
      </w:hyperlink>
      <w:r w:rsidRPr="002017EF">
        <w:rPr>
          <w:rFonts w:asciiTheme="minorHAnsi" w:hAnsiTheme="minorHAnsi" w:cs="Arial"/>
          <w:color w:val="000000" w:themeColor="text1"/>
          <w:sz w:val="22"/>
          <w:szCs w:val="22"/>
        </w:rPr>
        <w:t> can cause chest pain and shortness of breath that can be mistaken for a </w:t>
      </w:r>
      <w:hyperlink r:id="rId20" w:history="1">
        <w:r w:rsidRPr="002017EF">
          <w:rPr>
            <w:rStyle w:val="Hyperlink"/>
            <w:rFonts w:asciiTheme="minorHAnsi" w:hAnsiTheme="minorHAnsi" w:cs="Arial"/>
            <w:color w:val="000000" w:themeColor="text1"/>
            <w:sz w:val="22"/>
            <w:szCs w:val="22"/>
          </w:rPr>
          <w:t>heart attack</w:t>
        </w:r>
      </w:hyperlink>
      <w:r w:rsidRPr="002017EF">
        <w:rPr>
          <w:rFonts w:asciiTheme="minorHAnsi" w:hAnsiTheme="minorHAnsi" w:cs="Arial"/>
          <w:color w:val="000000" w:themeColor="text1"/>
          <w:sz w:val="22"/>
          <w:szCs w:val="22"/>
        </w:rPr>
        <w:t>. Some people also experience sweating and anxiety during a diaphragm spasm. Others describe feeling like they can’t take a full breath during a spasm.</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During a spasm, the diaphragm doesn’t rise back up after exhalation. This inflates the lungs, causing the diaphragm to tighten. This can also cause a cramping sensation in the chest. Vigorous exercise can cause the diaphragm to spasm, which often results in what people call a side stitch.</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Diaphragm spasms usually go away on their own within a few hours or days.</w:t>
      </w:r>
    </w:p>
    <w:p w:rsidR="00DD1CDD" w:rsidRPr="002017EF" w:rsidRDefault="00DD1CDD">
      <w:pPr>
        <w:pStyle w:val="Heading3"/>
        <w:spacing w:before="450" w:after="225" w:line="390" w:lineRule="atLeast"/>
        <w:divId w:val="731924938"/>
        <w:rPr>
          <w:rFonts w:asciiTheme="minorHAnsi" w:eastAsia="Times New Roman" w:hAnsiTheme="minorHAnsi" w:cs="Arial"/>
          <w:color w:val="000000" w:themeColor="text1"/>
          <w:sz w:val="22"/>
          <w:szCs w:val="22"/>
        </w:rPr>
      </w:pPr>
      <w:r w:rsidRPr="002017EF">
        <w:rPr>
          <w:rFonts w:asciiTheme="minorHAnsi" w:eastAsia="Times New Roman" w:hAnsiTheme="minorHAnsi" w:cs="Arial"/>
          <w:color w:val="000000" w:themeColor="text1"/>
          <w:sz w:val="22"/>
          <w:szCs w:val="22"/>
        </w:rPr>
        <w:lastRenderedPageBreak/>
        <w:t>Diaphragmatic flutter</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Diaphragmatic flutter is a rare condition that’s often mistaken for a spasm. During an episode, someone might feel the fluttering as a pulsing sensation in the abdominal wall.</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It can also cause:</w:t>
      </w:r>
    </w:p>
    <w:p w:rsidR="00DD1CDD" w:rsidRPr="002017EF" w:rsidRDefault="00DD1CDD" w:rsidP="00DD1CDD">
      <w:pPr>
        <w:numPr>
          <w:ilvl w:val="0"/>
          <w:numId w:val="9"/>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shortness of breath</w:t>
      </w:r>
    </w:p>
    <w:p w:rsidR="00DD1CDD" w:rsidRPr="002017EF" w:rsidRDefault="00DD1CDD" w:rsidP="00DD1CDD">
      <w:pPr>
        <w:numPr>
          <w:ilvl w:val="0"/>
          <w:numId w:val="9"/>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chest tightness</w:t>
      </w:r>
    </w:p>
    <w:p w:rsidR="00DD1CDD" w:rsidRPr="002017EF" w:rsidRDefault="00DD1CDD" w:rsidP="00DD1CDD">
      <w:pPr>
        <w:numPr>
          <w:ilvl w:val="0"/>
          <w:numId w:val="9"/>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chest pain</w:t>
      </w:r>
    </w:p>
    <w:p w:rsidR="00DD1CDD" w:rsidRPr="002017EF" w:rsidRDefault="00DD1CDD" w:rsidP="00DD1CDD">
      <w:pPr>
        <w:numPr>
          <w:ilvl w:val="0"/>
          <w:numId w:val="9"/>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abdominal pain</w:t>
      </w:r>
    </w:p>
    <w:p w:rsidR="00DD1CDD" w:rsidRPr="002017EF" w:rsidRDefault="00DD1CDD">
      <w:pPr>
        <w:pStyle w:val="Heading3"/>
        <w:spacing w:before="450" w:after="225" w:line="390" w:lineRule="atLeast"/>
        <w:divId w:val="731924938"/>
        <w:rPr>
          <w:rFonts w:asciiTheme="minorHAnsi" w:eastAsia="Times New Roman" w:hAnsiTheme="minorHAnsi" w:cs="Arial"/>
          <w:color w:val="000000" w:themeColor="text1"/>
          <w:sz w:val="22"/>
          <w:szCs w:val="22"/>
        </w:rPr>
      </w:pPr>
      <w:r w:rsidRPr="002017EF">
        <w:rPr>
          <w:rFonts w:asciiTheme="minorHAnsi" w:eastAsia="Times New Roman" w:hAnsiTheme="minorHAnsi" w:cs="Arial"/>
          <w:color w:val="000000" w:themeColor="text1"/>
          <w:sz w:val="22"/>
          <w:szCs w:val="22"/>
        </w:rPr>
        <w:t>Phrenic nerve damage</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Several things can damage the phrenic nerve, including</w:t>
      </w:r>
    </w:p>
    <w:p w:rsidR="00DD1CDD" w:rsidRPr="002017EF" w:rsidRDefault="00DD1CDD" w:rsidP="00DD1CDD">
      <w:pPr>
        <w:numPr>
          <w:ilvl w:val="0"/>
          <w:numId w:val="10"/>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traumatic injuries</w:t>
      </w:r>
    </w:p>
    <w:p w:rsidR="00DD1CDD" w:rsidRPr="002017EF" w:rsidRDefault="00DD1CDD" w:rsidP="00DD1CDD">
      <w:pPr>
        <w:numPr>
          <w:ilvl w:val="0"/>
          <w:numId w:val="10"/>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surgery</w:t>
      </w:r>
    </w:p>
    <w:p w:rsidR="00DD1CDD" w:rsidRPr="002017EF" w:rsidRDefault="00DD1CDD" w:rsidP="00DD1CDD">
      <w:pPr>
        <w:numPr>
          <w:ilvl w:val="0"/>
          <w:numId w:val="10"/>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cancer in the lungs or nearby lymph nodes</w:t>
      </w:r>
    </w:p>
    <w:p w:rsidR="00DD1CDD" w:rsidRPr="002017EF" w:rsidRDefault="00DD1CDD" w:rsidP="00DD1CDD">
      <w:pPr>
        <w:numPr>
          <w:ilvl w:val="0"/>
          <w:numId w:val="10"/>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spinal cord conditions</w:t>
      </w:r>
    </w:p>
    <w:p w:rsidR="00DD1CDD" w:rsidRPr="002017EF" w:rsidRDefault="00C53F93" w:rsidP="00DD1CDD">
      <w:pPr>
        <w:numPr>
          <w:ilvl w:val="0"/>
          <w:numId w:val="10"/>
        </w:numPr>
        <w:spacing w:before="100" w:beforeAutospacing="1" w:after="120" w:line="390" w:lineRule="atLeast"/>
        <w:divId w:val="731924938"/>
        <w:rPr>
          <w:rFonts w:eastAsia="Times New Roman" w:cs="Arial"/>
          <w:color w:val="000000" w:themeColor="text1"/>
        </w:rPr>
      </w:pPr>
      <w:hyperlink r:id="rId21" w:history="1">
        <w:r w:rsidR="00DD1CDD" w:rsidRPr="002017EF">
          <w:rPr>
            <w:rStyle w:val="Hyperlink"/>
            <w:rFonts w:eastAsia="Times New Roman" w:cs="Arial"/>
            <w:color w:val="000000" w:themeColor="text1"/>
          </w:rPr>
          <w:t>autoimmune disease</w:t>
        </w:r>
      </w:hyperlink>
    </w:p>
    <w:p w:rsidR="00DD1CDD" w:rsidRPr="002017EF" w:rsidRDefault="00DD1CDD" w:rsidP="00DD1CDD">
      <w:pPr>
        <w:numPr>
          <w:ilvl w:val="0"/>
          <w:numId w:val="10"/>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neuromuscular disorders, such as </w:t>
      </w:r>
      <w:hyperlink r:id="rId22" w:history="1">
        <w:r w:rsidRPr="002017EF">
          <w:rPr>
            <w:rStyle w:val="Hyperlink"/>
            <w:rFonts w:eastAsia="Times New Roman" w:cs="Arial"/>
            <w:color w:val="000000" w:themeColor="text1"/>
          </w:rPr>
          <w:t>multiple sclerosis</w:t>
        </w:r>
      </w:hyperlink>
    </w:p>
    <w:p w:rsidR="00DD1CDD" w:rsidRPr="002017EF" w:rsidRDefault="00DD1CDD" w:rsidP="00DD1CDD">
      <w:pPr>
        <w:numPr>
          <w:ilvl w:val="0"/>
          <w:numId w:val="10"/>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certain viral illnesses</w:t>
      </w:r>
    </w:p>
    <w:p w:rsidR="00DD1CDD" w:rsidRPr="002017EF" w:rsidRDefault="00DD1CDD">
      <w:pPr>
        <w:pStyle w:val="NormalWeb"/>
        <w:spacing w:before="300" w:beforeAutospacing="0" w:after="300" w:afterAutospacing="0" w:line="390" w:lineRule="atLeast"/>
        <w:divId w:val="731924938"/>
        <w:rPr>
          <w:rFonts w:asciiTheme="minorHAnsi" w:hAnsiTheme="minorHAnsi" w:cs="Arial"/>
          <w:color w:val="000000" w:themeColor="text1"/>
          <w:sz w:val="22"/>
          <w:szCs w:val="22"/>
        </w:rPr>
      </w:pPr>
      <w:r w:rsidRPr="002017EF">
        <w:rPr>
          <w:rFonts w:asciiTheme="minorHAnsi" w:hAnsiTheme="minorHAnsi" w:cs="Arial"/>
          <w:color w:val="000000" w:themeColor="text1"/>
          <w:sz w:val="22"/>
          <w:szCs w:val="22"/>
        </w:rPr>
        <w:t>This damage can cause dysfunction or paralysis of the diaphragm. But phrenic nerve damage doesn’t always cause symptoms. When it does, possible symptoms include:</w:t>
      </w:r>
    </w:p>
    <w:p w:rsidR="00DD1CDD" w:rsidRPr="002017EF" w:rsidRDefault="00DD1CDD" w:rsidP="00DD1CDD">
      <w:pPr>
        <w:numPr>
          <w:ilvl w:val="0"/>
          <w:numId w:val="11"/>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shortness of breath when lying flat or exercising</w:t>
      </w:r>
    </w:p>
    <w:p w:rsidR="00DD1CDD" w:rsidRPr="002017EF" w:rsidRDefault="00DD1CDD" w:rsidP="00DD1CDD">
      <w:pPr>
        <w:numPr>
          <w:ilvl w:val="0"/>
          <w:numId w:val="11"/>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morning headaches</w:t>
      </w:r>
    </w:p>
    <w:p w:rsidR="00DD1CDD" w:rsidRPr="002017EF" w:rsidRDefault="00DD1CDD" w:rsidP="00DD1CDD">
      <w:pPr>
        <w:numPr>
          <w:ilvl w:val="0"/>
          <w:numId w:val="11"/>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trouble sleeping</w:t>
      </w:r>
    </w:p>
    <w:p w:rsidR="00DD1CDD" w:rsidRPr="002017EF" w:rsidRDefault="00DD1CDD" w:rsidP="00DD1CDD">
      <w:pPr>
        <w:numPr>
          <w:ilvl w:val="0"/>
          <w:numId w:val="11"/>
        </w:numPr>
        <w:spacing w:before="100" w:beforeAutospacing="1" w:after="120" w:line="390" w:lineRule="atLeast"/>
        <w:divId w:val="731924938"/>
        <w:rPr>
          <w:rFonts w:eastAsia="Times New Roman" w:cs="Arial"/>
          <w:color w:val="000000" w:themeColor="text1"/>
        </w:rPr>
      </w:pPr>
      <w:r w:rsidRPr="002017EF">
        <w:rPr>
          <w:rFonts w:eastAsia="Times New Roman" w:cs="Arial"/>
          <w:color w:val="000000" w:themeColor="text1"/>
        </w:rPr>
        <w:t>chest pain</w:t>
      </w:r>
    </w:p>
    <w:p w:rsidR="00AD5E4C" w:rsidRPr="005B30D5" w:rsidRDefault="003D53A1">
      <w:pPr>
        <w:pStyle w:val="Heading2"/>
        <w:spacing w:before="450" w:after="225" w:line="450" w:lineRule="atLeast"/>
        <w:divId w:val="1300182354"/>
        <w:rPr>
          <w:rFonts w:asciiTheme="minorHAnsi" w:eastAsia="Times New Roman" w:hAnsiTheme="minorHAnsi" w:cs="Arial"/>
          <w:b/>
          <w:bCs/>
          <w:color w:val="000000" w:themeColor="text1"/>
          <w:sz w:val="24"/>
          <w:szCs w:val="24"/>
        </w:rPr>
      </w:pPr>
      <w:r w:rsidRPr="005B30D5">
        <w:rPr>
          <w:rFonts w:asciiTheme="minorHAnsi" w:eastAsia="Times New Roman" w:hAnsiTheme="minorHAnsi" w:cs="Arial"/>
          <w:color w:val="000000" w:themeColor="text1"/>
          <w:sz w:val="22"/>
          <w:szCs w:val="22"/>
        </w:rPr>
        <w:lastRenderedPageBreak/>
        <w:br/>
      </w:r>
      <w:bookmarkStart w:id="3" w:name="symptoms"/>
      <w:r w:rsidR="00AD5E4C" w:rsidRPr="005B30D5">
        <w:rPr>
          <w:rFonts w:asciiTheme="minorHAnsi" w:eastAsia="Times New Roman" w:hAnsiTheme="minorHAnsi" w:cs="Arial"/>
          <w:b/>
          <w:bCs/>
          <w:color w:val="000000" w:themeColor="text1"/>
          <w:sz w:val="24"/>
          <w:szCs w:val="24"/>
        </w:rPr>
        <w:t>Symptoms of a diaphragm condition</w:t>
      </w:r>
      <w:bookmarkEnd w:id="3"/>
    </w:p>
    <w:p w:rsidR="00AD5E4C" w:rsidRPr="005B30D5" w:rsidRDefault="00AD5E4C">
      <w:pPr>
        <w:pStyle w:val="Heading2Char"/>
        <w:spacing w:before="300" w:after="300" w:line="390" w:lineRule="atLeast"/>
        <w:divId w:val="783501373"/>
        <w:rPr>
          <w:rFonts w:cs="Arial"/>
          <w:color w:val="000000" w:themeColor="text1"/>
        </w:rPr>
      </w:pPr>
      <w:r w:rsidRPr="005B30D5">
        <w:rPr>
          <w:rFonts w:cs="Arial"/>
          <w:color w:val="000000" w:themeColor="text1"/>
        </w:rPr>
        <w:t>A condition affecting the diaphragm can cause symptoms similar to those of a heart attack. Seek emergency treatment if you experience chest pain or pressure that extends to your jaw, neck, arms, or back.</w:t>
      </w:r>
    </w:p>
    <w:p w:rsidR="00AD5E4C" w:rsidRPr="005B30D5" w:rsidRDefault="00AD5E4C">
      <w:pPr>
        <w:pStyle w:val="Heading2Char"/>
        <w:spacing w:before="300" w:after="300" w:line="390" w:lineRule="atLeast"/>
        <w:divId w:val="783501373"/>
        <w:rPr>
          <w:rFonts w:cs="Arial"/>
          <w:color w:val="000000" w:themeColor="text1"/>
        </w:rPr>
      </w:pPr>
      <w:r w:rsidRPr="005B30D5">
        <w:rPr>
          <w:rFonts w:cs="Arial"/>
          <w:color w:val="000000" w:themeColor="text1"/>
        </w:rPr>
        <w:t>Symptoms of a diaphragm condition may include:</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difficulty breathing when lying down</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shortness of breath</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chest, shoulder, back, or abdominal pain</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pain in your lower ribs</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a fluttering or </w:t>
      </w:r>
      <w:hyperlink r:id="rId23" w:history="1">
        <w:r w:rsidRPr="005B30D5">
          <w:rPr>
            <w:rStyle w:val="NormalWeb"/>
            <w:rFonts w:eastAsia="Times New Roman" w:cs="Arial"/>
            <w:color w:val="000000" w:themeColor="text1"/>
          </w:rPr>
          <w:t>pulsing sensation in the abdomen</w:t>
        </w:r>
      </w:hyperlink>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bluish-</w:t>
      </w:r>
      <w:proofErr w:type="spellStart"/>
      <w:r w:rsidRPr="005B30D5">
        <w:rPr>
          <w:rFonts w:eastAsia="Times New Roman" w:cs="Arial"/>
          <w:color w:val="000000" w:themeColor="text1"/>
        </w:rPr>
        <w:t>colored</w:t>
      </w:r>
      <w:proofErr w:type="spellEnd"/>
      <w:r w:rsidRPr="005B30D5">
        <w:rPr>
          <w:rFonts w:eastAsia="Times New Roman" w:cs="Arial"/>
          <w:color w:val="000000" w:themeColor="text1"/>
        </w:rPr>
        <w:t xml:space="preserve"> skin</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heartburn</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trouble swallowing</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regurgitation of food</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upper abdominal pain after eating</w:t>
      </w:r>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hyperlink r:id="rId24" w:history="1">
        <w:r w:rsidRPr="005B30D5">
          <w:rPr>
            <w:rStyle w:val="NormalWeb"/>
            <w:rFonts w:eastAsia="Times New Roman" w:cs="Arial"/>
            <w:color w:val="000000" w:themeColor="text1"/>
          </w:rPr>
          <w:t>hiccups</w:t>
        </w:r>
      </w:hyperlink>
    </w:p>
    <w:p w:rsidR="00AD5E4C" w:rsidRPr="005B30D5" w:rsidRDefault="00AD5E4C">
      <w:pPr>
        <w:numPr>
          <w:ilvl w:val="0"/>
          <w:numId w:val="1"/>
        </w:numPr>
        <w:spacing w:before="100" w:beforeAutospacing="1" w:after="120" w:line="390" w:lineRule="atLeast"/>
        <w:divId w:val="783501373"/>
        <w:rPr>
          <w:rFonts w:eastAsia="Times New Roman" w:cs="Arial"/>
          <w:color w:val="000000" w:themeColor="text1"/>
        </w:rPr>
      </w:pPr>
      <w:r w:rsidRPr="005B30D5">
        <w:rPr>
          <w:rFonts w:eastAsia="Times New Roman" w:cs="Arial"/>
          <w:color w:val="000000" w:themeColor="text1"/>
        </w:rPr>
        <w:t>side pain</w:t>
      </w:r>
    </w:p>
    <w:p w:rsidR="003D53A1" w:rsidRDefault="003D53A1" w:rsidP="00BF6BF7">
      <w:pPr>
        <w:divId w:val="91820648"/>
        <w:rPr>
          <w:rFonts w:ascii="Arial" w:eastAsia="Times New Roman" w:hAnsi="Arial" w:cs="Arial"/>
          <w:color w:val="231F20"/>
          <w:sz w:val="26"/>
          <w:szCs w:val="26"/>
        </w:rPr>
      </w:pPr>
    </w:p>
    <w:p w:rsidR="007816FB" w:rsidRPr="002017EF" w:rsidRDefault="007816FB" w:rsidP="0073024B">
      <w:pPr>
        <w:pStyle w:val="Heading2"/>
        <w:spacing w:before="450" w:after="225" w:line="450" w:lineRule="atLeast"/>
        <w:divId w:val="652561350"/>
        <w:rPr>
          <w:rFonts w:asciiTheme="minorHAnsi" w:eastAsia="Times New Roman" w:hAnsiTheme="minorHAnsi" w:cs="Arial"/>
          <w:color w:val="000000" w:themeColor="text1"/>
          <w:sz w:val="22"/>
          <w:szCs w:val="22"/>
        </w:rPr>
      </w:pPr>
    </w:p>
    <w:p w:rsidR="00C74419" w:rsidRPr="002017EF" w:rsidRDefault="00C74419">
      <w:pPr>
        <w:pStyle w:val="NormalWeb"/>
        <w:spacing w:before="300" w:beforeAutospacing="0" w:after="300" w:afterAutospacing="0" w:line="390" w:lineRule="atLeast"/>
        <w:divId w:val="2029990840"/>
        <w:rPr>
          <w:rFonts w:asciiTheme="minorHAnsi" w:hAnsiTheme="minorHAnsi" w:cs="Arial"/>
          <w:color w:val="000000" w:themeColor="text1"/>
          <w:sz w:val="22"/>
          <w:szCs w:val="22"/>
        </w:rPr>
      </w:pPr>
    </w:p>
    <w:p w:rsidR="0019715F" w:rsidRPr="002017EF" w:rsidRDefault="0019715F" w:rsidP="00E45D20">
      <w:pPr>
        <w:rPr>
          <w:rFonts w:eastAsiaTheme="majorEastAsia" w:cstheme="majorBidi"/>
          <w:color w:val="000000" w:themeColor="text1"/>
          <w:kern w:val="24"/>
          <w:lang w:val="en-US"/>
        </w:rPr>
      </w:pPr>
    </w:p>
    <w:sectPr w:rsidR="0019715F" w:rsidRPr="002017E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3164" w:rsidRDefault="00DB3164" w:rsidP="00A76698">
      <w:pPr>
        <w:spacing w:after="0" w:line="240" w:lineRule="auto"/>
      </w:pPr>
      <w:r>
        <w:separator/>
      </w:r>
    </w:p>
  </w:endnote>
  <w:endnote w:type="continuationSeparator" w:id="0">
    <w:p w:rsidR="00DB3164" w:rsidRDefault="00DB3164" w:rsidP="00A7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698" w:rsidRDefault="00A7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698" w:rsidRDefault="00A76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698" w:rsidRDefault="00A76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3164" w:rsidRDefault="00DB3164" w:rsidP="00A76698">
      <w:pPr>
        <w:spacing w:after="0" w:line="240" w:lineRule="auto"/>
      </w:pPr>
      <w:r>
        <w:separator/>
      </w:r>
    </w:p>
  </w:footnote>
  <w:footnote w:type="continuationSeparator" w:id="0">
    <w:p w:rsidR="00DB3164" w:rsidRDefault="00DB3164" w:rsidP="00A76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698" w:rsidRDefault="00A76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698" w:rsidRDefault="00A76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698" w:rsidRDefault="00A7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A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254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E08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81D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337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E53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26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70C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26C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22CDF"/>
    <w:multiLevelType w:val="hybridMultilevel"/>
    <w:tmpl w:val="54D8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E5B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A03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90D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A16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380F39"/>
    <w:multiLevelType w:val="hybridMultilevel"/>
    <w:tmpl w:val="3C4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F2F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014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835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640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D49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8"/>
  </w:num>
  <w:num w:numId="4">
    <w:abstractNumId w:val="0"/>
  </w:num>
  <w:num w:numId="5">
    <w:abstractNumId w:val="18"/>
  </w:num>
  <w:num w:numId="6">
    <w:abstractNumId w:val="5"/>
  </w:num>
  <w:num w:numId="7">
    <w:abstractNumId w:val="10"/>
  </w:num>
  <w:num w:numId="8">
    <w:abstractNumId w:val="2"/>
  </w:num>
  <w:num w:numId="9">
    <w:abstractNumId w:val="3"/>
  </w:num>
  <w:num w:numId="10">
    <w:abstractNumId w:val="19"/>
  </w:num>
  <w:num w:numId="11">
    <w:abstractNumId w:val="7"/>
  </w:num>
  <w:num w:numId="12">
    <w:abstractNumId w:val="15"/>
  </w:num>
  <w:num w:numId="13">
    <w:abstractNumId w:val="12"/>
  </w:num>
  <w:num w:numId="14">
    <w:abstractNumId w:val="13"/>
  </w:num>
  <w:num w:numId="15">
    <w:abstractNumId w:val="4"/>
  </w:num>
  <w:num w:numId="16">
    <w:abstractNumId w:val="11"/>
  </w:num>
  <w:num w:numId="17">
    <w:abstractNumId w:val="17"/>
  </w:num>
  <w:num w:numId="18">
    <w:abstractNumId w:val="16"/>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85"/>
    <w:rsid w:val="000765D0"/>
    <w:rsid w:val="00096113"/>
    <w:rsid w:val="000A5A12"/>
    <w:rsid w:val="000B0430"/>
    <w:rsid w:val="000B713A"/>
    <w:rsid w:val="000D3049"/>
    <w:rsid w:val="000D41D7"/>
    <w:rsid w:val="000E349D"/>
    <w:rsid w:val="00112FA7"/>
    <w:rsid w:val="00135F22"/>
    <w:rsid w:val="00136BC1"/>
    <w:rsid w:val="0015283B"/>
    <w:rsid w:val="00163D7B"/>
    <w:rsid w:val="001913E7"/>
    <w:rsid w:val="00192CC1"/>
    <w:rsid w:val="0019715F"/>
    <w:rsid w:val="001B5271"/>
    <w:rsid w:val="001C413F"/>
    <w:rsid w:val="001D3865"/>
    <w:rsid w:val="001D3F81"/>
    <w:rsid w:val="001F4A09"/>
    <w:rsid w:val="002017EF"/>
    <w:rsid w:val="0020472D"/>
    <w:rsid w:val="002108F6"/>
    <w:rsid w:val="00253A12"/>
    <w:rsid w:val="002A74E2"/>
    <w:rsid w:val="002C7F2F"/>
    <w:rsid w:val="002F60D5"/>
    <w:rsid w:val="003433E8"/>
    <w:rsid w:val="003620D4"/>
    <w:rsid w:val="003A5EAA"/>
    <w:rsid w:val="003C286C"/>
    <w:rsid w:val="003D53A1"/>
    <w:rsid w:val="003F194A"/>
    <w:rsid w:val="00417560"/>
    <w:rsid w:val="00457184"/>
    <w:rsid w:val="004A43CA"/>
    <w:rsid w:val="004D0637"/>
    <w:rsid w:val="00500FB6"/>
    <w:rsid w:val="005323E4"/>
    <w:rsid w:val="00533F9A"/>
    <w:rsid w:val="00540416"/>
    <w:rsid w:val="00564B33"/>
    <w:rsid w:val="005B30D5"/>
    <w:rsid w:val="00617044"/>
    <w:rsid w:val="006175B4"/>
    <w:rsid w:val="00623170"/>
    <w:rsid w:val="00624585"/>
    <w:rsid w:val="00661BDD"/>
    <w:rsid w:val="00682D64"/>
    <w:rsid w:val="00696464"/>
    <w:rsid w:val="00706226"/>
    <w:rsid w:val="007159DF"/>
    <w:rsid w:val="00722A2D"/>
    <w:rsid w:val="00726E08"/>
    <w:rsid w:val="0073024B"/>
    <w:rsid w:val="00736752"/>
    <w:rsid w:val="007527F6"/>
    <w:rsid w:val="00764CA2"/>
    <w:rsid w:val="00773889"/>
    <w:rsid w:val="007816FB"/>
    <w:rsid w:val="00791B0D"/>
    <w:rsid w:val="007F5C63"/>
    <w:rsid w:val="00817EF3"/>
    <w:rsid w:val="008246DC"/>
    <w:rsid w:val="008715EC"/>
    <w:rsid w:val="00881F04"/>
    <w:rsid w:val="008A2C96"/>
    <w:rsid w:val="008C2DFB"/>
    <w:rsid w:val="008C4743"/>
    <w:rsid w:val="008D6474"/>
    <w:rsid w:val="00921CEF"/>
    <w:rsid w:val="00923B60"/>
    <w:rsid w:val="0093101A"/>
    <w:rsid w:val="0096281A"/>
    <w:rsid w:val="00980CFB"/>
    <w:rsid w:val="00994042"/>
    <w:rsid w:val="009B275B"/>
    <w:rsid w:val="00A04CAD"/>
    <w:rsid w:val="00A125EE"/>
    <w:rsid w:val="00A36584"/>
    <w:rsid w:val="00A74DC7"/>
    <w:rsid w:val="00A76698"/>
    <w:rsid w:val="00AA7549"/>
    <w:rsid w:val="00AD5E4C"/>
    <w:rsid w:val="00AE32D6"/>
    <w:rsid w:val="00AF5EC5"/>
    <w:rsid w:val="00B56446"/>
    <w:rsid w:val="00B92A26"/>
    <w:rsid w:val="00B978E5"/>
    <w:rsid w:val="00BA1BB4"/>
    <w:rsid w:val="00BA7230"/>
    <w:rsid w:val="00BB7F06"/>
    <w:rsid w:val="00BC1E20"/>
    <w:rsid w:val="00BD0EBF"/>
    <w:rsid w:val="00BD1655"/>
    <w:rsid w:val="00BE370E"/>
    <w:rsid w:val="00BF6BF7"/>
    <w:rsid w:val="00C366DD"/>
    <w:rsid w:val="00C51D45"/>
    <w:rsid w:val="00C74419"/>
    <w:rsid w:val="00CC6A63"/>
    <w:rsid w:val="00D141F0"/>
    <w:rsid w:val="00D24028"/>
    <w:rsid w:val="00D36748"/>
    <w:rsid w:val="00D76D50"/>
    <w:rsid w:val="00DB3164"/>
    <w:rsid w:val="00DD1CDD"/>
    <w:rsid w:val="00DE501F"/>
    <w:rsid w:val="00E021D2"/>
    <w:rsid w:val="00E3194B"/>
    <w:rsid w:val="00E410F3"/>
    <w:rsid w:val="00E445AA"/>
    <w:rsid w:val="00E45D20"/>
    <w:rsid w:val="00E76FE1"/>
    <w:rsid w:val="00E90FFD"/>
    <w:rsid w:val="00EA2E21"/>
    <w:rsid w:val="00EB5309"/>
    <w:rsid w:val="00ED09DE"/>
    <w:rsid w:val="00ED47B5"/>
    <w:rsid w:val="00F06480"/>
    <w:rsid w:val="00F2319A"/>
    <w:rsid w:val="00F95F70"/>
    <w:rsid w:val="00FA4FE9"/>
    <w:rsid w:val="00FB1260"/>
    <w:rsid w:val="00FD3D4C"/>
    <w:rsid w:val="00FE5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F1F1"/>
  <w15:chartTrackingRefBased/>
  <w15:docId w15:val="{E2F6C6F4-3909-624B-8044-B8CC9AE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6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1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0E"/>
    <w:pPr>
      <w:ind w:left="720"/>
      <w:contextualSpacing/>
    </w:pPr>
  </w:style>
  <w:style w:type="character" w:styleId="Hyperlink">
    <w:name w:val="Hyperlink"/>
    <w:basedOn w:val="DefaultParagraphFont"/>
    <w:uiPriority w:val="99"/>
    <w:semiHidden/>
    <w:unhideWhenUsed/>
    <w:rsid w:val="00564B33"/>
    <w:rPr>
      <w:color w:val="0000FF"/>
      <w:u w:val="single"/>
    </w:rPr>
  </w:style>
  <w:style w:type="character" w:customStyle="1" w:styleId="Heading2Char">
    <w:name w:val="Heading 2 Char"/>
    <w:basedOn w:val="DefaultParagraphFont"/>
    <w:link w:val="Heading2"/>
    <w:uiPriority w:val="9"/>
    <w:semiHidden/>
    <w:rsid w:val="007816F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816F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816FB"/>
    <w:rPr>
      <w:b/>
      <w:bCs/>
    </w:rPr>
  </w:style>
  <w:style w:type="character" w:customStyle="1" w:styleId="Heading1Char">
    <w:name w:val="Heading 1 Char"/>
    <w:basedOn w:val="DefaultParagraphFont"/>
    <w:link w:val="Heading1"/>
    <w:uiPriority w:val="9"/>
    <w:rsid w:val="00DD1C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D1CDD"/>
    <w:rPr>
      <w:rFonts w:asciiTheme="majorHAnsi" w:eastAsiaTheme="majorEastAsia" w:hAnsiTheme="majorHAnsi" w:cstheme="majorBidi"/>
      <w:color w:val="1F3763" w:themeColor="accent1" w:themeShade="7F"/>
      <w:sz w:val="24"/>
      <w:szCs w:val="24"/>
    </w:rPr>
  </w:style>
  <w:style w:type="character" w:customStyle="1" w:styleId="css-1rzdnss">
    <w:name w:val="css-1rzdnss"/>
    <w:basedOn w:val="DefaultParagraphFont"/>
    <w:rsid w:val="00DD1CDD"/>
  </w:style>
  <w:style w:type="paragraph" w:customStyle="1" w:styleId="css-uksoej">
    <w:name w:val="css-uksoej"/>
    <w:basedOn w:val="Normal"/>
    <w:rsid w:val="00DD1CD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76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698"/>
  </w:style>
  <w:style w:type="paragraph" w:styleId="Footer">
    <w:name w:val="footer"/>
    <w:basedOn w:val="Normal"/>
    <w:link w:val="FooterChar"/>
    <w:uiPriority w:val="99"/>
    <w:unhideWhenUsed/>
    <w:rsid w:val="00A76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698"/>
  </w:style>
  <w:style w:type="paragraph" w:customStyle="1" w:styleId="css-1cr3nkl">
    <w:name w:val="css-1cr3nkl"/>
    <w:basedOn w:val="Normal"/>
    <w:rsid w:val="003D53A1"/>
    <w:pPr>
      <w:spacing w:before="100" w:beforeAutospacing="1" w:after="100" w:afterAutospacing="1" w:line="240" w:lineRule="auto"/>
    </w:pPr>
    <w:rPr>
      <w:rFonts w:ascii="Times New Roman" w:hAnsi="Times New Roman" w:cs="Times New Roman"/>
      <w:sz w:val="24"/>
      <w:szCs w:val="24"/>
    </w:rPr>
  </w:style>
  <w:style w:type="character" w:customStyle="1" w:styleId="css-1huyk6v">
    <w:name w:val="css-1huyk6v"/>
    <w:basedOn w:val="DefaultParagraphFont"/>
    <w:rsid w:val="003D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05230">
      <w:bodyDiv w:val="1"/>
      <w:marLeft w:val="0"/>
      <w:marRight w:val="0"/>
      <w:marTop w:val="0"/>
      <w:marBottom w:val="0"/>
      <w:divBdr>
        <w:top w:val="none" w:sz="0" w:space="0" w:color="auto"/>
        <w:left w:val="none" w:sz="0" w:space="0" w:color="auto"/>
        <w:bottom w:val="none" w:sz="0" w:space="0" w:color="auto"/>
        <w:right w:val="none" w:sz="0" w:space="0" w:color="auto"/>
      </w:divBdr>
      <w:divsChild>
        <w:div w:id="94712623">
          <w:marLeft w:val="0"/>
          <w:marRight w:val="0"/>
          <w:marTop w:val="0"/>
          <w:marBottom w:val="0"/>
          <w:divBdr>
            <w:top w:val="none" w:sz="0" w:space="0" w:color="auto"/>
            <w:left w:val="none" w:sz="0" w:space="0" w:color="auto"/>
            <w:bottom w:val="none" w:sz="0" w:space="0" w:color="auto"/>
            <w:right w:val="none" w:sz="0" w:space="0" w:color="auto"/>
          </w:divBdr>
          <w:divsChild>
            <w:div w:id="1256354946">
              <w:marLeft w:val="0"/>
              <w:marRight w:val="0"/>
              <w:marTop w:val="0"/>
              <w:marBottom w:val="0"/>
              <w:divBdr>
                <w:top w:val="none" w:sz="0" w:space="0" w:color="auto"/>
                <w:left w:val="none" w:sz="0" w:space="0" w:color="auto"/>
                <w:bottom w:val="none" w:sz="0" w:space="0" w:color="auto"/>
                <w:right w:val="none" w:sz="0" w:space="0" w:color="auto"/>
              </w:divBdr>
            </w:div>
            <w:div w:id="855313038">
              <w:marLeft w:val="0"/>
              <w:marRight w:val="0"/>
              <w:marTop w:val="0"/>
              <w:marBottom w:val="0"/>
              <w:divBdr>
                <w:top w:val="none" w:sz="0" w:space="0" w:color="auto"/>
                <w:left w:val="none" w:sz="0" w:space="0" w:color="auto"/>
                <w:bottom w:val="none" w:sz="0" w:space="0" w:color="auto"/>
                <w:right w:val="none" w:sz="0" w:space="0" w:color="auto"/>
              </w:divBdr>
            </w:div>
          </w:divsChild>
        </w:div>
        <w:div w:id="961768043">
          <w:marLeft w:val="0"/>
          <w:marRight w:val="0"/>
          <w:marTop w:val="0"/>
          <w:marBottom w:val="0"/>
          <w:divBdr>
            <w:top w:val="none" w:sz="0" w:space="0" w:color="auto"/>
            <w:left w:val="none" w:sz="0" w:space="0" w:color="auto"/>
            <w:bottom w:val="none" w:sz="0" w:space="0" w:color="auto"/>
            <w:right w:val="none" w:sz="0" w:space="0" w:color="auto"/>
          </w:divBdr>
          <w:divsChild>
            <w:div w:id="652561350">
              <w:marLeft w:val="0"/>
              <w:marRight w:val="0"/>
              <w:marTop w:val="0"/>
              <w:marBottom w:val="0"/>
              <w:divBdr>
                <w:top w:val="none" w:sz="0" w:space="0" w:color="auto"/>
                <w:left w:val="none" w:sz="0" w:space="0" w:color="auto"/>
                <w:bottom w:val="none" w:sz="0" w:space="0" w:color="auto"/>
                <w:right w:val="none" w:sz="0" w:space="0" w:color="auto"/>
              </w:divBdr>
              <w:divsChild>
                <w:div w:id="528835617">
                  <w:marLeft w:val="0"/>
                  <w:marRight w:val="0"/>
                  <w:marTop w:val="0"/>
                  <w:marBottom w:val="0"/>
                  <w:divBdr>
                    <w:top w:val="none" w:sz="0" w:space="0" w:color="auto"/>
                    <w:left w:val="none" w:sz="0" w:space="0" w:color="auto"/>
                    <w:bottom w:val="none" w:sz="0" w:space="0" w:color="auto"/>
                    <w:right w:val="none" w:sz="0" w:space="0" w:color="auto"/>
                  </w:divBdr>
                  <w:divsChild>
                    <w:div w:id="1158882564">
                      <w:marLeft w:val="0"/>
                      <w:marRight w:val="0"/>
                      <w:marTop w:val="0"/>
                      <w:marBottom w:val="0"/>
                      <w:divBdr>
                        <w:top w:val="none" w:sz="0" w:space="0" w:color="auto"/>
                        <w:left w:val="none" w:sz="0" w:space="0" w:color="auto"/>
                        <w:bottom w:val="none" w:sz="0" w:space="0" w:color="auto"/>
                        <w:right w:val="none" w:sz="0" w:space="0" w:color="auto"/>
                      </w:divBdr>
                      <w:divsChild>
                        <w:div w:id="1521435244">
                          <w:marLeft w:val="0"/>
                          <w:marRight w:val="0"/>
                          <w:marTop w:val="0"/>
                          <w:marBottom w:val="0"/>
                          <w:divBdr>
                            <w:top w:val="none" w:sz="0" w:space="0" w:color="auto"/>
                            <w:left w:val="none" w:sz="0" w:space="0" w:color="auto"/>
                            <w:bottom w:val="none" w:sz="0" w:space="0" w:color="auto"/>
                            <w:right w:val="none" w:sz="0" w:space="0" w:color="auto"/>
                          </w:divBdr>
                          <w:divsChild>
                            <w:div w:id="332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1828">
                      <w:marLeft w:val="0"/>
                      <w:marRight w:val="0"/>
                      <w:marTop w:val="0"/>
                      <w:marBottom w:val="0"/>
                      <w:divBdr>
                        <w:top w:val="none" w:sz="0" w:space="0" w:color="auto"/>
                        <w:left w:val="none" w:sz="0" w:space="0" w:color="auto"/>
                        <w:bottom w:val="none" w:sz="0" w:space="0" w:color="auto"/>
                        <w:right w:val="none" w:sz="0" w:space="0" w:color="auto"/>
                      </w:divBdr>
                      <w:divsChild>
                        <w:div w:id="241724166">
                          <w:marLeft w:val="0"/>
                          <w:marRight w:val="0"/>
                          <w:marTop w:val="0"/>
                          <w:marBottom w:val="0"/>
                          <w:divBdr>
                            <w:top w:val="none" w:sz="0" w:space="0" w:color="auto"/>
                            <w:left w:val="none" w:sz="0" w:space="0" w:color="auto"/>
                            <w:bottom w:val="none" w:sz="0" w:space="0" w:color="auto"/>
                            <w:right w:val="none" w:sz="0" w:space="0" w:color="auto"/>
                          </w:divBdr>
                          <w:divsChild>
                            <w:div w:id="1019700325">
                              <w:marLeft w:val="0"/>
                              <w:marRight w:val="0"/>
                              <w:marTop w:val="0"/>
                              <w:marBottom w:val="0"/>
                              <w:divBdr>
                                <w:top w:val="none" w:sz="0" w:space="0" w:color="auto"/>
                                <w:left w:val="none" w:sz="0" w:space="0" w:color="auto"/>
                                <w:bottom w:val="none" w:sz="0" w:space="0" w:color="auto"/>
                                <w:right w:val="none" w:sz="0" w:space="0" w:color="auto"/>
                              </w:divBdr>
                              <w:divsChild>
                                <w:div w:id="1638486915">
                                  <w:marLeft w:val="0"/>
                                  <w:marRight w:val="300"/>
                                  <w:marTop w:val="0"/>
                                  <w:marBottom w:val="0"/>
                                  <w:divBdr>
                                    <w:top w:val="none" w:sz="0" w:space="0" w:color="auto"/>
                                    <w:left w:val="none" w:sz="0" w:space="0" w:color="auto"/>
                                    <w:bottom w:val="none" w:sz="0" w:space="0" w:color="auto"/>
                                    <w:right w:val="none" w:sz="0" w:space="0" w:color="auto"/>
                                  </w:divBdr>
                                  <w:divsChild>
                                    <w:div w:id="480735456">
                                      <w:marLeft w:val="0"/>
                                      <w:marRight w:val="0"/>
                                      <w:marTop w:val="0"/>
                                      <w:marBottom w:val="0"/>
                                      <w:divBdr>
                                        <w:top w:val="none" w:sz="0" w:space="0" w:color="auto"/>
                                        <w:left w:val="none" w:sz="0" w:space="0" w:color="auto"/>
                                        <w:bottom w:val="none" w:sz="0" w:space="0" w:color="auto"/>
                                        <w:right w:val="none" w:sz="0" w:space="0" w:color="auto"/>
                                      </w:divBdr>
                                    </w:div>
                                  </w:divsChild>
                                </w:div>
                                <w:div w:id="1495872422">
                                  <w:marLeft w:val="0"/>
                                  <w:marRight w:val="0"/>
                                  <w:marTop w:val="0"/>
                                  <w:marBottom w:val="0"/>
                                  <w:divBdr>
                                    <w:top w:val="none" w:sz="0" w:space="0" w:color="auto"/>
                                    <w:left w:val="none" w:sz="0" w:space="0" w:color="auto"/>
                                    <w:bottom w:val="none" w:sz="0" w:space="0" w:color="auto"/>
                                    <w:right w:val="none" w:sz="0" w:space="0" w:color="auto"/>
                                  </w:divBdr>
                                </w:div>
                                <w:div w:id="894512233">
                                  <w:marLeft w:val="0"/>
                                  <w:marRight w:val="0"/>
                                  <w:marTop w:val="0"/>
                                  <w:marBottom w:val="0"/>
                                  <w:divBdr>
                                    <w:top w:val="none" w:sz="0" w:space="0" w:color="auto"/>
                                    <w:left w:val="none" w:sz="0" w:space="0" w:color="auto"/>
                                    <w:bottom w:val="none" w:sz="0" w:space="0" w:color="auto"/>
                                    <w:right w:val="none" w:sz="0" w:space="0" w:color="auto"/>
                                  </w:divBdr>
                                  <w:divsChild>
                                    <w:div w:id="520356335">
                                      <w:marLeft w:val="0"/>
                                      <w:marRight w:val="0"/>
                                      <w:marTop w:val="0"/>
                                      <w:marBottom w:val="0"/>
                                      <w:divBdr>
                                        <w:top w:val="none" w:sz="0" w:space="0" w:color="auto"/>
                                        <w:left w:val="none" w:sz="0" w:space="0" w:color="auto"/>
                                        <w:bottom w:val="none" w:sz="0" w:space="0" w:color="auto"/>
                                        <w:right w:val="none" w:sz="0" w:space="0" w:color="auto"/>
                                      </w:divBdr>
                                      <w:divsChild>
                                        <w:div w:id="1476725761">
                                          <w:marLeft w:val="0"/>
                                          <w:marRight w:val="0"/>
                                          <w:marTop w:val="0"/>
                                          <w:marBottom w:val="0"/>
                                          <w:divBdr>
                                            <w:top w:val="none" w:sz="0" w:space="0" w:color="auto"/>
                                            <w:left w:val="none" w:sz="0" w:space="0" w:color="auto"/>
                                            <w:bottom w:val="none" w:sz="0" w:space="0" w:color="auto"/>
                                            <w:right w:val="none" w:sz="0" w:space="0" w:color="auto"/>
                                          </w:divBdr>
                                        </w:div>
                                        <w:div w:id="527064545">
                                          <w:marLeft w:val="0"/>
                                          <w:marRight w:val="0"/>
                                          <w:marTop w:val="0"/>
                                          <w:marBottom w:val="0"/>
                                          <w:divBdr>
                                            <w:top w:val="none" w:sz="0" w:space="0" w:color="auto"/>
                                            <w:left w:val="none" w:sz="0" w:space="0" w:color="auto"/>
                                            <w:bottom w:val="none" w:sz="0" w:space="0" w:color="auto"/>
                                            <w:right w:val="none" w:sz="0" w:space="0" w:color="auto"/>
                                          </w:divBdr>
                                        </w:div>
                                      </w:divsChild>
                                    </w:div>
                                    <w:div w:id="328405463">
                                      <w:marLeft w:val="0"/>
                                      <w:marRight w:val="0"/>
                                      <w:marTop w:val="0"/>
                                      <w:marBottom w:val="0"/>
                                      <w:divBdr>
                                        <w:top w:val="none" w:sz="0" w:space="0" w:color="auto"/>
                                        <w:left w:val="none" w:sz="0" w:space="0" w:color="auto"/>
                                        <w:bottom w:val="none" w:sz="0" w:space="0" w:color="auto"/>
                                        <w:right w:val="none" w:sz="0" w:space="0" w:color="auto"/>
                                      </w:divBdr>
                                      <w:divsChild>
                                        <w:div w:id="1043402336">
                                          <w:marLeft w:val="0"/>
                                          <w:marRight w:val="0"/>
                                          <w:marTop w:val="0"/>
                                          <w:marBottom w:val="0"/>
                                          <w:divBdr>
                                            <w:top w:val="none" w:sz="0" w:space="0" w:color="auto"/>
                                            <w:left w:val="none" w:sz="0" w:space="0" w:color="auto"/>
                                            <w:bottom w:val="none" w:sz="0" w:space="0" w:color="auto"/>
                                            <w:right w:val="none" w:sz="0" w:space="0" w:color="auto"/>
                                          </w:divBdr>
                                        </w:div>
                                        <w:div w:id="826868056">
                                          <w:marLeft w:val="0"/>
                                          <w:marRight w:val="0"/>
                                          <w:marTop w:val="0"/>
                                          <w:marBottom w:val="0"/>
                                          <w:divBdr>
                                            <w:top w:val="none" w:sz="0" w:space="0" w:color="auto"/>
                                            <w:left w:val="none" w:sz="0" w:space="0" w:color="auto"/>
                                            <w:bottom w:val="none" w:sz="0" w:space="0" w:color="auto"/>
                                            <w:right w:val="none" w:sz="0" w:space="0" w:color="auto"/>
                                          </w:divBdr>
                                        </w:div>
                                      </w:divsChild>
                                    </w:div>
                                    <w:div w:id="1156190046">
                                      <w:marLeft w:val="0"/>
                                      <w:marRight w:val="0"/>
                                      <w:marTop w:val="0"/>
                                      <w:marBottom w:val="0"/>
                                      <w:divBdr>
                                        <w:top w:val="none" w:sz="0" w:space="0" w:color="auto"/>
                                        <w:left w:val="none" w:sz="0" w:space="0" w:color="auto"/>
                                        <w:bottom w:val="none" w:sz="0" w:space="0" w:color="auto"/>
                                        <w:right w:val="none" w:sz="0" w:space="0" w:color="auto"/>
                                      </w:divBdr>
                                      <w:divsChild>
                                        <w:div w:id="2050300733">
                                          <w:marLeft w:val="0"/>
                                          <w:marRight w:val="0"/>
                                          <w:marTop w:val="0"/>
                                          <w:marBottom w:val="0"/>
                                          <w:divBdr>
                                            <w:top w:val="none" w:sz="0" w:space="0" w:color="auto"/>
                                            <w:left w:val="none" w:sz="0" w:space="0" w:color="auto"/>
                                            <w:bottom w:val="none" w:sz="0" w:space="0" w:color="auto"/>
                                            <w:right w:val="none" w:sz="0" w:space="0" w:color="auto"/>
                                          </w:divBdr>
                                        </w:div>
                                        <w:div w:id="1983533951">
                                          <w:marLeft w:val="0"/>
                                          <w:marRight w:val="0"/>
                                          <w:marTop w:val="0"/>
                                          <w:marBottom w:val="0"/>
                                          <w:divBdr>
                                            <w:top w:val="none" w:sz="0" w:space="0" w:color="auto"/>
                                            <w:left w:val="none" w:sz="0" w:space="0" w:color="auto"/>
                                            <w:bottom w:val="none" w:sz="0" w:space="0" w:color="auto"/>
                                            <w:right w:val="none" w:sz="0" w:space="0" w:color="auto"/>
                                          </w:divBdr>
                                        </w:div>
                                      </w:divsChild>
                                    </w:div>
                                    <w:div w:id="1862550994">
                                      <w:marLeft w:val="0"/>
                                      <w:marRight w:val="0"/>
                                      <w:marTop w:val="0"/>
                                      <w:marBottom w:val="0"/>
                                      <w:divBdr>
                                        <w:top w:val="none" w:sz="0" w:space="0" w:color="auto"/>
                                        <w:left w:val="none" w:sz="0" w:space="0" w:color="auto"/>
                                        <w:bottom w:val="none" w:sz="0" w:space="0" w:color="auto"/>
                                        <w:right w:val="none" w:sz="0" w:space="0" w:color="auto"/>
                                      </w:divBdr>
                                      <w:divsChild>
                                        <w:div w:id="335808834">
                                          <w:marLeft w:val="0"/>
                                          <w:marRight w:val="0"/>
                                          <w:marTop w:val="0"/>
                                          <w:marBottom w:val="0"/>
                                          <w:divBdr>
                                            <w:top w:val="none" w:sz="0" w:space="0" w:color="auto"/>
                                            <w:left w:val="none" w:sz="0" w:space="0" w:color="auto"/>
                                            <w:bottom w:val="none" w:sz="0" w:space="0" w:color="auto"/>
                                            <w:right w:val="none" w:sz="0" w:space="0" w:color="auto"/>
                                          </w:divBdr>
                                        </w:div>
                                        <w:div w:id="7319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8397">
                  <w:marLeft w:val="0"/>
                  <w:marRight w:val="0"/>
                  <w:marTop w:val="0"/>
                  <w:marBottom w:val="0"/>
                  <w:divBdr>
                    <w:top w:val="none" w:sz="0" w:space="0" w:color="auto"/>
                    <w:left w:val="none" w:sz="0" w:space="0" w:color="auto"/>
                    <w:bottom w:val="none" w:sz="0" w:space="0" w:color="auto"/>
                    <w:right w:val="none" w:sz="0" w:space="0" w:color="auto"/>
                  </w:divBdr>
                  <w:divsChild>
                    <w:div w:id="24450238">
                      <w:marLeft w:val="0"/>
                      <w:marRight w:val="0"/>
                      <w:marTop w:val="0"/>
                      <w:marBottom w:val="0"/>
                      <w:divBdr>
                        <w:top w:val="none" w:sz="0" w:space="0" w:color="auto"/>
                        <w:left w:val="none" w:sz="0" w:space="0" w:color="auto"/>
                        <w:bottom w:val="none" w:sz="0" w:space="0" w:color="auto"/>
                        <w:right w:val="none" w:sz="0" w:space="0" w:color="auto"/>
                      </w:divBdr>
                      <w:divsChild>
                        <w:div w:id="1044211289">
                          <w:marLeft w:val="0"/>
                          <w:marRight w:val="0"/>
                          <w:marTop w:val="0"/>
                          <w:marBottom w:val="0"/>
                          <w:divBdr>
                            <w:top w:val="none" w:sz="0" w:space="0" w:color="auto"/>
                            <w:left w:val="none" w:sz="0" w:space="0" w:color="auto"/>
                            <w:bottom w:val="none" w:sz="0" w:space="0" w:color="auto"/>
                            <w:right w:val="none" w:sz="0" w:space="0" w:color="auto"/>
                          </w:divBdr>
                          <w:divsChild>
                            <w:div w:id="91820648">
                              <w:marLeft w:val="0"/>
                              <w:marRight w:val="0"/>
                              <w:marTop w:val="0"/>
                              <w:marBottom w:val="0"/>
                              <w:divBdr>
                                <w:top w:val="none" w:sz="0" w:space="0" w:color="auto"/>
                                <w:left w:val="none" w:sz="0" w:space="0" w:color="auto"/>
                                <w:bottom w:val="none" w:sz="0" w:space="0" w:color="auto"/>
                                <w:right w:val="none" w:sz="0" w:space="0" w:color="auto"/>
                              </w:divBdr>
                              <w:divsChild>
                                <w:div w:id="1652828548">
                                  <w:marLeft w:val="0"/>
                                  <w:marRight w:val="0"/>
                                  <w:marTop w:val="0"/>
                                  <w:marBottom w:val="0"/>
                                  <w:divBdr>
                                    <w:top w:val="none" w:sz="0" w:space="0" w:color="auto"/>
                                    <w:left w:val="none" w:sz="0" w:space="0" w:color="auto"/>
                                    <w:bottom w:val="none" w:sz="0" w:space="0" w:color="auto"/>
                                    <w:right w:val="none" w:sz="0" w:space="0" w:color="auto"/>
                                  </w:divBdr>
                                  <w:divsChild>
                                    <w:div w:id="1300182354">
                                      <w:marLeft w:val="0"/>
                                      <w:marRight w:val="0"/>
                                      <w:marTop w:val="0"/>
                                      <w:marBottom w:val="0"/>
                                      <w:divBdr>
                                        <w:top w:val="none" w:sz="0" w:space="0" w:color="auto"/>
                                        <w:left w:val="none" w:sz="0" w:space="0" w:color="auto"/>
                                        <w:bottom w:val="none" w:sz="0" w:space="0" w:color="auto"/>
                                        <w:right w:val="none" w:sz="0" w:space="0" w:color="auto"/>
                                      </w:divBdr>
                                    </w:div>
                                    <w:div w:id="7835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7605">
                      <w:marLeft w:val="0"/>
                      <w:marRight w:val="0"/>
                      <w:marTop w:val="0"/>
                      <w:marBottom w:val="0"/>
                      <w:divBdr>
                        <w:top w:val="none" w:sz="0" w:space="0" w:color="auto"/>
                        <w:left w:val="none" w:sz="0" w:space="0" w:color="auto"/>
                        <w:bottom w:val="none" w:sz="0" w:space="0" w:color="auto"/>
                        <w:right w:val="none" w:sz="0" w:space="0" w:color="auto"/>
                      </w:divBdr>
                      <w:divsChild>
                        <w:div w:id="121191788">
                          <w:marLeft w:val="0"/>
                          <w:marRight w:val="0"/>
                          <w:marTop w:val="0"/>
                          <w:marBottom w:val="0"/>
                          <w:divBdr>
                            <w:top w:val="none" w:sz="0" w:space="0" w:color="auto"/>
                            <w:left w:val="none" w:sz="0" w:space="0" w:color="auto"/>
                            <w:bottom w:val="none" w:sz="0" w:space="0" w:color="auto"/>
                            <w:right w:val="none" w:sz="0" w:space="0" w:color="auto"/>
                          </w:divBdr>
                          <w:divsChild>
                            <w:div w:id="1618876638">
                              <w:marLeft w:val="0"/>
                              <w:marRight w:val="0"/>
                              <w:marTop w:val="0"/>
                              <w:marBottom w:val="0"/>
                              <w:divBdr>
                                <w:top w:val="none" w:sz="0" w:space="0" w:color="auto"/>
                                <w:left w:val="none" w:sz="0" w:space="0" w:color="auto"/>
                                <w:bottom w:val="none" w:sz="0" w:space="0" w:color="auto"/>
                                <w:right w:val="none" w:sz="0" w:space="0" w:color="auto"/>
                              </w:divBdr>
                              <w:divsChild>
                                <w:div w:id="969553476">
                                  <w:marLeft w:val="0"/>
                                  <w:marRight w:val="300"/>
                                  <w:marTop w:val="0"/>
                                  <w:marBottom w:val="0"/>
                                  <w:divBdr>
                                    <w:top w:val="none" w:sz="0" w:space="0" w:color="auto"/>
                                    <w:left w:val="none" w:sz="0" w:space="0" w:color="auto"/>
                                    <w:bottom w:val="none" w:sz="0" w:space="0" w:color="auto"/>
                                    <w:right w:val="none" w:sz="0" w:space="0" w:color="auto"/>
                                  </w:divBdr>
                                  <w:divsChild>
                                    <w:div w:id="1446118018">
                                      <w:marLeft w:val="0"/>
                                      <w:marRight w:val="0"/>
                                      <w:marTop w:val="0"/>
                                      <w:marBottom w:val="0"/>
                                      <w:divBdr>
                                        <w:top w:val="none" w:sz="0" w:space="0" w:color="auto"/>
                                        <w:left w:val="none" w:sz="0" w:space="0" w:color="auto"/>
                                        <w:bottom w:val="none" w:sz="0" w:space="0" w:color="auto"/>
                                        <w:right w:val="none" w:sz="0" w:space="0" w:color="auto"/>
                                      </w:divBdr>
                                    </w:div>
                                  </w:divsChild>
                                </w:div>
                                <w:div w:id="1494761686">
                                  <w:marLeft w:val="0"/>
                                  <w:marRight w:val="0"/>
                                  <w:marTop w:val="0"/>
                                  <w:marBottom w:val="0"/>
                                  <w:divBdr>
                                    <w:top w:val="none" w:sz="0" w:space="0" w:color="auto"/>
                                    <w:left w:val="none" w:sz="0" w:space="0" w:color="auto"/>
                                    <w:bottom w:val="none" w:sz="0" w:space="0" w:color="auto"/>
                                    <w:right w:val="none" w:sz="0" w:space="0" w:color="auto"/>
                                  </w:divBdr>
                                </w:div>
                                <w:div w:id="10381188">
                                  <w:marLeft w:val="0"/>
                                  <w:marRight w:val="0"/>
                                  <w:marTop w:val="0"/>
                                  <w:marBottom w:val="0"/>
                                  <w:divBdr>
                                    <w:top w:val="none" w:sz="0" w:space="0" w:color="auto"/>
                                    <w:left w:val="none" w:sz="0" w:space="0" w:color="auto"/>
                                    <w:bottom w:val="none" w:sz="0" w:space="0" w:color="auto"/>
                                    <w:right w:val="none" w:sz="0" w:space="0" w:color="auto"/>
                                  </w:divBdr>
                                  <w:divsChild>
                                    <w:div w:id="767165654">
                                      <w:marLeft w:val="0"/>
                                      <w:marRight w:val="0"/>
                                      <w:marTop w:val="0"/>
                                      <w:marBottom w:val="0"/>
                                      <w:divBdr>
                                        <w:top w:val="none" w:sz="0" w:space="0" w:color="auto"/>
                                        <w:left w:val="none" w:sz="0" w:space="0" w:color="auto"/>
                                        <w:bottom w:val="none" w:sz="0" w:space="0" w:color="auto"/>
                                        <w:right w:val="none" w:sz="0" w:space="0" w:color="auto"/>
                                      </w:divBdr>
                                      <w:divsChild>
                                        <w:div w:id="62993856">
                                          <w:marLeft w:val="0"/>
                                          <w:marRight w:val="0"/>
                                          <w:marTop w:val="0"/>
                                          <w:marBottom w:val="0"/>
                                          <w:divBdr>
                                            <w:top w:val="none" w:sz="0" w:space="0" w:color="auto"/>
                                            <w:left w:val="none" w:sz="0" w:space="0" w:color="auto"/>
                                            <w:bottom w:val="none" w:sz="0" w:space="0" w:color="auto"/>
                                            <w:right w:val="none" w:sz="0" w:space="0" w:color="auto"/>
                                          </w:divBdr>
                                        </w:div>
                                        <w:div w:id="373894622">
                                          <w:marLeft w:val="0"/>
                                          <w:marRight w:val="0"/>
                                          <w:marTop w:val="0"/>
                                          <w:marBottom w:val="0"/>
                                          <w:divBdr>
                                            <w:top w:val="none" w:sz="0" w:space="0" w:color="auto"/>
                                            <w:left w:val="none" w:sz="0" w:space="0" w:color="auto"/>
                                            <w:bottom w:val="none" w:sz="0" w:space="0" w:color="auto"/>
                                            <w:right w:val="none" w:sz="0" w:space="0" w:color="auto"/>
                                          </w:divBdr>
                                        </w:div>
                                      </w:divsChild>
                                    </w:div>
                                    <w:div w:id="1638683477">
                                      <w:marLeft w:val="0"/>
                                      <w:marRight w:val="0"/>
                                      <w:marTop w:val="0"/>
                                      <w:marBottom w:val="0"/>
                                      <w:divBdr>
                                        <w:top w:val="none" w:sz="0" w:space="0" w:color="auto"/>
                                        <w:left w:val="none" w:sz="0" w:space="0" w:color="auto"/>
                                        <w:bottom w:val="none" w:sz="0" w:space="0" w:color="auto"/>
                                        <w:right w:val="none" w:sz="0" w:space="0" w:color="auto"/>
                                      </w:divBdr>
                                      <w:divsChild>
                                        <w:div w:id="530533797">
                                          <w:marLeft w:val="0"/>
                                          <w:marRight w:val="0"/>
                                          <w:marTop w:val="0"/>
                                          <w:marBottom w:val="0"/>
                                          <w:divBdr>
                                            <w:top w:val="none" w:sz="0" w:space="0" w:color="auto"/>
                                            <w:left w:val="none" w:sz="0" w:space="0" w:color="auto"/>
                                            <w:bottom w:val="none" w:sz="0" w:space="0" w:color="auto"/>
                                            <w:right w:val="none" w:sz="0" w:space="0" w:color="auto"/>
                                          </w:divBdr>
                                        </w:div>
                                        <w:div w:id="711615734">
                                          <w:marLeft w:val="0"/>
                                          <w:marRight w:val="0"/>
                                          <w:marTop w:val="0"/>
                                          <w:marBottom w:val="0"/>
                                          <w:divBdr>
                                            <w:top w:val="none" w:sz="0" w:space="0" w:color="auto"/>
                                            <w:left w:val="none" w:sz="0" w:space="0" w:color="auto"/>
                                            <w:bottom w:val="none" w:sz="0" w:space="0" w:color="auto"/>
                                            <w:right w:val="none" w:sz="0" w:space="0" w:color="auto"/>
                                          </w:divBdr>
                                        </w:div>
                                      </w:divsChild>
                                    </w:div>
                                    <w:div w:id="1482110946">
                                      <w:marLeft w:val="0"/>
                                      <w:marRight w:val="0"/>
                                      <w:marTop w:val="0"/>
                                      <w:marBottom w:val="0"/>
                                      <w:divBdr>
                                        <w:top w:val="none" w:sz="0" w:space="0" w:color="auto"/>
                                        <w:left w:val="none" w:sz="0" w:space="0" w:color="auto"/>
                                        <w:bottom w:val="none" w:sz="0" w:space="0" w:color="auto"/>
                                        <w:right w:val="none" w:sz="0" w:space="0" w:color="auto"/>
                                      </w:divBdr>
                                      <w:divsChild>
                                        <w:div w:id="205334558">
                                          <w:marLeft w:val="0"/>
                                          <w:marRight w:val="0"/>
                                          <w:marTop w:val="0"/>
                                          <w:marBottom w:val="0"/>
                                          <w:divBdr>
                                            <w:top w:val="none" w:sz="0" w:space="0" w:color="auto"/>
                                            <w:left w:val="none" w:sz="0" w:space="0" w:color="auto"/>
                                            <w:bottom w:val="none" w:sz="0" w:space="0" w:color="auto"/>
                                            <w:right w:val="none" w:sz="0" w:space="0" w:color="auto"/>
                                          </w:divBdr>
                                        </w:div>
                                        <w:div w:id="290400815">
                                          <w:marLeft w:val="0"/>
                                          <w:marRight w:val="0"/>
                                          <w:marTop w:val="0"/>
                                          <w:marBottom w:val="0"/>
                                          <w:divBdr>
                                            <w:top w:val="none" w:sz="0" w:space="0" w:color="auto"/>
                                            <w:left w:val="none" w:sz="0" w:space="0" w:color="auto"/>
                                            <w:bottom w:val="none" w:sz="0" w:space="0" w:color="auto"/>
                                            <w:right w:val="none" w:sz="0" w:space="0" w:color="auto"/>
                                          </w:divBdr>
                                        </w:div>
                                      </w:divsChild>
                                    </w:div>
                                    <w:div w:id="1408115284">
                                      <w:marLeft w:val="0"/>
                                      <w:marRight w:val="0"/>
                                      <w:marTop w:val="0"/>
                                      <w:marBottom w:val="0"/>
                                      <w:divBdr>
                                        <w:top w:val="none" w:sz="0" w:space="0" w:color="auto"/>
                                        <w:left w:val="none" w:sz="0" w:space="0" w:color="auto"/>
                                        <w:bottom w:val="none" w:sz="0" w:space="0" w:color="auto"/>
                                        <w:right w:val="none" w:sz="0" w:space="0" w:color="auto"/>
                                      </w:divBdr>
                                      <w:divsChild>
                                        <w:div w:id="1713768484">
                                          <w:marLeft w:val="0"/>
                                          <w:marRight w:val="0"/>
                                          <w:marTop w:val="0"/>
                                          <w:marBottom w:val="0"/>
                                          <w:divBdr>
                                            <w:top w:val="none" w:sz="0" w:space="0" w:color="auto"/>
                                            <w:left w:val="none" w:sz="0" w:space="0" w:color="auto"/>
                                            <w:bottom w:val="none" w:sz="0" w:space="0" w:color="auto"/>
                                            <w:right w:val="none" w:sz="0" w:space="0" w:color="auto"/>
                                          </w:divBdr>
                                        </w:div>
                                        <w:div w:id="1807819180">
                                          <w:marLeft w:val="0"/>
                                          <w:marRight w:val="0"/>
                                          <w:marTop w:val="0"/>
                                          <w:marBottom w:val="0"/>
                                          <w:divBdr>
                                            <w:top w:val="none" w:sz="0" w:space="0" w:color="auto"/>
                                            <w:left w:val="none" w:sz="0" w:space="0" w:color="auto"/>
                                            <w:bottom w:val="none" w:sz="0" w:space="0" w:color="auto"/>
                                            <w:right w:val="none" w:sz="0" w:space="0" w:color="auto"/>
                                          </w:divBdr>
                                        </w:div>
                                      </w:divsChild>
                                    </w:div>
                                    <w:div w:id="1859659392">
                                      <w:marLeft w:val="0"/>
                                      <w:marRight w:val="0"/>
                                      <w:marTop w:val="0"/>
                                      <w:marBottom w:val="0"/>
                                      <w:divBdr>
                                        <w:top w:val="none" w:sz="0" w:space="0" w:color="auto"/>
                                        <w:left w:val="none" w:sz="0" w:space="0" w:color="auto"/>
                                        <w:bottom w:val="none" w:sz="0" w:space="0" w:color="auto"/>
                                        <w:right w:val="none" w:sz="0" w:space="0" w:color="auto"/>
                                      </w:divBdr>
                                      <w:divsChild>
                                        <w:div w:id="1869365719">
                                          <w:marLeft w:val="0"/>
                                          <w:marRight w:val="0"/>
                                          <w:marTop w:val="0"/>
                                          <w:marBottom w:val="0"/>
                                          <w:divBdr>
                                            <w:top w:val="none" w:sz="0" w:space="0" w:color="auto"/>
                                            <w:left w:val="none" w:sz="0" w:space="0" w:color="auto"/>
                                            <w:bottom w:val="none" w:sz="0" w:space="0" w:color="auto"/>
                                            <w:right w:val="none" w:sz="0" w:space="0" w:color="auto"/>
                                          </w:divBdr>
                                          <w:divsChild>
                                            <w:div w:id="570504125">
                                              <w:marLeft w:val="0"/>
                                              <w:marRight w:val="0"/>
                                              <w:marTop w:val="225"/>
                                              <w:marBottom w:val="0"/>
                                              <w:divBdr>
                                                <w:top w:val="none" w:sz="0" w:space="0" w:color="auto"/>
                                                <w:left w:val="none" w:sz="0" w:space="0" w:color="auto"/>
                                                <w:bottom w:val="none" w:sz="0" w:space="0" w:color="auto"/>
                                                <w:right w:val="none" w:sz="0" w:space="0" w:color="auto"/>
                                              </w:divBdr>
                                              <w:divsChild>
                                                <w:div w:id="1870992501">
                                                  <w:marLeft w:val="0"/>
                                                  <w:marRight w:val="0"/>
                                                  <w:marTop w:val="0"/>
                                                  <w:marBottom w:val="60"/>
                                                  <w:divBdr>
                                                    <w:top w:val="none" w:sz="0" w:space="0" w:color="auto"/>
                                                    <w:left w:val="none" w:sz="0" w:space="0" w:color="auto"/>
                                                    <w:bottom w:val="none" w:sz="0" w:space="0" w:color="auto"/>
                                                    <w:right w:val="none" w:sz="0" w:space="0" w:color="auto"/>
                                                  </w:divBdr>
                                                </w:div>
                                                <w:div w:id="1091240762">
                                                  <w:marLeft w:val="0"/>
                                                  <w:marRight w:val="0"/>
                                                  <w:marTop w:val="0"/>
                                                  <w:marBottom w:val="0"/>
                                                  <w:divBdr>
                                                    <w:top w:val="none" w:sz="0" w:space="0" w:color="auto"/>
                                                    <w:left w:val="none" w:sz="0" w:space="0" w:color="auto"/>
                                                    <w:bottom w:val="none" w:sz="0" w:space="0" w:color="auto"/>
                                                    <w:right w:val="none" w:sz="0" w:space="0" w:color="auto"/>
                                                  </w:divBdr>
                                                  <w:divsChild>
                                                    <w:div w:id="1674799617">
                                                      <w:marLeft w:val="0"/>
                                                      <w:marRight w:val="0"/>
                                                      <w:marTop w:val="0"/>
                                                      <w:marBottom w:val="0"/>
                                                      <w:divBdr>
                                                        <w:top w:val="none" w:sz="0" w:space="0" w:color="auto"/>
                                                        <w:left w:val="none" w:sz="0" w:space="0" w:color="auto"/>
                                                        <w:bottom w:val="none" w:sz="0" w:space="0" w:color="auto"/>
                                                        <w:right w:val="none" w:sz="0" w:space="0" w:color="auto"/>
                                                      </w:divBdr>
                                                      <w:divsChild>
                                                        <w:div w:id="14063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449">
                                                  <w:marLeft w:val="0"/>
                                                  <w:marRight w:val="0"/>
                                                  <w:marTop w:val="0"/>
                                                  <w:marBottom w:val="0"/>
                                                  <w:divBdr>
                                                    <w:top w:val="none" w:sz="0" w:space="0" w:color="auto"/>
                                                    <w:left w:val="none" w:sz="0" w:space="0" w:color="auto"/>
                                                    <w:bottom w:val="none" w:sz="0" w:space="0" w:color="auto"/>
                                                    <w:right w:val="none" w:sz="0" w:space="0" w:color="auto"/>
                                                  </w:divBdr>
                                                  <w:divsChild>
                                                    <w:div w:id="1417939056">
                                                      <w:marLeft w:val="0"/>
                                                      <w:marRight w:val="0"/>
                                                      <w:marTop w:val="105"/>
                                                      <w:marBottom w:val="0"/>
                                                      <w:divBdr>
                                                        <w:top w:val="none" w:sz="0" w:space="0" w:color="auto"/>
                                                        <w:left w:val="none" w:sz="0" w:space="0" w:color="auto"/>
                                                        <w:bottom w:val="none" w:sz="0" w:space="0" w:color="auto"/>
                                                        <w:right w:val="none" w:sz="0" w:space="0" w:color="auto"/>
                                                      </w:divBdr>
                                                    </w:div>
                                                  </w:divsChild>
                                                </w:div>
                                                <w:div w:id="1243953761">
                                                  <w:marLeft w:val="0"/>
                                                  <w:marRight w:val="0"/>
                                                  <w:marTop w:val="0"/>
                                                  <w:marBottom w:val="0"/>
                                                  <w:divBdr>
                                                    <w:top w:val="none" w:sz="0" w:space="0" w:color="auto"/>
                                                    <w:left w:val="none" w:sz="0" w:space="0" w:color="auto"/>
                                                    <w:bottom w:val="none" w:sz="0" w:space="0" w:color="auto"/>
                                                    <w:right w:val="none" w:sz="0" w:space="0" w:color="auto"/>
                                                  </w:divBdr>
                                                  <w:divsChild>
                                                    <w:div w:id="1487667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96706307">
                                      <w:marLeft w:val="0"/>
                                      <w:marRight w:val="0"/>
                                      <w:marTop w:val="0"/>
                                      <w:marBottom w:val="0"/>
                                      <w:divBdr>
                                        <w:top w:val="none" w:sz="0" w:space="0" w:color="auto"/>
                                        <w:left w:val="none" w:sz="0" w:space="0" w:color="auto"/>
                                        <w:bottom w:val="none" w:sz="0" w:space="0" w:color="auto"/>
                                        <w:right w:val="none" w:sz="0" w:space="0" w:color="auto"/>
                                      </w:divBdr>
                                      <w:divsChild>
                                        <w:div w:id="120802824">
                                          <w:marLeft w:val="0"/>
                                          <w:marRight w:val="0"/>
                                          <w:marTop w:val="0"/>
                                          <w:marBottom w:val="0"/>
                                          <w:divBdr>
                                            <w:top w:val="none" w:sz="0" w:space="0" w:color="auto"/>
                                            <w:left w:val="none" w:sz="0" w:space="0" w:color="auto"/>
                                            <w:bottom w:val="none" w:sz="0" w:space="0" w:color="auto"/>
                                            <w:right w:val="none" w:sz="0" w:space="0" w:color="auto"/>
                                          </w:divBdr>
                                        </w:div>
                                        <w:div w:id="623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9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uman-body-maps/heart" TargetMode="External" /><Relationship Id="rId13" Type="http://schemas.openxmlformats.org/officeDocument/2006/relationships/hyperlink" Target="https://www.healthline.com/health/hiatal-hernia" TargetMode="External" /><Relationship Id="rId18" Type="http://schemas.openxmlformats.org/officeDocument/2006/relationships/hyperlink" Target="https://www.healthline.com/health/diaphragm-pain" TargetMode="External" /><Relationship Id="rId26" Type="http://schemas.openxmlformats.org/officeDocument/2006/relationships/header" Target="header2.xml" /><Relationship Id="rId3" Type="http://schemas.openxmlformats.org/officeDocument/2006/relationships/settings" Target="settings.xml" /><Relationship Id="rId21" Type="http://schemas.openxmlformats.org/officeDocument/2006/relationships/hyperlink" Target="https://www.healthline.com/health/autoimmune-disorders" TargetMode="External" /><Relationship Id="rId7" Type="http://schemas.openxmlformats.org/officeDocument/2006/relationships/hyperlink" Target="https://www.healthline.com/human-body-maps/lung" TargetMode="External" /><Relationship Id="rId12" Type="http://schemas.openxmlformats.org/officeDocument/2006/relationships/hyperlink" Target="https://www.healthline.com/human-body-maps/inferior-vena-cava" TargetMode="External" /><Relationship Id="rId17" Type="http://schemas.openxmlformats.org/officeDocument/2006/relationships/hyperlink" Target="https://www.healthline.com/health/diaphragmatic-hernia" TargetMode="External" /><Relationship Id="rId25" Type="http://schemas.openxmlformats.org/officeDocument/2006/relationships/header" Target="header1.xml" /><Relationship Id="rId2" Type="http://schemas.openxmlformats.org/officeDocument/2006/relationships/styles" Target="styles.xml" /><Relationship Id="rId16" Type="http://schemas.openxmlformats.org/officeDocument/2006/relationships/hyperlink" Target="https://www.healthline.com/health/antacids" TargetMode="External" /><Relationship Id="rId20" Type="http://schemas.openxmlformats.org/officeDocument/2006/relationships/hyperlink" Target="https://www.healthline.com/health/heart-disease/heart-attack-symptoms" TargetMode="External" /><Relationship Id="rId29"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healthline.com/human-body-maps/thoracic-duct" TargetMode="External" /><Relationship Id="rId24" Type="http://schemas.openxmlformats.org/officeDocument/2006/relationships/hyperlink" Target="https://www.healthline.com/health/why-do-we-hiccup" TargetMode="External" /><Relationship Id="rId32"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www.healthline.com/symptom/heartburn" TargetMode="External" /><Relationship Id="rId23" Type="http://schemas.openxmlformats.org/officeDocument/2006/relationships/hyperlink" Target="https://www.healthline.com/health/pulse-in-stomach" TargetMode="External" /><Relationship Id="rId28" Type="http://schemas.openxmlformats.org/officeDocument/2006/relationships/footer" Target="footer2.xml" /><Relationship Id="rId10" Type="http://schemas.openxmlformats.org/officeDocument/2006/relationships/hyperlink" Target="https://www.healthline.com/human-body-maps/descending-thoracic-aorta" TargetMode="External" /><Relationship Id="rId19" Type="http://schemas.openxmlformats.org/officeDocument/2006/relationships/hyperlink" Target="https://www.healthline.com/health/diaphragm-spasm" TargetMode="External"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healthline.com/health/gerd" TargetMode="External" /><Relationship Id="rId14" Type="http://schemas.openxmlformats.org/officeDocument/2006/relationships/hyperlink" Target="https://www.mayoclinic.org/diseases-conditions/hiatal-hernia/diagnosis-treatment/drc-20373385" TargetMode="External" /><Relationship Id="rId22" Type="http://schemas.openxmlformats.org/officeDocument/2006/relationships/hyperlink" Target="https://www.healthline.com/health/multiple-sclerosis" TargetMode="External" /><Relationship Id="rId27" Type="http://schemas.openxmlformats.org/officeDocument/2006/relationships/footer" Target="footer1.xml" /><Relationship Id="rId30"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923451029998</dc:creator>
  <cp:keywords/>
  <dc:description/>
  <cp:lastModifiedBy>923451029998</cp:lastModifiedBy>
  <cp:revision>2</cp:revision>
  <dcterms:created xsi:type="dcterms:W3CDTF">2020-08-21T07:33:00Z</dcterms:created>
  <dcterms:modified xsi:type="dcterms:W3CDTF">2020-08-21T07:33:00Z</dcterms:modified>
</cp:coreProperties>
</file>