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3D5" w:rsidRPr="00A433D5" w:rsidRDefault="008F5CA9" w:rsidP="00A433D5">
      <w:pPr>
        <w:rPr>
          <w:i/>
          <w:sz w:val="48"/>
          <w:szCs w:val="48"/>
        </w:rPr>
      </w:pPr>
      <w:r w:rsidRPr="00A433D5">
        <w:rPr>
          <w:i/>
          <w:sz w:val="48"/>
          <w:szCs w:val="48"/>
        </w:rPr>
        <w:t>Name                                              Wasim Sajad</w:t>
      </w:r>
    </w:p>
    <w:p w:rsidR="00A433D5" w:rsidRPr="00A433D5" w:rsidRDefault="008F5CA9" w:rsidP="00A433D5">
      <w:pPr>
        <w:rPr>
          <w:i/>
          <w:sz w:val="48"/>
          <w:szCs w:val="48"/>
        </w:rPr>
      </w:pPr>
      <w:r w:rsidRPr="00A433D5">
        <w:rPr>
          <w:i/>
          <w:sz w:val="48"/>
          <w:szCs w:val="48"/>
        </w:rPr>
        <w:t>F.Name                                           Razimand</w:t>
      </w:r>
    </w:p>
    <w:p w:rsidR="00A433D5" w:rsidRPr="00A433D5" w:rsidRDefault="008F5CA9" w:rsidP="00A433D5">
      <w:pPr>
        <w:rPr>
          <w:i/>
          <w:sz w:val="48"/>
          <w:szCs w:val="48"/>
        </w:rPr>
      </w:pPr>
      <w:r w:rsidRPr="00A433D5">
        <w:rPr>
          <w:i/>
          <w:sz w:val="48"/>
          <w:szCs w:val="48"/>
        </w:rPr>
        <w:t xml:space="preserve">Departmant                                   </w:t>
      </w:r>
      <w:r>
        <w:rPr>
          <w:i/>
          <w:sz w:val="48"/>
          <w:szCs w:val="48"/>
        </w:rPr>
        <w:t>BS.MLT</w:t>
      </w:r>
    </w:p>
    <w:p w:rsidR="00A433D5" w:rsidRPr="00A433D5" w:rsidRDefault="008F5CA9" w:rsidP="00A433D5">
      <w:pPr>
        <w:rPr>
          <w:i/>
          <w:sz w:val="48"/>
          <w:szCs w:val="48"/>
        </w:rPr>
      </w:pPr>
      <w:r>
        <w:rPr>
          <w:i/>
          <w:sz w:val="48"/>
          <w:szCs w:val="48"/>
        </w:rPr>
        <w:t>ID</w:t>
      </w:r>
      <w:bookmarkStart w:id="0" w:name="_GoBack"/>
      <w:bookmarkEnd w:id="0"/>
      <w:r w:rsidRPr="00A433D5">
        <w:rPr>
          <w:i/>
          <w:sz w:val="48"/>
          <w:szCs w:val="48"/>
        </w:rPr>
        <w:t xml:space="preserve">                                                     15858</w:t>
      </w:r>
    </w:p>
    <w:p w:rsidR="00A433D5" w:rsidRDefault="008F5CA9" w:rsidP="00A433D5">
      <w:pPr>
        <w:rPr>
          <w:i/>
          <w:sz w:val="48"/>
          <w:szCs w:val="48"/>
        </w:rPr>
      </w:pPr>
      <w:r w:rsidRPr="00A433D5">
        <w:rPr>
          <w:i/>
          <w:sz w:val="48"/>
          <w:szCs w:val="48"/>
        </w:rPr>
        <w:t>Section                                             A</w:t>
      </w:r>
    </w:p>
    <w:p w:rsidR="008F5CA9" w:rsidRPr="00A433D5" w:rsidRDefault="008F5CA9" w:rsidP="00A433D5">
      <w:pPr>
        <w:rPr>
          <w:i/>
          <w:sz w:val="48"/>
          <w:szCs w:val="48"/>
        </w:rPr>
      </w:pPr>
      <w:r>
        <w:rPr>
          <w:i/>
          <w:sz w:val="48"/>
          <w:szCs w:val="48"/>
        </w:rPr>
        <w:t>Semester                                          2nd</w:t>
      </w:r>
    </w:p>
    <w:p w:rsidR="00A433D5" w:rsidRPr="00A433D5" w:rsidRDefault="008F5CA9" w:rsidP="00A433D5">
      <w:pPr>
        <w:rPr>
          <w:i/>
          <w:sz w:val="48"/>
          <w:szCs w:val="48"/>
        </w:rPr>
      </w:pPr>
      <w:r w:rsidRPr="00A433D5">
        <w:rPr>
          <w:i/>
          <w:sz w:val="48"/>
          <w:szCs w:val="48"/>
        </w:rPr>
        <w:t xml:space="preserve">Paper                   </w:t>
      </w:r>
      <w:r>
        <w:rPr>
          <w:i/>
          <w:sz w:val="48"/>
          <w:szCs w:val="48"/>
        </w:rPr>
        <w:t xml:space="preserve">                            Pathology</w:t>
      </w:r>
    </w:p>
    <w:p w:rsidR="009D4493" w:rsidRDefault="009D4493"/>
    <w:p w:rsidR="004F3480" w:rsidRDefault="004F3480"/>
    <w:p w:rsidR="004F3480" w:rsidRPr="008F5CA9" w:rsidRDefault="004F3480" w:rsidP="004F3480">
      <w:pPr>
        <w:rPr>
          <w:rFonts w:ascii="Times New Roman" w:hAnsi="Times New Roman" w:cs="Times New Roman"/>
          <w:b/>
          <w:sz w:val="36"/>
          <w:szCs w:val="36"/>
        </w:rPr>
      </w:pPr>
      <w:r w:rsidRPr="008F5CA9">
        <w:rPr>
          <w:rFonts w:ascii="Times New Roman" w:hAnsi="Times New Roman" w:cs="Times New Roman"/>
          <w:b/>
          <w:sz w:val="36"/>
          <w:szCs w:val="36"/>
        </w:rPr>
        <w:t>Q1.What are the circulating cells in acute inflammation?Also write the characteristics of Acute inflammation.</w:t>
      </w:r>
    </w:p>
    <w:p w:rsidR="008379EA" w:rsidRDefault="004F3480" w:rsidP="008379EA">
      <w:r w:rsidRPr="004F3480">
        <w:rPr>
          <w:sz w:val="40"/>
          <w:szCs w:val="40"/>
        </w:rPr>
        <w:t>Ans</w:t>
      </w:r>
      <w:r>
        <w:rPr>
          <w:sz w:val="40"/>
          <w:szCs w:val="40"/>
        </w:rPr>
        <w:t xml:space="preserve">: </w:t>
      </w:r>
      <w:r w:rsidR="008379EA" w:rsidRPr="008379EA">
        <w:rPr>
          <w:i/>
          <w:color w:val="002060"/>
          <w:sz w:val="40"/>
          <w:szCs w:val="40"/>
          <w:u w:val="single"/>
        </w:rPr>
        <w:t>CIRCULATING CELL</w:t>
      </w:r>
      <w:r w:rsidR="008379EA">
        <w:rPr>
          <w:i/>
          <w:color w:val="002060"/>
          <w:sz w:val="40"/>
          <w:szCs w:val="40"/>
          <w:u w:val="single"/>
        </w:rPr>
        <w:t>:</w:t>
      </w:r>
    </w:p>
    <w:p w:rsidR="008379EA" w:rsidRPr="008379EA" w:rsidRDefault="008379EA" w:rsidP="008379EA">
      <w:pPr>
        <w:rPr>
          <w:i/>
          <w:sz w:val="28"/>
          <w:szCs w:val="28"/>
        </w:rPr>
      </w:pPr>
      <w:r w:rsidRPr="008379EA">
        <w:rPr>
          <w:i/>
          <w:sz w:val="28"/>
          <w:szCs w:val="28"/>
        </w:rPr>
        <w:t>THE  circulating   CELL ON ACUTE INFLAMMATION are  the fallowing .</w:t>
      </w:r>
    </w:p>
    <w:p w:rsidR="008379EA" w:rsidRDefault="008379EA" w:rsidP="008379EA">
      <w:pPr>
        <w:rPr>
          <w:i/>
          <w:sz w:val="28"/>
          <w:szCs w:val="28"/>
        </w:rPr>
      </w:pPr>
      <w:r w:rsidRPr="008379EA">
        <w:rPr>
          <w:i/>
          <w:sz w:val="28"/>
          <w:szCs w:val="28"/>
        </w:rPr>
        <w:t>.NEUTROPHILS</w:t>
      </w:r>
    </w:p>
    <w:p w:rsidR="008379EA" w:rsidRPr="008379EA" w:rsidRDefault="008379EA" w:rsidP="008379EA">
      <w:pPr>
        <w:rPr>
          <w:i/>
          <w:sz w:val="28"/>
          <w:szCs w:val="28"/>
        </w:rPr>
      </w:pPr>
      <w:r w:rsidRPr="008379EA">
        <w:rPr>
          <w:i/>
          <w:sz w:val="28"/>
          <w:szCs w:val="28"/>
        </w:rPr>
        <w:t>.MANOCYTES</w:t>
      </w:r>
    </w:p>
    <w:p w:rsidR="008379EA" w:rsidRPr="008379EA" w:rsidRDefault="008379EA" w:rsidP="008379EA">
      <w:pPr>
        <w:rPr>
          <w:i/>
          <w:sz w:val="28"/>
          <w:szCs w:val="28"/>
        </w:rPr>
      </w:pPr>
      <w:r w:rsidRPr="008379EA">
        <w:rPr>
          <w:i/>
          <w:sz w:val="28"/>
          <w:szCs w:val="28"/>
        </w:rPr>
        <w:t>.EOSINOPHILS</w:t>
      </w:r>
    </w:p>
    <w:p w:rsidR="008379EA" w:rsidRPr="008379EA" w:rsidRDefault="008379EA" w:rsidP="008379EA">
      <w:pPr>
        <w:rPr>
          <w:i/>
          <w:sz w:val="28"/>
          <w:szCs w:val="28"/>
        </w:rPr>
      </w:pPr>
      <w:r w:rsidRPr="008379EA">
        <w:rPr>
          <w:i/>
          <w:sz w:val="28"/>
          <w:szCs w:val="28"/>
        </w:rPr>
        <w:t>.LYMPHOCYTES</w:t>
      </w:r>
    </w:p>
    <w:p w:rsidR="008379EA" w:rsidRPr="008379EA" w:rsidRDefault="008379EA" w:rsidP="008379EA">
      <w:pPr>
        <w:rPr>
          <w:i/>
          <w:sz w:val="28"/>
          <w:szCs w:val="28"/>
        </w:rPr>
      </w:pPr>
      <w:r w:rsidRPr="008379EA">
        <w:rPr>
          <w:i/>
          <w:sz w:val="28"/>
          <w:szCs w:val="28"/>
        </w:rPr>
        <w:t>.BASOPHILS</w:t>
      </w:r>
    </w:p>
    <w:p w:rsidR="008379EA" w:rsidRPr="00EE40D7" w:rsidRDefault="008379EA" w:rsidP="008379EA">
      <w:pPr>
        <w:rPr>
          <w:i/>
          <w:sz w:val="28"/>
          <w:szCs w:val="28"/>
        </w:rPr>
      </w:pPr>
      <w:r w:rsidRPr="00EE40D7">
        <w:rPr>
          <w:i/>
          <w:sz w:val="28"/>
          <w:szCs w:val="28"/>
        </w:rPr>
        <w:t>.PLATELETES.</w:t>
      </w:r>
    </w:p>
    <w:p w:rsidR="008379EA" w:rsidRDefault="008379EA" w:rsidP="008379EA"/>
    <w:p w:rsidR="008379EA" w:rsidRPr="008379EA" w:rsidRDefault="008379EA" w:rsidP="008379EA">
      <w:pPr>
        <w:rPr>
          <w:i/>
          <w:color w:val="002060"/>
          <w:sz w:val="40"/>
          <w:szCs w:val="40"/>
          <w:u w:val="single"/>
        </w:rPr>
      </w:pPr>
      <w:r w:rsidRPr="008379EA">
        <w:rPr>
          <w:i/>
          <w:color w:val="002060"/>
          <w:sz w:val="40"/>
          <w:szCs w:val="40"/>
          <w:u w:val="single"/>
        </w:rPr>
        <w:lastRenderedPageBreak/>
        <w:t>CHARACTERISTICS OF ACUTE INFLAMMATION</w:t>
      </w:r>
      <w:r>
        <w:rPr>
          <w:i/>
          <w:color w:val="002060"/>
          <w:sz w:val="40"/>
          <w:szCs w:val="40"/>
          <w:u w:val="single"/>
        </w:rPr>
        <w:t>:</w:t>
      </w:r>
    </w:p>
    <w:p w:rsidR="008379EA" w:rsidRDefault="008379EA" w:rsidP="008379EA"/>
    <w:p w:rsidR="008379EA" w:rsidRPr="00EE40D7" w:rsidRDefault="008379EA" w:rsidP="008379EA">
      <w:pPr>
        <w:rPr>
          <w:i/>
          <w:sz w:val="28"/>
          <w:szCs w:val="28"/>
        </w:rPr>
      </w:pPr>
      <w:r w:rsidRPr="00EE40D7">
        <w:rPr>
          <w:i/>
          <w:sz w:val="28"/>
          <w:szCs w:val="28"/>
        </w:rPr>
        <w:t>.SHORT  DURATION</w:t>
      </w:r>
    </w:p>
    <w:p w:rsidR="008379EA" w:rsidRPr="00EE40D7" w:rsidRDefault="008379EA" w:rsidP="008379EA">
      <w:pPr>
        <w:rPr>
          <w:i/>
          <w:sz w:val="28"/>
          <w:szCs w:val="28"/>
        </w:rPr>
      </w:pPr>
      <w:r w:rsidRPr="00EE40D7">
        <w:rPr>
          <w:i/>
          <w:sz w:val="28"/>
          <w:szCs w:val="28"/>
        </w:rPr>
        <w:t>.Last  from a few minutes upto a few days.</w:t>
      </w:r>
    </w:p>
    <w:p w:rsidR="008379EA" w:rsidRPr="00EE40D7" w:rsidRDefault="008379EA" w:rsidP="008379EA">
      <w:pPr>
        <w:rPr>
          <w:i/>
          <w:sz w:val="28"/>
          <w:szCs w:val="28"/>
        </w:rPr>
      </w:pPr>
      <w:r w:rsidRPr="00EE40D7">
        <w:rPr>
          <w:i/>
          <w:sz w:val="28"/>
          <w:szCs w:val="28"/>
        </w:rPr>
        <w:t>.formation of inflammatory  exudate.</w:t>
      </w:r>
    </w:p>
    <w:p w:rsidR="008379EA" w:rsidRPr="00EE40D7" w:rsidRDefault="008379EA" w:rsidP="008379EA">
      <w:pPr>
        <w:rPr>
          <w:i/>
          <w:sz w:val="28"/>
          <w:szCs w:val="28"/>
        </w:rPr>
      </w:pPr>
      <w:r w:rsidRPr="00EE40D7">
        <w:rPr>
          <w:i/>
          <w:sz w:val="28"/>
          <w:szCs w:val="28"/>
        </w:rPr>
        <w:t>.Predominantly neutrophil  leukocyte accumulation.</w:t>
      </w:r>
    </w:p>
    <w:p w:rsidR="008379EA" w:rsidRPr="00EE40D7" w:rsidRDefault="008379EA" w:rsidP="008379EA">
      <w:pPr>
        <w:rPr>
          <w:i/>
          <w:sz w:val="28"/>
          <w:szCs w:val="28"/>
        </w:rPr>
      </w:pPr>
      <w:r w:rsidRPr="00EE40D7">
        <w:rPr>
          <w:i/>
          <w:sz w:val="28"/>
          <w:szCs w:val="28"/>
        </w:rPr>
        <w:t>.exudation of fluid and plasma  proteins edema</w:t>
      </w:r>
    </w:p>
    <w:p w:rsidR="004F3480" w:rsidRPr="00EE40D7" w:rsidRDefault="008379EA" w:rsidP="008379EA">
      <w:pPr>
        <w:rPr>
          <w:i/>
          <w:sz w:val="28"/>
          <w:szCs w:val="28"/>
        </w:rPr>
      </w:pPr>
      <w:r w:rsidRPr="00EE40D7">
        <w:rPr>
          <w:i/>
          <w:sz w:val="28"/>
          <w:szCs w:val="28"/>
        </w:rPr>
        <w:t>.Emigration  of leukocytes mainly  neutrophils to the side  of injury.</w:t>
      </w:r>
    </w:p>
    <w:p w:rsidR="004F3480" w:rsidRDefault="004F3480" w:rsidP="004F3480">
      <w:pPr>
        <w:rPr>
          <w:sz w:val="28"/>
          <w:szCs w:val="28"/>
        </w:rPr>
      </w:pPr>
    </w:p>
    <w:p w:rsidR="004F3480" w:rsidRDefault="004F3480" w:rsidP="004F3480">
      <w:pPr>
        <w:rPr>
          <w:sz w:val="28"/>
          <w:szCs w:val="28"/>
        </w:rPr>
      </w:pPr>
    </w:p>
    <w:p w:rsidR="004F3480" w:rsidRDefault="004F3480" w:rsidP="004F3480">
      <w:pPr>
        <w:rPr>
          <w:sz w:val="28"/>
          <w:szCs w:val="28"/>
        </w:rPr>
      </w:pPr>
    </w:p>
    <w:p w:rsidR="004F3480" w:rsidRPr="008F5CA9" w:rsidRDefault="004F3480" w:rsidP="004F3480">
      <w:pPr>
        <w:rPr>
          <w:rFonts w:ascii="Times New Roman" w:hAnsi="Times New Roman" w:cs="Times New Roman"/>
          <w:b/>
          <w:sz w:val="36"/>
          <w:szCs w:val="36"/>
        </w:rPr>
      </w:pPr>
      <w:r w:rsidRPr="008F5CA9">
        <w:rPr>
          <w:rFonts w:ascii="Times New Roman" w:hAnsi="Times New Roman" w:cs="Times New Roman"/>
          <w:b/>
          <w:sz w:val="36"/>
          <w:szCs w:val="36"/>
        </w:rPr>
        <w:t>Q2. Write a note on infarction and its types and write a note on Mast cells.</w:t>
      </w:r>
    </w:p>
    <w:p w:rsidR="004F3480" w:rsidRDefault="004F3480" w:rsidP="004F3480">
      <w:pPr>
        <w:rPr>
          <w:rFonts w:ascii="Times New Roman" w:hAnsi="Times New Roman" w:cs="Times New Roman"/>
          <w:sz w:val="40"/>
          <w:szCs w:val="40"/>
        </w:rPr>
      </w:pPr>
      <w:r w:rsidRPr="004F3480">
        <w:rPr>
          <w:sz w:val="40"/>
          <w:szCs w:val="40"/>
        </w:rPr>
        <w:t>Ans</w:t>
      </w:r>
      <w:r>
        <w:rPr>
          <w:sz w:val="40"/>
          <w:szCs w:val="40"/>
        </w:rPr>
        <w:t>:</w:t>
      </w:r>
      <w:r w:rsidR="008379EA" w:rsidRPr="008379EA">
        <w:rPr>
          <w:rFonts w:ascii="Times New Roman" w:hAnsi="Times New Roman" w:cs="Times New Roman"/>
          <w:sz w:val="44"/>
          <w:szCs w:val="40"/>
        </w:rPr>
        <w:t xml:space="preserve"> </w:t>
      </w:r>
      <w:r w:rsidR="008379EA" w:rsidRPr="00EE40D7">
        <w:rPr>
          <w:rFonts w:ascii="Times New Roman" w:hAnsi="Times New Roman" w:cs="Times New Roman"/>
          <w:i/>
          <w:color w:val="002060"/>
          <w:sz w:val="40"/>
          <w:szCs w:val="40"/>
          <w:u w:val="single"/>
        </w:rPr>
        <w:t>INFARCTION</w:t>
      </w:r>
      <w:r w:rsidR="00B541A8">
        <w:rPr>
          <w:rFonts w:ascii="Times New Roman" w:hAnsi="Times New Roman" w:cs="Times New Roman"/>
          <w:sz w:val="40"/>
          <w:szCs w:val="40"/>
        </w:rPr>
        <w:t>:</w:t>
      </w:r>
    </w:p>
    <w:p w:rsidR="005363C2" w:rsidRPr="00EE40D7" w:rsidRDefault="00B541A8" w:rsidP="005363C2">
      <w:pPr>
        <w:rPr>
          <w:i/>
          <w:sz w:val="28"/>
          <w:szCs w:val="28"/>
        </w:rPr>
      </w:pPr>
      <w:r w:rsidRPr="00EE40D7">
        <w:rPr>
          <w:rFonts w:ascii="Times New Roman" w:hAnsi="Times New Roman" w:cs="Times New Roman"/>
          <w:i/>
          <w:sz w:val="28"/>
          <w:szCs w:val="28"/>
        </w:rPr>
        <w:t xml:space="preserve">                         </w:t>
      </w:r>
      <w:r w:rsidR="005363C2" w:rsidRPr="00EE40D7">
        <w:rPr>
          <w:rFonts w:ascii="Times New Roman" w:hAnsi="Times New Roman" w:cs="Times New Roman"/>
          <w:i/>
          <w:sz w:val="28"/>
          <w:szCs w:val="28"/>
        </w:rPr>
        <w:t xml:space="preserve">          </w:t>
      </w:r>
      <w:r w:rsidR="005363C2" w:rsidRPr="00EE40D7">
        <w:rPr>
          <w:i/>
          <w:sz w:val="28"/>
          <w:szCs w:val="28"/>
        </w:rPr>
        <w:tab/>
        <w:t>The formation of a localizad area of ischemic necrosis within a tissue or organ due to impaired arterial supply or the venous drainage</w:t>
      </w:r>
    </w:p>
    <w:p w:rsidR="005363C2" w:rsidRPr="00EE40D7" w:rsidRDefault="005363C2" w:rsidP="005363C2">
      <w:pPr>
        <w:rPr>
          <w:rFonts w:ascii="Times New Roman" w:hAnsi="Times New Roman" w:cs="Times New Roman"/>
          <w:i/>
          <w:sz w:val="28"/>
          <w:szCs w:val="28"/>
        </w:rPr>
      </w:pPr>
      <w:r w:rsidRPr="00EE40D7">
        <w:rPr>
          <w:rFonts w:ascii="Times New Roman" w:hAnsi="Times New Roman" w:cs="Times New Roman"/>
          <w:i/>
          <w:sz w:val="28"/>
          <w:szCs w:val="28"/>
        </w:rPr>
        <w:tab/>
        <w:t>The necrosis area is called “infarct”.</w:t>
      </w:r>
    </w:p>
    <w:p w:rsidR="005363C2" w:rsidRPr="00EE40D7" w:rsidRDefault="005363C2" w:rsidP="005363C2">
      <w:pPr>
        <w:rPr>
          <w:rFonts w:ascii="Times New Roman" w:hAnsi="Times New Roman" w:cs="Times New Roman"/>
          <w:i/>
          <w:sz w:val="28"/>
          <w:szCs w:val="28"/>
        </w:rPr>
      </w:pPr>
      <w:r w:rsidRPr="00EE40D7">
        <w:rPr>
          <w:rFonts w:ascii="Times New Roman" w:hAnsi="Times New Roman" w:cs="Times New Roman"/>
          <w:i/>
          <w:sz w:val="28"/>
          <w:szCs w:val="28"/>
        </w:rPr>
        <w:tab/>
        <w:t>An extremely important cause of clinical illness:</w:t>
      </w:r>
    </w:p>
    <w:p w:rsidR="005363C2" w:rsidRPr="00EE40D7" w:rsidRDefault="005363C2" w:rsidP="005363C2">
      <w:pPr>
        <w:rPr>
          <w:rFonts w:ascii="Times New Roman" w:hAnsi="Times New Roman" w:cs="Times New Roman"/>
          <w:i/>
          <w:sz w:val="28"/>
          <w:szCs w:val="28"/>
        </w:rPr>
      </w:pPr>
      <w:r w:rsidRPr="00EE40D7">
        <w:rPr>
          <w:rFonts w:ascii="Times New Roman" w:hAnsi="Times New Roman" w:cs="Times New Roman"/>
          <w:i/>
          <w:sz w:val="28"/>
          <w:szCs w:val="28"/>
        </w:rPr>
        <w:tab/>
      </w:r>
      <w:r w:rsidRPr="00EE40D7">
        <w:rPr>
          <w:rFonts w:ascii="Times New Roman" w:hAnsi="Times New Roman" w:cs="Times New Roman"/>
          <w:i/>
          <w:sz w:val="28"/>
          <w:szCs w:val="28"/>
        </w:rPr>
        <w:tab/>
        <w:t>…myocardiac infarction</w:t>
      </w:r>
    </w:p>
    <w:p w:rsidR="005363C2" w:rsidRPr="00EE40D7" w:rsidRDefault="005363C2" w:rsidP="005363C2">
      <w:pPr>
        <w:rPr>
          <w:rFonts w:ascii="Times New Roman" w:hAnsi="Times New Roman" w:cs="Times New Roman"/>
          <w:i/>
          <w:sz w:val="28"/>
          <w:szCs w:val="28"/>
        </w:rPr>
      </w:pPr>
      <w:r w:rsidRPr="00EE40D7">
        <w:rPr>
          <w:rFonts w:ascii="Times New Roman" w:hAnsi="Times New Roman" w:cs="Times New Roman"/>
          <w:i/>
          <w:sz w:val="28"/>
          <w:szCs w:val="28"/>
        </w:rPr>
        <w:tab/>
      </w:r>
      <w:r w:rsidRPr="00EE40D7">
        <w:rPr>
          <w:rFonts w:ascii="Times New Roman" w:hAnsi="Times New Roman" w:cs="Times New Roman"/>
          <w:i/>
          <w:sz w:val="28"/>
          <w:szCs w:val="28"/>
        </w:rPr>
        <w:tab/>
        <w:t>…cerebral infarction</w:t>
      </w:r>
    </w:p>
    <w:p w:rsidR="00B541A8" w:rsidRDefault="00B541A8" w:rsidP="00B541A8">
      <w:pPr>
        <w:rPr>
          <w:rFonts w:ascii="Times New Roman" w:hAnsi="Times New Roman" w:cs="Times New Roman"/>
          <w:sz w:val="28"/>
          <w:szCs w:val="28"/>
        </w:rPr>
      </w:pPr>
    </w:p>
    <w:p w:rsidR="00B541A8" w:rsidRDefault="00B541A8" w:rsidP="00B541A8">
      <w:pPr>
        <w:rPr>
          <w:rFonts w:ascii="Times New Roman" w:hAnsi="Times New Roman" w:cs="Times New Roman"/>
          <w:sz w:val="28"/>
          <w:szCs w:val="28"/>
        </w:rPr>
      </w:pPr>
    </w:p>
    <w:p w:rsidR="00B541A8" w:rsidRPr="00EE40D7" w:rsidRDefault="008379EA" w:rsidP="00B541A8">
      <w:pPr>
        <w:rPr>
          <w:rFonts w:ascii="Times New Roman" w:hAnsi="Times New Roman" w:cs="Times New Roman"/>
          <w:i/>
          <w:sz w:val="28"/>
          <w:szCs w:val="28"/>
          <w:u w:val="single"/>
        </w:rPr>
      </w:pPr>
      <w:r w:rsidRPr="00EE40D7">
        <w:rPr>
          <w:rFonts w:ascii="Times New Roman" w:hAnsi="Times New Roman" w:cs="Times New Roman"/>
          <w:i/>
          <w:color w:val="002060"/>
          <w:sz w:val="40"/>
          <w:szCs w:val="40"/>
          <w:u w:val="single"/>
        </w:rPr>
        <w:t>TYPES OF INFARCTON</w:t>
      </w:r>
      <w:r w:rsidR="00B541A8" w:rsidRPr="00EE40D7">
        <w:rPr>
          <w:rFonts w:ascii="Times New Roman" w:hAnsi="Times New Roman" w:cs="Times New Roman"/>
          <w:i/>
          <w:sz w:val="40"/>
          <w:szCs w:val="40"/>
          <w:u w:val="single"/>
        </w:rPr>
        <w:t>:</w:t>
      </w:r>
    </w:p>
    <w:p w:rsidR="00000000" w:rsidRPr="00EE40D7" w:rsidRDefault="00E86EA3" w:rsidP="005363C2">
      <w:pPr>
        <w:numPr>
          <w:ilvl w:val="0"/>
          <w:numId w:val="1"/>
        </w:numPr>
        <w:rPr>
          <w:rFonts w:ascii="Times New Roman" w:hAnsi="Times New Roman" w:cs="Times New Roman"/>
          <w:i/>
          <w:sz w:val="28"/>
          <w:szCs w:val="28"/>
        </w:rPr>
      </w:pPr>
      <w:r w:rsidRPr="00EE40D7">
        <w:rPr>
          <w:rFonts w:ascii="Times New Roman" w:hAnsi="Times New Roman" w:cs="Times New Roman"/>
          <w:i/>
          <w:sz w:val="28"/>
          <w:szCs w:val="28"/>
        </w:rPr>
        <w:t xml:space="preserve">White infarcts </w:t>
      </w:r>
    </w:p>
    <w:p w:rsidR="00000000" w:rsidRPr="00EE40D7" w:rsidRDefault="00E86EA3" w:rsidP="005363C2">
      <w:pPr>
        <w:numPr>
          <w:ilvl w:val="0"/>
          <w:numId w:val="1"/>
        </w:numPr>
        <w:rPr>
          <w:rFonts w:ascii="Times New Roman" w:hAnsi="Times New Roman" w:cs="Times New Roman"/>
          <w:i/>
          <w:sz w:val="28"/>
          <w:szCs w:val="28"/>
        </w:rPr>
      </w:pPr>
      <w:r w:rsidRPr="00EE40D7">
        <w:rPr>
          <w:rFonts w:ascii="Times New Roman" w:hAnsi="Times New Roman" w:cs="Times New Roman"/>
          <w:i/>
          <w:sz w:val="28"/>
          <w:szCs w:val="28"/>
        </w:rPr>
        <w:t xml:space="preserve">Red infarcts </w:t>
      </w:r>
    </w:p>
    <w:p w:rsidR="00000000" w:rsidRPr="00EE40D7" w:rsidRDefault="00E86EA3" w:rsidP="005363C2">
      <w:pPr>
        <w:numPr>
          <w:ilvl w:val="0"/>
          <w:numId w:val="1"/>
        </w:numPr>
        <w:rPr>
          <w:rFonts w:ascii="Times New Roman" w:hAnsi="Times New Roman" w:cs="Times New Roman"/>
          <w:i/>
          <w:sz w:val="28"/>
          <w:szCs w:val="28"/>
        </w:rPr>
      </w:pPr>
      <w:r w:rsidRPr="00EE40D7">
        <w:rPr>
          <w:rFonts w:ascii="Times New Roman" w:hAnsi="Times New Roman" w:cs="Times New Roman"/>
          <w:i/>
          <w:sz w:val="28"/>
          <w:szCs w:val="28"/>
        </w:rPr>
        <w:lastRenderedPageBreak/>
        <w:t xml:space="preserve">Septic infarcts </w:t>
      </w:r>
    </w:p>
    <w:p w:rsidR="005363C2" w:rsidRDefault="005363C2" w:rsidP="005363C2">
      <w:pPr>
        <w:rPr>
          <w:rFonts w:ascii="Times New Roman" w:hAnsi="Times New Roman" w:cs="Times New Roman"/>
          <w:sz w:val="28"/>
          <w:szCs w:val="28"/>
        </w:rPr>
      </w:pPr>
    </w:p>
    <w:p w:rsidR="005363C2" w:rsidRPr="00EE40D7" w:rsidRDefault="008379EA" w:rsidP="005363C2">
      <w:pPr>
        <w:numPr>
          <w:ilvl w:val="0"/>
          <w:numId w:val="2"/>
        </w:numPr>
        <w:rPr>
          <w:i/>
          <w:color w:val="002060"/>
          <w:sz w:val="28"/>
          <w:szCs w:val="28"/>
          <w:u w:val="single"/>
        </w:rPr>
      </w:pPr>
      <w:r w:rsidRPr="00EE40D7">
        <w:rPr>
          <w:rFonts w:ascii="Times New Roman" w:hAnsi="Times New Roman" w:cs="Times New Roman"/>
          <w:i/>
          <w:color w:val="002060"/>
          <w:sz w:val="40"/>
          <w:szCs w:val="40"/>
          <w:u w:val="single"/>
        </w:rPr>
        <w:t>WHITE INFARCTS</w:t>
      </w:r>
      <w:r w:rsidR="005363C2" w:rsidRPr="00EE40D7">
        <w:rPr>
          <w:rFonts w:ascii="Times New Roman" w:hAnsi="Times New Roman" w:cs="Times New Roman"/>
          <w:i/>
          <w:color w:val="002060"/>
          <w:sz w:val="40"/>
          <w:szCs w:val="40"/>
          <w:u w:val="single"/>
        </w:rPr>
        <w:t>:</w:t>
      </w:r>
      <w:r w:rsidR="005363C2" w:rsidRPr="00EE40D7">
        <w:rPr>
          <w:rFonts w:eastAsiaTheme="minorEastAsia" w:hAnsi="Arial"/>
          <w:i/>
          <w:color w:val="002060"/>
          <w:kern w:val="24"/>
          <w:sz w:val="28"/>
          <w:szCs w:val="28"/>
          <w:u w:val="single"/>
        </w:rPr>
        <w:t xml:space="preserve"> </w:t>
      </w:r>
    </w:p>
    <w:p w:rsidR="00000000" w:rsidRPr="00EE40D7" w:rsidRDefault="00E86EA3" w:rsidP="005363C2">
      <w:pPr>
        <w:numPr>
          <w:ilvl w:val="0"/>
          <w:numId w:val="2"/>
        </w:numPr>
        <w:rPr>
          <w:i/>
          <w:sz w:val="28"/>
          <w:szCs w:val="28"/>
        </w:rPr>
      </w:pPr>
      <w:r w:rsidRPr="00EE40D7">
        <w:rPr>
          <w:i/>
          <w:sz w:val="28"/>
          <w:szCs w:val="28"/>
        </w:rPr>
        <w:t>Arterial occlusion</w:t>
      </w:r>
    </w:p>
    <w:p w:rsidR="00000000" w:rsidRPr="00EE40D7" w:rsidRDefault="00E86EA3" w:rsidP="005363C2">
      <w:pPr>
        <w:numPr>
          <w:ilvl w:val="0"/>
          <w:numId w:val="2"/>
        </w:numPr>
        <w:rPr>
          <w:rFonts w:ascii="Times New Roman" w:hAnsi="Times New Roman" w:cs="Times New Roman"/>
          <w:i/>
          <w:sz w:val="28"/>
          <w:szCs w:val="28"/>
        </w:rPr>
      </w:pPr>
      <w:r w:rsidRPr="00EE40D7">
        <w:rPr>
          <w:rFonts w:ascii="Times New Roman" w:hAnsi="Times New Roman" w:cs="Times New Roman"/>
          <w:i/>
          <w:sz w:val="28"/>
          <w:szCs w:val="28"/>
        </w:rPr>
        <w:t>Solid, compact organs</w:t>
      </w:r>
    </w:p>
    <w:p w:rsidR="00000000" w:rsidRPr="00EE40D7" w:rsidRDefault="00E86EA3" w:rsidP="005363C2">
      <w:pPr>
        <w:numPr>
          <w:ilvl w:val="0"/>
          <w:numId w:val="2"/>
        </w:numPr>
        <w:rPr>
          <w:rFonts w:ascii="Times New Roman" w:hAnsi="Times New Roman" w:cs="Times New Roman"/>
          <w:i/>
          <w:sz w:val="28"/>
          <w:szCs w:val="28"/>
        </w:rPr>
      </w:pPr>
      <w:r w:rsidRPr="00EE40D7">
        <w:rPr>
          <w:rFonts w:ascii="Times New Roman" w:hAnsi="Times New Roman" w:cs="Times New Roman"/>
          <w:i/>
          <w:sz w:val="28"/>
          <w:szCs w:val="28"/>
        </w:rPr>
        <w:t xml:space="preserve">Few collateral circulation </w:t>
      </w:r>
    </w:p>
    <w:p w:rsidR="00000000" w:rsidRPr="00EE40D7" w:rsidRDefault="00E86EA3" w:rsidP="005363C2">
      <w:pPr>
        <w:numPr>
          <w:ilvl w:val="0"/>
          <w:numId w:val="2"/>
        </w:numPr>
        <w:rPr>
          <w:rFonts w:ascii="Times New Roman" w:hAnsi="Times New Roman" w:cs="Times New Roman"/>
          <w:i/>
          <w:sz w:val="28"/>
          <w:szCs w:val="28"/>
        </w:rPr>
      </w:pPr>
      <w:r w:rsidRPr="00EE40D7">
        <w:rPr>
          <w:rFonts w:ascii="Times New Roman" w:hAnsi="Times New Roman" w:cs="Times New Roman"/>
          <w:i/>
          <w:sz w:val="28"/>
          <w:szCs w:val="28"/>
        </w:rPr>
        <w:t>(spleen, kidney, heart,brain etc)</w:t>
      </w:r>
    </w:p>
    <w:p w:rsidR="00000000" w:rsidRPr="00EE40D7" w:rsidRDefault="00E86EA3" w:rsidP="005363C2">
      <w:pPr>
        <w:numPr>
          <w:ilvl w:val="0"/>
          <w:numId w:val="2"/>
        </w:numPr>
        <w:rPr>
          <w:rFonts w:ascii="Times New Roman" w:hAnsi="Times New Roman" w:cs="Times New Roman"/>
          <w:i/>
          <w:sz w:val="28"/>
          <w:szCs w:val="28"/>
        </w:rPr>
      </w:pPr>
      <w:r w:rsidRPr="00EE40D7">
        <w:rPr>
          <w:rFonts w:ascii="Times New Roman" w:hAnsi="Times New Roman" w:cs="Times New Roman"/>
          <w:bCs/>
          <w:i/>
          <w:sz w:val="28"/>
          <w:szCs w:val="28"/>
        </w:rPr>
        <w:t>Morphology</w:t>
      </w:r>
      <w:r w:rsidRPr="00EE40D7">
        <w:rPr>
          <w:rFonts w:ascii="Times New Roman" w:hAnsi="Times New Roman" w:cs="Times New Roman"/>
          <w:i/>
          <w:sz w:val="28"/>
          <w:szCs w:val="28"/>
        </w:rPr>
        <w:t xml:space="preserve"> </w:t>
      </w:r>
    </w:p>
    <w:p w:rsidR="00000000" w:rsidRPr="00EE40D7" w:rsidRDefault="00E86EA3" w:rsidP="005363C2">
      <w:pPr>
        <w:numPr>
          <w:ilvl w:val="0"/>
          <w:numId w:val="2"/>
        </w:numPr>
        <w:rPr>
          <w:rFonts w:ascii="Times New Roman" w:hAnsi="Times New Roman" w:cs="Times New Roman"/>
          <w:i/>
          <w:sz w:val="28"/>
          <w:szCs w:val="28"/>
        </w:rPr>
      </w:pPr>
      <w:r w:rsidRPr="00EE40D7">
        <w:rPr>
          <w:rFonts w:ascii="Times New Roman" w:hAnsi="Times New Roman" w:cs="Times New Roman"/>
          <w:bCs/>
          <w:i/>
          <w:sz w:val="28"/>
          <w:szCs w:val="28"/>
        </w:rPr>
        <w:t>Gross</w:t>
      </w:r>
    </w:p>
    <w:p w:rsidR="00000000" w:rsidRPr="00EE40D7" w:rsidRDefault="00E86EA3" w:rsidP="005363C2">
      <w:pPr>
        <w:numPr>
          <w:ilvl w:val="0"/>
          <w:numId w:val="2"/>
        </w:numPr>
        <w:rPr>
          <w:rFonts w:ascii="Times New Roman" w:hAnsi="Times New Roman" w:cs="Times New Roman"/>
          <w:i/>
          <w:sz w:val="28"/>
          <w:szCs w:val="28"/>
        </w:rPr>
      </w:pPr>
      <w:r w:rsidRPr="00EE40D7">
        <w:rPr>
          <w:rFonts w:ascii="Times New Roman" w:hAnsi="Times New Roman" w:cs="Times New Roman"/>
          <w:i/>
          <w:sz w:val="28"/>
          <w:szCs w:val="28"/>
        </w:rPr>
        <w:t xml:space="preserve">Dull pale, dry, wedge-shaped necrotic lesion                                          </w:t>
      </w:r>
    </w:p>
    <w:p w:rsidR="00000000" w:rsidRPr="005363C2" w:rsidRDefault="00E86EA3" w:rsidP="005363C2">
      <w:pPr>
        <w:numPr>
          <w:ilvl w:val="0"/>
          <w:numId w:val="2"/>
        </w:numPr>
        <w:rPr>
          <w:rFonts w:ascii="Times New Roman" w:hAnsi="Times New Roman" w:cs="Times New Roman"/>
          <w:sz w:val="28"/>
          <w:szCs w:val="28"/>
        </w:rPr>
      </w:pPr>
      <w:r w:rsidRPr="00EE40D7">
        <w:rPr>
          <w:rFonts w:ascii="Times New Roman" w:hAnsi="Times New Roman" w:cs="Times New Roman"/>
          <w:i/>
          <w:sz w:val="28"/>
          <w:szCs w:val="28"/>
        </w:rPr>
        <w:t>A hemorrhagic zone surrounding</w:t>
      </w:r>
    </w:p>
    <w:p w:rsidR="005363C2" w:rsidRPr="005363C2" w:rsidRDefault="005363C2" w:rsidP="005363C2">
      <w:pPr>
        <w:rPr>
          <w:rFonts w:ascii="Times New Roman" w:hAnsi="Times New Roman" w:cs="Times New Roman"/>
          <w:sz w:val="40"/>
          <w:szCs w:val="40"/>
        </w:rPr>
      </w:pPr>
    </w:p>
    <w:p w:rsidR="005363C2" w:rsidRPr="00EE40D7" w:rsidRDefault="008379EA" w:rsidP="009C74F3">
      <w:pPr>
        <w:rPr>
          <w:rFonts w:ascii="Times New Roman" w:hAnsi="Times New Roman" w:cs="Times New Roman"/>
          <w:i/>
          <w:color w:val="002060"/>
          <w:sz w:val="40"/>
          <w:szCs w:val="40"/>
          <w:u w:val="single"/>
        </w:rPr>
      </w:pPr>
      <w:r w:rsidRPr="00EE40D7">
        <w:rPr>
          <w:rFonts w:ascii="Times New Roman" w:hAnsi="Times New Roman" w:cs="Times New Roman"/>
          <w:i/>
          <w:color w:val="002060"/>
          <w:sz w:val="40"/>
          <w:szCs w:val="40"/>
          <w:u w:val="single"/>
        </w:rPr>
        <w:t>RED INFARCTS;</w:t>
      </w:r>
    </w:p>
    <w:p w:rsidR="009C74F3" w:rsidRPr="00EE40D7" w:rsidRDefault="009C74F3" w:rsidP="009C74F3">
      <w:pPr>
        <w:rPr>
          <w:rFonts w:ascii="Times New Roman" w:hAnsi="Times New Roman" w:cs="Times New Roman"/>
          <w:i/>
          <w:sz w:val="28"/>
          <w:szCs w:val="28"/>
        </w:rPr>
      </w:pPr>
      <w:r w:rsidRPr="009C74F3">
        <w:rPr>
          <w:rFonts w:ascii="Segoe UI Symbol" w:hAnsi="Segoe UI Symbol" w:cs="Segoe UI Symbol"/>
          <w:sz w:val="28"/>
          <w:szCs w:val="28"/>
        </w:rPr>
        <w:t>.</w:t>
      </w:r>
      <w:r w:rsidRPr="00EE40D7">
        <w:rPr>
          <w:rFonts w:ascii="Times New Roman" w:hAnsi="Times New Roman" w:cs="Times New Roman"/>
          <w:i/>
          <w:sz w:val="28"/>
          <w:szCs w:val="28"/>
        </w:rPr>
        <w:t xml:space="preserve"> Arterial occlusion</w:t>
      </w:r>
    </w:p>
    <w:p w:rsidR="009C74F3" w:rsidRPr="00EE40D7" w:rsidRDefault="009C74F3" w:rsidP="009C74F3">
      <w:pPr>
        <w:rPr>
          <w:rFonts w:ascii="Times New Roman" w:hAnsi="Times New Roman" w:cs="Times New Roman"/>
          <w:i/>
          <w:sz w:val="28"/>
          <w:szCs w:val="28"/>
        </w:rPr>
      </w:pPr>
      <w:r w:rsidRPr="00EE40D7">
        <w:rPr>
          <w:rFonts w:ascii="Segoe UI Symbol" w:hAnsi="Segoe UI Symbol" w:cs="Segoe UI Symbol"/>
          <w:i/>
          <w:sz w:val="28"/>
          <w:szCs w:val="28"/>
        </w:rPr>
        <w:t>.</w:t>
      </w:r>
      <w:r w:rsidRPr="00EE40D7">
        <w:rPr>
          <w:rFonts w:ascii="Times New Roman" w:hAnsi="Times New Roman" w:cs="Times New Roman"/>
          <w:i/>
          <w:sz w:val="28"/>
          <w:szCs w:val="28"/>
        </w:rPr>
        <w:t xml:space="preserve"> Venous occlusion</w:t>
      </w:r>
    </w:p>
    <w:p w:rsidR="009C74F3" w:rsidRPr="00EE40D7" w:rsidRDefault="009C74F3" w:rsidP="009C74F3">
      <w:pPr>
        <w:rPr>
          <w:rFonts w:ascii="Times New Roman" w:hAnsi="Times New Roman" w:cs="Times New Roman"/>
          <w:i/>
          <w:sz w:val="28"/>
          <w:szCs w:val="28"/>
        </w:rPr>
      </w:pPr>
      <w:r w:rsidRPr="00EE40D7">
        <w:rPr>
          <w:rFonts w:ascii="Segoe UI Symbol" w:hAnsi="Segoe UI Symbol" w:cs="Segoe UI Symbol"/>
          <w:i/>
          <w:sz w:val="28"/>
          <w:szCs w:val="28"/>
        </w:rPr>
        <w:t>.</w:t>
      </w:r>
      <w:r w:rsidRPr="00EE40D7">
        <w:rPr>
          <w:rFonts w:ascii="Times New Roman" w:hAnsi="Times New Roman" w:cs="Times New Roman"/>
          <w:i/>
          <w:sz w:val="28"/>
          <w:szCs w:val="28"/>
        </w:rPr>
        <w:t xml:space="preserve"> Loose tissue</w:t>
      </w:r>
    </w:p>
    <w:p w:rsidR="009C74F3" w:rsidRPr="00EE40D7" w:rsidRDefault="009C74F3" w:rsidP="009C74F3">
      <w:pPr>
        <w:rPr>
          <w:rFonts w:ascii="Times New Roman" w:hAnsi="Times New Roman" w:cs="Times New Roman"/>
          <w:i/>
          <w:sz w:val="28"/>
          <w:szCs w:val="28"/>
        </w:rPr>
      </w:pPr>
      <w:r w:rsidRPr="00EE40D7">
        <w:rPr>
          <w:rFonts w:ascii="Segoe UI Symbol" w:hAnsi="Segoe UI Symbol" w:cs="Segoe UI Symbol"/>
          <w:i/>
          <w:sz w:val="28"/>
          <w:szCs w:val="28"/>
        </w:rPr>
        <w:t>.</w:t>
      </w:r>
      <w:r w:rsidRPr="00EE40D7">
        <w:rPr>
          <w:rFonts w:ascii="Times New Roman" w:hAnsi="Times New Roman" w:cs="Times New Roman"/>
          <w:i/>
          <w:sz w:val="28"/>
          <w:szCs w:val="28"/>
        </w:rPr>
        <w:t xml:space="preserve"> Dual circulations: lung , small intestine</w:t>
      </w:r>
    </w:p>
    <w:p w:rsidR="009C74F3" w:rsidRPr="00EE40D7" w:rsidRDefault="008379EA" w:rsidP="009C74F3">
      <w:pPr>
        <w:rPr>
          <w:rFonts w:ascii="Times New Roman" w:hAnsi="Times New Roman" w:cs="Times New Roman"/>
          <w:i/>
          <w:color w:val="002060"/>
          <w:sz w:val="40"/>
          <w:szCs w:val="40"/>
        </w:rPr>
      </w:pPr>
      <w:r w:rsidRPr="00EE40D7">
        <w:rPr>
          <w:rFonts w:ascii="Times New Roman" w:hAnsi="Times New Roman" w:cs="Times New Roman"/>
          <w:i/>
          <w:color w:val="002060"/>
          <w:sz w:val="40"/>
          <w:szCs w:val="40"/>
        </w:rPr>
        <w:t>EXAMPLE:</w:t>
      </w:r>
    </w:p>
    <w:p w:rsidR="009C74F3" w:rsidRPr="009C74F3" w:rsidRDefault="009C74F3" w:rsidP="009C74F3">
      <w:pPr>
        <w:rPr>
          <w:rFonts w:ascii="Times New Roman" w:hAnsi="Times New Roman" w:cs="Times New Roman"/>
          <w:bCs/>
          <w:sz w:val="28"/>
          <w:szCs w:val="28"/>
        </w:rPr>
      </w:pPr>
      <w:r>
        <w:rPr>
          <w:rFonts w:ascii="Times New Roman" w:hAnsi="Times New Roman" w:cs="Times New Roman"/>
          <w:bCs/>
          <w:sz w:val="28"/>
          <w:szCs w:val="28"/>
        </w:rPr>
        <w:t xml:space="preserve">. </w:t>
      </w:r>
      <w:r w:rsidRPr="00EE40D7">
        <w:rPr>
          <w:rFonts w:ascii="Times New Roman" w:hAnsi="Times New Roman" w:cs="Times New Roman"/>
          <w:bCs/>
          <w:i/>
          <w:sz w:val="28"/>
          <w:szCs w:val="28"/>
        </w:rPr>
        <w:t>Brain infarction</w:t>
      </w:r>
    </w:p>
    <w:p w:rsidR="009C74F3" w:rsidRDefault="009C74F3" w:rsidP="009C74F3">
      <w:pPr>
        <w:rPr>
          <w:rFonts w:ascii="Times New Roman" w:hAnsi="Times New Roman" w:cs="Times New Roman"/>
          <w:sz w:val="40"/>
          <w:szCs w:val="40"/>
        </w:rPr>
      </w:pPr>
    </w:p>
    <w:p w:rsidR="009C74F3" w:rsidRPr="00EE40D7" w:rsidRDefault="008379EA" w:rsidP="009C74F3">
      <w:pPr>
        <w:rPr>
          <w:rFonts w:ascii="Times New Roman" w:hAnsi="Times New Roman" w:cs="Times New Roman"/>
          <w:i/>
          <w:color w:val="002060"/>
          <w:sz w:val="40"/>
          <w:szCs w:val="40"/>
          <w:u w:val="single"/>
        </w:rPr>
      </w:pPr>
      <w:r w:rsidRPr="00EE40D7">
        <w:rPr>
          <w:rFonts w:ascii="Times New Roman" w:hAnsi="Times New Roman" w:cs="Times New Roman"/>
          <w:i/>
          <w:color w:val="002060"/>
          <w:sz w:val="40"/>
          <w:szCs w:val="40"/>
          <w:u w:val="single"/>
        </w:rPr>
        <w:t>SEPTIC INFARCTS</w:t>
      </w:r>
      <w:r w:rsidR="009C74F3" w:rsidRPr="00EE40D7">
        <w:rPr>
          <w:rFonts w:ascii="Times New Roman" w:hAnsi="Times New Roman" w:cs="Times New Roman"/>
          <w:i/>
          <w:color w:val="002060"/>
          <w:sz w:val="40"/>
          <w:szCs w:val="40"/>
          <w:u w:val="single"/>
        </w:rPr>
        <w:t>:</w:t>
      </w:r>
    </w:p>
    <w:p w:rsidR="00000000" w:rsidRPr="00EE40D7" w:rsidRDefault="00E86EA3" w:rsidP="009C74F3">
      <w:pPr>
        <w:numPr>
          <w:ilvl w:val="0"/>
          <w:numId w:val="3"/>
        </w:numPr>
        <w:rPr>
          <w:i/>
          <w:sz w:val="28"/>
          <w:szCs w:val="28"/>
        </w:rPr>
      </w:pPr>
      <w:r w:rsidRPr="00EE40D7">
        <w:rPr>
          <w:i/>
          <w:sz w:val="28"/>
          <w:szCs w:val="28"/>
        </w:rPr>
        <w:t>Bacteria containing emboli</w:t>
      </w:r>
    </w:p>
    <w:p w:rsidR="00000000" w:rsidRPr="00EE40D7" w:rsidRDefault="00E86EA3" w:rsidP="009C74F3">
      <w:pPr>
        <w:numPr>
          <w:ilvl w:val="0"/>
          <w:numId w:val="3"/>
        </w:numPr>
        <w:rPr>
          <w:i/>
          <w:sz w:val="28"/>
          <w:szCs w:val="28"/>
        </w:rPr>
      </w:pPr>
      <w:r w:rsidRPr="00EE40D7">
        <w:rPr>
          <w:i/>
          <w:sz w:val="28"/>
          <w:szCs w:val="28"/>
        </w:rPr>
        <w:t>May  form abscess and pus</w:t>
      </w:r>
    </w:p>
    <w:p w:rsidR="009C74F3" w:rsidRDefault="009C74F3" w:rsidP="004F3480">
      <w:pPr>
        <w:rPr>
          <w:sz w:val="28"/>
          <w:szCs w:val="28"/>
        </w:rPr>
      </w:pPr>
    </w:p>
    <w:p w:rsidR="009704F3" w:rsidRDefault="009704F3" w:rsidP="004F3480">
      <w:pPr>
        <w:rPr>
          <w:sz w:val="28"/>
          <w:szCs w:val="28"/>
        </w:rPr>
      </w:pPr>
    </w:p>
    <w:p w:rsidR="009704F3" w:rsidRPr="00EE40D7" w:rsidRDefault="008379EA" w:rsidP="009704F3">
      <w:pPr>
        <w:rPr>
          <w:rFonts w:ascii="Times New Roman" w:hAnsi="Times New Roman" w:cs="Times New Roman"/>
          <w:i/>
          <w:color w:val="002060"/>
          <w:sz w:val="40"/>
          <w:szCs w:val="40"/>
          <w:u w:val="single"/>
        </w:rPr>
      </w:pPr>
      <w:r w:rsidRPr="00EE40D7">
        <w:rPr>
          <w:rFonts w:ascii="Times New Roman" w:hAnsi="Times New Roman" w:cs="Times New Roman"/>
          <w:i/>
          <w:color w:val="002060"/>
          <w:sz w:val="40"/>
          <w:szCs w:val="40"/>
          <w:u w:val="single"/>
        </w:rPr>
        <w:t>MAST CELLS</w:t>
      </w:r>
      <w:r w:rsidR="009704F3" w:rsidRPr="00EE40D7">
        <w:rPr>
          <w:rFonts w:ascii="Times New Roman" w:hAnsi="Times New Roman" w:cs="Times New Roman"/>
          <w:i/>
          <w:color w:val="002060"/>
          <w:sz w:val="40"/>
          <w:szCs w:val="40"/>
          <w:u w:val="single"/>
        </w:rPr>
        <w:t>:</w:t>
      </w:r>
    </w:p>
    <w:p w:rsidR="009704F3" w:rsidRPr="00EE40D7" w:rsidRDefault="009704F3" w:rsidP="009704F3">
      <w:pPr>
        <w:rPr>
          <w:rFonts w:ascii="Times New Roman" w:hAnsi="Times New Roman" w:cs="Times New Roman"/>
          <w:i/>
          <w:sz w:val="28"/>
          <w:szCs w:val="28"/>
        </w:rPr>
      </w:pPr>
      <w:r w:rsidRPr="00EE40D7">
        <w:rPr>
          <w:rFonts w:eastAsiaTheme="minorEastAsia" w:hAnsi="Calibri"/>
          <w:i/>
          <w:color w:val="000000" w:themeColor="text1"/>
          <w:kern w:val="24"/>
          <w:sz w:val="28"/>
          <w:szCs w:val="28"/>
        </w:rPr>
        <w:t xml:space="preserve"> </w:t>
      </w:r>
      <w:r w:rsidRPr="00EE40D7">
        <w:rPr>
          <w:i/>
          <w:sz w:val="28"/>
          <w:szCs w:val="28"/>
        </w:rPr>
        <w:t>Found in both acute and chronic inflammation.</w:t>
      </w:r>
    </w:p>
    <w:p w:rsidR="009704F3" w:rsidRPr="00EE40D7" w:rsidRDefault="009704F3" w:rsidP="009704F3">
      <w:pPr>
        <w:rPr>
          <w:rFonts w:ascii="Times New Roman" w:hAnsi="Times New Roman" w:cs="Times New Roman"/>
          <w:i/>
          <w:sz w:val="28"/>
          <w:szCs w:val="28"/>
        </w:rPr>
      </w:pPr>
      <w:r w:rsidRPr="00EE40D7">
        <w:rPr>
          <w:rFonts w:ascii="Times New Roman" w:hAnsi="Times New Roman" w:cs="Times New Roman"/>
          <w:i/>
          <w:sz w:val="28"/>
          <w:szCs w:val="28"/>
        </w:rPr>
        <w:t>Expresses surface receptor that bind to Fc portion of IgE.( when certain antigen bind with IgE ).</w:t>
      </w:r>
    </w:p>
    <w:p w:rsidR="009704F3" w:rsidRPr="00EE40D7" w:rsidRDefault="009704F3" w:rsidP="009704F3">
      <w:pPr>
        <w:rPr>
          <w:rFonts w:ascii="Times New Roman" w:hAnsi="Times New Roman" w:cs="Times New Roman"/>
          <w:i/>
          <w:sz w:val="28"/>
          <w:szCs w:val="28"/>
        </w:rPr>
      </w:pPr>
      <w:r w:rsidRPr="00EE40D7">
        <w:rPr>
          <w:rFonts w:ascii="Times New Roman" w:hAnsi="Times New Roman" w:cs="Times New Roman"/>
          <w:i/>
          <w:sz w:val="28"/>
          <w:szCs w:val="28"/>
        </w:rPr>
        <w:t>The mast cell degranulate release histamine.</w:t>
      </w:r>
    </w:p>
    <w:p w:rsidR="009704F3" w:rsidRPr="00EE40D7" w:rsidRDefault="009704F3" w:rsidP="009704F3">
      <w:pPr>
        <w:rPr>
          <w:rFonts w:ascii="Times New Roman" w:hAnsi="Times New Roman" w:cs="Times New Roman"/>
          <w:i/>
          <w:sz w:val="28"/>
          <w:szCs w:val="28"/>
        </w:rPr>
      </w:pPr>
      <w:r w:rsidRPr="00EE40D7">
        <w:rPr>
          <w:rFonts w:ascii="Times New Roman" w:hAnsi="Times New Roman" w:cs="Times New Roman"/>
          <w:i/>
          <w:sz w:val="28"/>
          <w:szCs w:val="28"/>
        </w:rPr>
        <w:t>Granules release histamine and prostaglandins during allergic reactions to foods, insect venom, or drugs, sometimes with catastrophic results (e.g. anaphylactic shock).</w:t>
      </w:r>
    </w:p>
    <w:p w:rsidR="00A433D5" w:rsidRDefault="00A433D5" w:rsidP="009704F3">
      <w:pPr>
        <w:rPr>
          <w:rFonts w:ascii="Times New Roman" w:hAnsi="Times New Roman" w:cs="Times New Roman"/>
          <w:sz w:val="40"/>
          <w:szCs w:val="40"/>
        </w:rPr>
      </w:pPr>
    </w:p>
    <w:p w:rsidR="00A433D5" w:rsidRDefault="00A433D5" w:rsidP="009704F3">
      <w:pPr>
        <w:rPr>
          <w:rFonts w:ascii="Times New Roman" w:hAnsi="Times New Roman" w:cs="Times New Roman"/>
          <w:sz w:val="40"/>
          <w:szCs w:val="40"/>
        </w:rPr>
      </w:pPr>
    </w:p>
    <w:p w:rsidR="00A433D5" w:rsidRDefault="00A433D5" w:rsidP="009704F3">
      <w:pPr>
        <w:rPr>
          <w:rFonts w:ascii="Times New Roman" w:hAnsi="Times New Roman" w:cs="Times New Roman"/>
          <w:sz w:val="40"/>
          <w:szCs w:val="40"/>
        </w:rPr>
      </w:pPr>
    </w:p>
    <w:p w:rsidR="00A433D5" w:rsidRPr="008F5CA9" w:rsidRDefault="00A433D5" w:rsidP="00A433D5">
      <w:pPr>
        <w:rPr>
          <w:rFonts w:ascii="Times New Roman" w:hAnsi="Times New Roman" w:cs="Times New Roman"/>
          <w:b/>
          <w:sz w:val="36"/>
          <w:szCs w:val="36"/>
        </w:rPr>
      </w:pPr>
      <w:r w:rsidRPr="008F5CA9">
        <w:rPr>
          <w:rFonts w:ascii="Times New Roman" w:hAnsi="Times New Roman" w:cs="Times New Roman"/>
          <w:b/>
          <w:sz w:val="36"/>
          <w:szCs w:val="36"/>
        </w:rPr>
        <w:t>Q3. Which are the cells having proliferative capacity?Explain them,also write about the characteristics of Benign tumor?</w:t>
      </w:r>
    </w:p>
    <w:p w:rsidR="0035228E" w:rsidRPr="0035228E" w:rsidRDefault="00A433D5" w:rsidP="0035228E">
      <w:pPr>
        <w:rPr>
          <w:rFonts w:ascii="Times New Roman" w:hAnsi="Times New Roman" w:cs="Times New Roman"/>
          <w:sz w:val="40"/>
          <w:szCs w:val="40"/>
        </w:rPr>
      </w:pPr>
      <w:r>
        <w:rPr>
          <w:rFonts w:ascii="Times New Roman" w:hAnsi="Times New Roman" w:cs="Times New Roman"/>
          <w:sz w:val="40"/>
          <w:szCs w:val="40"/>
        </w:rPr>
        <w:t>Ans:</w:t>
      </w:r>
      <w:r w:rsidR="0035228E">
        <w:rPr>
          <w:rFonts w:ascii="Times New Roman" w:hAnsi="Times New Roman" w:cs="Times New Roman"/>
          <w:sz w:val="40"/>
          <w:szCs w:val="40"/>
        </w:rPr>
        <w:t xml:space="preserve">  </w:t>
      </w:r>
      <w:r w:rsidR="0035228E" w:rsidRPr="0035228E">
        <w:rPr>
          <w:i/>
          <w:color w:val="002060"/>
          <w:sz w:val="40"/>
          <w:szCs w:val="40"/>
          <w:u w:val="single"/>
        </w:rPr>
        <w:t>CELL PROLIFERATION</w:t>
      </w:r>
      <w:r w:rsidR="0035228E">
        <w:rPr>
          <w:i/>
          <w:color w:val="002060"/>
          <w:sz w:val="40"/>
          <w:szCs w:val="40"/>
          <w:u w:val="single"/>
        </w:rPr>
        <w:t>:</w:t>
      </w:r>
    </w:p>
    <w:p w:rsidR="0035228E" w:rsidRPr="00EE40D7" w:rsidRDefault="0035228E" w:rsidP="0035228E">
      <w:pPr>
        <w:rPr>
          <w:i/>
          <w:sz w:val="28"/>
          <w:szCs w:val="28"/>
        </w:rPr>
      </w:pPr>
      <w:r w:rsidRPr="00EE40D7">
        <w:rPr>
          <w:i/>
          <w:sz w:val="28"/>
          <w:szCs w:val="28"/>
        </w:rPr>
        <w:t xml:space="preserve">                                                    </w:t>
      </w:r>
      <w:r w:rsidRPr="00EE40D7">
        <w:rPr>
          <w:i/>
          <w:sz w:val="28"/>
          <w:szCs w:val="28"/>
        </w:rPr>
        <w:t>.Several  cell types  proliferation  during  tissues repair . Remnants of the injured tissues which attempt to restore  normal structure]</w:t>
      </w:r>
    </w:p>
    <w:p w:rsidR="0035228E" w:rsidRPr="00EE40D7" w:rsidRDefault="0035228E" w:rsidP="0035228E">
      <w:pPr>
        <w:rPr>
          <w:i/>
          <w:sz w:val="28"/>
          <w:szCs w:val="28"/>
        </w:rPr>
      </w:pPr>
      <w:r w:rsidRPr="00EE40D7">
        <w:rPr>
          <w:i/>
          <w:color w:val="92D050"/>
          <w:sz w:val="28"/>
          <w:szCs w:val="28"/>
        </w:rPr>
        <w:t>VASCULAR</w:t>
      </w:r>
      <w:r w:rsidRPr="00EE40D7">
        <w:rPr>
          <w:i/>
          <w:sz w:val="28"/>
          <w:szCs w:val="28"/>
        </w:rPr>
        <w:t xml:space="preserve"> endothelial cell to create new vessels that provide  the nutrient  needed  for the  repair process a]</w:t>
      </w:r>
    </w:p>
    <w:p w:rsidR="0035228E" w:rsidRPr="00EE40D7" w:rsidRDefault="0035228E" w:rsidP="0035228E">
      <w:pPr>
        <w:rPr>
          <w:i/>
          <w:sz w:val="28"/>
          <w:szCs w:val="28"/>
        </w:rPr>
      </w:pPr>
      <w:r w:rsidRPr="00EE40D7">
        <w:rPr>
          <w:i/>
          <w:color w:val="92D050"/>
          <w:sz w:val="28"/>
          <w:szCs w:val="28"/>
        </w:rPr>
        <w:t>FIBROBLASTS</w:t>
      </w:r>
      <w:r w:rsidRPr="00EE40D7">
        <w:rPr>
          <w:i/>
          <w:sz w:val="28"/>
          <w:szCs w:val="28"/>
        </w:rPr>
        <w:t xml:space="preserve">  the sources  of the  fibrous  tissues that  forms  the scars  to fill defects that cannot  be corrected  by  regeneration].</w:t>
      </w:r>
    </w:p>
    <w:p w:rsidR="0035228E" w:rsidRPr="00EE40D7" w:rsidRDefault="0035228E" w:rsidP="0035228E">
      <w:pPr>
        <w:rPr>
          <w:i/>
          <w:sz w:val="28"/>
          <w:szCs w:val="28"/>
        </w:rPr>
      </w:pPr>
      <w:r w:rsidRPr="00EE40D7">
        <w:rPr>
          <w:i/>
          <w:sz w:val="28"/>
          <w:szCs w:val="28"/>
        </w:rPr>
        <w:t>THE ability  of tissues  to repair themselves is determined  in part by their  intrinsic proliferative capacity.</w:t>
      </w:r>
    </w:p>
    <w:p w:rsidR="0035228E" w:rsidRPr="00EE40D7" w:rsidRDefault="0035228E" w:rsidP="0035228E">
      <w:pPr>
        <w:rPr>
          <w:i/>
          <w:sz w:val="28"/>
          <w:szCs w:val="28"/>
        </w:rPr>
      </w:pPr>
      <w:r w:rsidRPr="00EE40D7">
        <w:rPr>
          <w:i/>
          <w:sz w:val="28"/>
          <w:szCs w:val="28"/>
        </w:rPr>
        <w:lastRenderedPageBreak/>
        <w:t>Tissues  of the body  are divided into three groups.</w:t>
      </w:r>
    </w:p>
    <w:p w:rsidR="0035228E" w:rsidRPr="00EE40D7" w:rsidRDefault="0035228E" w:rsidP="0035228E">
      <w:pPr>
        <w:rPr>
          <w:i/>
          <w:sz w:val="28"/>
          <w:szCs w:val="28"/>
        </w:rPr>
      </w:pPr>
      <w:r w:rsidRPr="00EE40D7">
        <w:rPr>
          <w:i/>
          <w:color w:val="92D050"/>
          <w:sz w:val="28"/>
          <w:szCs w:val="28"/>
        </w:rPr>
        <w:t>LABILE</w:t>
      </w:r>
      <w:r w:rsidRPr="00EE40D7">
        <w:rPr>
          <w:i/>
          <w:sz w:val="28"/>
          <w:szCs w:val="28"/>
        </w:rPr>
        <w:t xml:space="preserve"> CONTINOUSLY  dividing tissues.</w:t>
      </w:r>
    </w:p>
    <w:p w:rsidR="0035228E" w:rsidRPr="00EE40D7" w:rsidRDefault="0035228E" w:rsidP="0035228E">
      <w:pPr>
        <w:rPr>
          <w:i/>
          <w:sz w:val="28"/>
          <w:szCs w:val="28"/>
        </w:rPr>
      </w:pPr>
      <w:r w:rsidRPr="00EE40D7">
        <w:rPr>
          <w:i/>
          <w:color w:val="92D050"/>
          <w:sz w:val="28"/>
          <w:szCs w:val="28"/>
        </w:rPr>
        <w:t>STABLE</w:t>
      </w:r>
      <w:r w:rsidRPr="00EE40D7">
        <w:rPr>
          <w:i/>
          <w:sz w:val="28"/>
          <w:szCs w:val="28"/>
        </w:rPr>
        <w:t xml:space="preserve"> tissues</w:t>
      </w:r>
    </w:p>
    <w:p w:rsidR="0035228E" w:rsidRPr="00EE40D7" w:rsidRDefault="0035228E" w:rsidP="0035228E">
      <w:pPr>
        <w:rPr>
          <w:i/>
          <w:sz w:val="28"/>
          <w:szCs w:val="28"/>
        </w:rPr>
      </w:pPr>
      <w:r w:rsidRPr="00EE40D7">
        <w:rPr>
          <w:i/>
          <w:color w:val="92D050"/>
          <w:sz w:val="28"/>
          <w:szCs w:val="28"/>
        </w:rPr>
        <w:t>PERMANENT</w:t>
      </w:r>
      <w:r w:rsidRPr="00EE40D7">
        <w:rPr>
          <w:i/>
          <w:sz w:val="28"/>
          <w:szCs w:val="28"/>
        </w:rPr>
        <w:t xml:space="preserve"> TISSUES.</w:t>
      </w:r>
    </w:p>
    <w:p w:rsidR="0035228E" w:rsidRPr="002B6844" w:rsidRDefault="0035228E" w:rsidP="0035228E">
      <w:pPr>
        <w:rPr>
          <w:i/>
          <w:color w:val="002060"/>
          <w:sz w:val="40"/>
          <w:szCs w:val="40"/>
          <w:u w:val="single"/>
        </w:rPr>
      </w:pPr>
      <w:r w:rsidRPr="002B6844">
        <w:rPr>
          <w:i/>
          <w:color w:val="002060"/>
          <w:sz w:val="40"/>
          <w:szCs w:val="40"/>
          <w:u w:val="single"/>
        </w:rPr>
        <w:t>CHARACTERISTICS OF BENIGN  TUMORS</w:t>
      </w:r>
      <w:r w:rsidR="002B6844">
        <w:rPr>
          <w:i/>
          <w:color w:val="002060"/>
          <w:sz w:val="40"/>
          <w:szCs w:val="40"/>
          <w:u w:val="single"/>
        </w:rPr>
        <w:t>:</w:t>
      </w:r>
    </w:p>
    <w:p w:rsidR="0035228E" w:rsidRPr="00EE40D7" w:rsidRDefault="0035228E" w:rsidP="0035228E">
      <w:pPr>
        <w:rPr>
          <w:i/>
          <w:sz w:val="28"/>
          <w:szCs w:val="28"/>
        </w:rPr>
      </w:pPr>
      <w:r w:rsidRPr="00EE40D7">
        <w:rPr>
          <w:i/>
          <w:sz w:val="28"/>
          <w:szCs w:val="28"/>
        </w:rPr>
        <w:t>1]never  give  matastasis and  relapse.</w:t>
      </w:r>
    </w:p>
    <w:p w:rsidR="0035228E" w:rsidRPr="00EE40D7" w:rsidRDefault="0035228E" w:rsidP="0035228E">
      <w:pPr>
        <w:rPr>
          <w:i/>
          <w:sz w:val="28"/>
          <w:szCs w:val="28"/>
        </w:rPr>
      </w:pPr>
      <w:r w:rsidRPr="00EE40D7">
        <w:rPr>
          <w:i/>
          <w:sz w:val="28"/>
          <w:szCs w:val="28"/>
        </w:rPr>
        <w:t>2]grow slowly and have  few mitotic  figures  only  tiisues  atypism.</w:t>
      </w:r>
    </w:p>
    <w:p w:rsidR="0035228E" w:rsidRPr="00EE40D7" w:rsidRDefault="0035228E" w:rsidP="0035228E">
      <w:pPr>
        <w:rPr>
          <w:i/>
          <w:sz w:val="28"/>
          <w:szCs w:val="28"/>
        </w:rPr>
      </w:pPr>
      <w:r w:rsidRPr="00EE40D7">
        <w:rPr>
          <w:i/>
          <w:sz w:val="28"/>
          <w:szCs w:val="28"/>
        </w:rPr>
        <w:t>3] cell resemble  normal cells and tumors  architecture  resembles  that if the  mature organ homological by appearance to architectonics color  consistence.</w:t>
      </w:r>
    </w:p>
    <w:p w:rsidR="009704F3" w:rsidRDefault="009704F3" w:rsidP="004F3480">
      <w:pPr>
        <w:rPr>
          <w:rFonts w:ascii="Times New Roman" w:hAnsi="Times New Roman" w:cs="Times New Roman"/>
          <w:sz w:val="28"/>
          <w:szCs w:val="28"/>
        </w:rPr>
      </w:pPr>
    </w:p>
    <w:p w:rsidR="002B6844" w:rsidRDefault="002B6844" w:rsidP="004F3480">
      <w:pPr>
        <w:rPr>
          <w:rFonts w:ascii="Times New Roman" w:hAnsi="Times New Roman" w:cs="Times New Roman"/>
          <w:sz w:val="28"/>
          <w:szCs w:val="28"/>
        </w:rPr>
      </w:pPr>
    </w:p>
    <w:p w:rsidR="002B6844" w:rsidRPr="008F5CA9" w:rsidRDefault="002B6844" w:rsidP="002B6844">
      <w:pPr>
        <w:rPr>
          <w:rFonts w:ascii="Times New Roman" w:hAnsi="Times New Roman" w:cs="Times New Roman"/>
          <w:b/>
          <w:sz w:val="36"/>
          <w:szCs w:val="36"/>
        </w:rPr>
      </w:pPr>
      <w:r w:rsidRPr="008F5CA9">
        <w:rPr>
          <w:rFonts w:ascii="Times New Roman" w:hAnsi="Times New Roman" w:cs="Times New Roman"/>
          <w:b/>
          <w:sz w:val="36"/>
          <w:szCs w:val="36"/>
        </w:rPr>
        <w:t>Q4. What is hypovolumic shock?Explain along with its conditions.</w:t>
      </w:r>
    </w:p>
    <w:p w:rsidR="002B6844" w:rsidRDefault="002B6844" w:rsidP="002B6844">
      <w:r w:rsidRPr="002B6844">
        <w:rPr>
          <w:rFonts w:ascii="Times New Roman" w:hAnsi="Times New Roman" w:cs="Times New Roman"/>
          <w:sz w:val="40"/>
          <w:szCs w:val="40"/>
        </w:rPr>
        <w:t>Ans</w:t>
      </w:r>
      <w:r>
        <w:rPr>
          <w:rFonts w:ascii="Times New Roman" w:hAnsi="Times New Roman" w:cs="Times New Roman"/>
          <w:sz w:val="40"/>
          <w:szCs w:val="40"/>
        </w:rPr>
        <w:t xml:space="preserve">: </w:t>
      </w:r>
      <w:r w:rsidRPr="002B6844">
        <w:rPr>
          <w:i/>
          <w:color w:val="002060"/>
          <w:sz w:val="40"/>
          <w:szCs w:val="40"/>
          <w:u w:val="single"/>
        </w:rPr>
        <w:t>HYPOVOLEMIC   SHOCK</w:t>
      </w:r>
      <w:r>
        <w:rPr>
          <w:i/>
          <w:color w:val="002060"/>
          <w:sz w:val="40"/>
          <w:szCs w:val="40"/>
          <w:u w:val="single"/>
        </w:rPr>
        <w:t>:</w:t>
      </w:r>
    </w:p>
    <w:p w:rsidR="002B6844" w:rsidRPr="00EE40D7" w:rsidRDefault="002B6844" w:rsidP="002B6844">
      <w:pPr>
        <w:rPr>
          <w:i/>
          <w:sz w:val="28"/>
          <w:szCs w:val="28"/>
        </w:rPr>
      </w:pPr>
      <w:r w:rsidRPr="00EE40D7">
        <w:rPr>
          <w:i/>
          <w:sz w:val="28"/>
          <w:szCs w:val="28"/>
        </w:rPr>
        <w:t>Hypovolemic  shock  is a medical  emergency  and  an  advanced  from  of  hypovolemia  due to insufficient  amount  of blood and  or  fluid  inside  the human  body  to let the heart pump  enough  blood  to the body  . more  specifically hypovolemic shock  occurs  when there is decreased  intravascular  volume  to the point  of cardiovascular  compromise . the  hypovolumic  shock could  be due  to serve  dehydration  through  a variety  of mechanisms  of from blood  loss.</w:t>
      </w:r>
    </w:p>
    <w:p w:rsidR="002B6844" w:rsidRPr="002B6844" w:rsidRDefault="002B6844" w:rsidP="002B6844">
      <w:pPr>
        <w:rPr>
          <w:color w:val="002060"/>
          <w:sz w:val="40"/>
          <w:szCs w:val="40"/>
          <w:u w:val="single"/>
        </w:rPr>
      </w:pPr>
    </w:p>
    <w:p w:rsidR="002B6844" w:rsidRPr="002B6844" w:rsidRDefault="002B6844" w:rsidP="002B6844">
      <w:pPr>
        <w:rPr>
          <w:color w:val="002060"/>
          <w:sz w:val="40"/>
          <w:szCs w:val="40"/>
          <w:u w:val="single"/>
        </w:rPr>
      </w:pPr>
      <w:r w:rsidRPr="002B6844">
        <w:rPr>
          <w:color w:val="002060"/>
          <w:sz w:val="40"/>
          <w:szCs w:val="40"/>
          <w:u w:val="single"/>
        </w:rPr>
        <w:t>SIGNS AND SYMPTOMS</w:t>
      </w:r>
      <w:r>
        <w:rPr>
          <w:color w:val="002060"/>
          <w:sz w:val="40"/>
          <w:szCs w:val="40"/>
          <w:u w:val="single"/>
        </w:rPr>
        <w:t>:</w:t>
      </w:r>
    </w:p>
    <w:p w:rsidR="002B6844" w:rsidRDefault="002B6844" w:rsidP="002B6844">
      <w:r w:rsidRPr="00EE40D7">
        <w:rPr>
          <w:i/>
          <w:sz w:val="28"/>
          <w:szCs w:val="28"/>
        </w:rPr>
        <w:t>SYMPTOMS  of  hypovolemic  shock  can be related  to volume  depletion  electrolyte imbalances  or acid  base disorders  that accompany  hypovolrmic  shock</w:t>
      </w:r>
      <w:r>
        <w:t>.</w:t>
      </w:r>
    </w:p>
    <w:p w:rsidR="002B6844" w:rsidRPr="002B6844" w:rsidRDefault="002B6844" w:rsidP="002B6844">
      <w:pPr>
        <w:rPr>
          <w:i/>
          <w:color w:val="002060"/>
          <w:sz w:val="40"/>
          <w:szCs w:val="40"/>
          <w:u w:val="single"/>
        </w:rPr>
      </w:pPr>
      <w:r w:rsidRPr="002B6844">
        <w:rPr>
          <w:i/>
          <w:color w:val="002060"/>
          <w:sz w:val="40"/>
          <w:szCs w:val="40"/>
          <w:u w:val="single"/>
        </w:rPr>
        <w:t>CAUSES</w:t>
      </w:r>
      <w:r>
        <w:rPr>
          <w:i/>
          <w:color w:val="002060"/>
          <w:sz w:val="40"/>
          <w:szCs w:val="40"/>
          <w:u w:val="single"/>
        </w:rPr>
        <w:t>:</w:t>
      </w:r>
    </w:p>
    <w:p w:rsidR="002B6844" w:rsidRPr="00EE40D7" w:rsidRDefault="002B6844" w:rsidP="002B6844">
      <w:pPr>
        <w:rPr>
          <w:i/>
          <w:sz w:val="28"/>
          <w:szCs w:val="28"/>
        </w:rPr>
      </w:pPr>
      <w:r w:rsidRPr="00EE40D7">
        <w:rPr>
          <w:i/>
          <w:sz w:val="28"/>
          <w:szCs w:val="28"/>
        </w:rPr>
        <w:lastRenderedPageBreak/>
        <w:t>THIRD SPACEING</w:t>
      </w:r>
    </w:p>
    <w:p w:rsidR="002B6844" w:rsidRPr="00EE40D7" w:rsidRDefault="002B6844" w:rsidP="002B6844">
      <w:pPr>
        <w:rPr>
          <w:i/>
          <w:sz w:val="28"/>
          <w:szCs w:val="28"/>
        </w:rPr>
      </w:pPr>
      <w:r w:rsidRPr="00EE40D7">
        <w:rPr>
          <w:i/>
          <w:sz w:val="28"/>
          <w:szCs w:val="28"/>
        </w:rPr>
        <w:t>FLUID  LOSS</w:t>
      </w:r>
    </w:p>
    <w:p w:rsidR="002B6844" w:rsidRPr="00EE40D7" w:rsidRDefault="002B6844" w:rsidP="002B6844">
      <w:pPr>
        <w:rPr>
          <w:i/>
          <w:sz w:val="28"/>
          <w:szCs w:val="28"/>
        </w:rPr>
      </w:pPr>
      <w:r w:rsidRPr="00EE40D7">
        <w:rPr>
          <w:i/>
          <w:sz w:val="28"/>
          <w:szCs w:val="28"/>
        </w:rPr>
        <w:t>GASTRONINTESTINAL</w:t>
      </w:r>
    </w:p>
    <w:p w:rsidR="002B6844" w:rsidRPr="00EE40D7" w:rsidRDefault="002B6844" w:rsidP="002B6844">
      <w:pPr>
        <w:rPr>
          <w:i/>
          <w:sz w:val="28"/>
          <w:szCs w:val="28"/>
        </w:rPr>
      </w:pPr>
      <w:r w:rsidRPr="00EE40D7">
        <w:rPr>
          <w:i/>
          <w:sz w:val="28"/>
          <w:szCs w:val="28"/>
        </w:rPr>
        <w:t>KIDNEY</w:t>
      </w:r>
    </w:p>
    <w:p w:rsidR="002B6844" w:rsidRPr="00EE40D7" w:rsidRDefault="002B6844" w:rsidP="002B6844">
      <w:pPr>
        <w:rPr>
          <w:i/>
          <w:sz w:val="28"/>
          <w:szCs w:val="28"/>
        </w:rPr>
      </w:pPr>
      <w:r w:rsidRPr="00EE40D7">
        <w:rPr>
          <w:i/>
          <w:sz w:val="28"/>
          <w:szCs w:val="28"/>
        </w:rPr>
        <w:t>SKIN.</w:t>
      </w:r>
    </w:p>
    <w:p w:rsidR="002B6844" w:rsidRDefault="002B6844" w:rsidP="004F3480">
      <w:pPr>
        <w:rPr>
          <w:rFonts w:ascii="Times New Roman" w:hAnsi="Times New Roman" w:cs="Times New Roman"/>
          <w:sz w:val="28"/>
          <w:szCs w:val="28"/>
        </w:rPr>
      </w:pPr>
    </w:p>
    <w:p w:rsidR="002B6844" w:rsidRDefault="002B6844" w:rsidP="004F3480">
      <w:pPr>
        <w:rPr>
          <w:rFonts w:ascii="Times New Roman" w:hAnsi="Times New Roman" w:cs="Times New Roman"/>
          <w:sz w:val="28"/>
          <w:szCs w:val="28"/>
        </w:rPr>
      </w:pPr>
    </w:p>
    <w:p w:rsidR="002B6844" w:rsidRPr="00EE40D7" w:rsidRDefault="002B6844" w:rsidP="002B6844">
      <w:pPr>
        <w:rPr>
          <w:rFonts w:ascii="Times New Roman" w:hAnsi="Times New Roman" w:cs="Times New Roman"/>
          <w:b/>
          <w:sz w:val="36"/>
          <w:szCs w:val="36"/>
        </w:rPr>
      </w:pPr>
      <w:r w:rsidRPr="00EE40D7">
        <w:rPr>
          <w:rFonts w:ascii="Times New Roman" w:hAnsi="Times New Roman" w:cs="Times New Roman"/>
          <w:b/>
          <w:sz w:val="36"/>
          <w:szCs w:val="36"/>
        </w:rPr>
        <w:t>Q5.What is Edema?Explain its types also write about the classification of Thrombosis.</w:t>
      </w:r>
    </w:p>
    <w:p w:rsidR="002B6844" w:rsidRDefault="002B6844" w:rsidP="002B6844">
      <w:r w:rsidRPr="002B6844">
        <w:rPr>
          <w:rFonts w:ascii="Times New Roman" w:hAnsi="Times New Roman" w:cs="Times New Roman"/>
          <w:sz w:val="40"/>
          <w:szCs w:val="40"/>
        </w:rPr>
        <w:t>Ans</w:t>
      </w:r>
      <w:r>
        <w:rPr>
          <w:rFonts w:ascii="Times New Roman" w:hAnsi="Times New Roman" w:cs="Times New Roman"/>
          <w:sz w:val="40"/>
          <w:szCs w:val="40"/>
        </w:rPr>
        <w:t xml:space="preserve">:  </w:t>
      </w:r>
      <w:r w:rsidRPr="002B6844">
        <w:rPr>
          <w:i/>
          <w:color w:val="002060"/>
          <w:sz w:val="40"/>
          <w:szCs w:val="40"/>
          <w:u w:val="single"/>
        </w:rPr>
        <w:t>EDEMA</w:t>
      </w:r>
      <w:r>
        <w:rPr>
          <w:i/>
          <w:color w:val="002060"/>
          <w:sz w:val="40"/>
          <w:szCs w:val="40"/>
          <w:u w:val="single"/>
        </w:rPr>
        <w:t>:</w:t>
      </w:r>
    </w:p>
    <w:p w:rsidR="002B6844" w:rsidRPr="00EE40D7" w:rsidRDefault="002B6844" w:rsidP="002B6844">
      <w:pPr>
        <w:rPr>
          <w:i/>
          <w:sz w:val="28"/>
          <w:szCs w:val="28"/>
        </w:rPr>
      </w:pPr>
      <w:r w:rsidRPr="00EE40D7">
        <w:rPr>
          <w:i/>
          <w:sz w:val="28"/>
          <w:szCs w:val="28"/>
        </w:rPr>
        <w:t>Edema  is swelling  caused  by excess fluid  trapped  in your body  tissues although edema  can affect  any part  of your body  you may notice it more in your hands  arms feet  ankles and legs.</w:t>
      </w:r>
    </w:p>
    <w:p w:rsidR="002B6844" w:rsidRPr="00EE40D7" w:rsidRDefault="002B6844" w:rsidP="002B6844">
      <w:pPr>
        <w:rPr>
          <w:i/>
          <w:sz w:val="28"/>
          <w:szCs w:val="28"/>
        </w:rPr>
      </w:pPr>
    </w:p>
    <w:p w:rsidR="002B6844" w:rsidRPr="00EE40D7" w:rsidRDefault="002B6844" w:rsidP="002B6844">
      <w:pPr>
        <w:rPr>
          <w:i/>
          <w:sz w:val="28"/>
          <w:szCs w:val="28"/>
        </w:rPr>
      </w:pPr>
      <w:r w:rsidRPr="00EE40D7">
        <w:rPr>
          <w:i/>
          <w:sz w:val="28"/>
          <w:szCs w:val="28"/>
        </w:rPr>
        <w:t>Taking  medication  to remove  excess  fluid  and  reducing  the amount  of salt in  your  food  often  relieves  edema  . when  edema  is a sign  of an underlying disease  the disease  itself requires  separate treatment.</w:t>
      </w:r>
    </w:p>
    <w:p w:rsidR="002B6844" w:rsidRPr="00EE40D7" w:rsidRDefault="00EE40D7" w:rsidP="002B6844">
      <w:pPr>
        <w:rPr>
          <w:i/>
          <w:color w:val="002060"/>
          <w:sz w:val="40"/>
          <w:szCs w:val="40"/>
          <w:u w:val="single"/>
        </w:rPr>
      </w:pPr>
      <w:r>
        <w:rPr>
          <w:i/>
          <w:color w:val="002060"/>
          <w:sz w:val="40"/>
          <w:szCs w:val="40"/>
          <w:u w:val="single"/>
        </w:rPr>
        <w:t>Types:</w:t>
      </w:r>
    </w:p>
    <w:p w:rsidR="002B6844" w:rsidRDefault="002B6844" w:rsidP="002B6844"/>
    <w:p w:rsidR="002B6844" w:rsidRPr="002B6844" w:rsidRDefault="002B6844" w:rsidP="002B6844">
      <w:pPr>
        <w:rPr>
          <w:i/>
          <w:color w:val="002060"/>
          <w:sz w:val="40"/>
          <w:szCs w:val="40"/>
          <w:u w:val="single"/>
        </w:rPr>
      </w:pPr>
      <w:r w:rsidRPr="002B6844">
        <w:rPr>
          <w:i/>
          <w:color w:val="002060"/>
          <w:sz w:val="40"/>
          <w:szCs w:val="40"/>
          <w:u w:val="single"/>
        </w:rPr>
        <w:t>PERIPHERAL EDEMA</w:t>
      </w:r>
      <w:r>
        <w:rPr>
          <w:i/>
          <w:color w:val="002060"/>
          <w:sz w:val="40"/>
          <w:szCs w:val="40"/>
          <w:u w:val="single"/>
        </w:rPr>
        <w:t>:</w:t>
      </w:r>
    </w:p>
    <w:p w:rsidR="002B6844" w:rsidRDefault="002B6844" w:rsidP="002B6844"/>
    <w:p w:rsidR="002B6844" w:rsidRPr="00EE40D7" w:rsidRDefault="002B6844" w:rsidP="002B6844">
      <w:pPr>
        <w:rPr>
          <w:i/>
          <w:sz w:val="28"/>
          <w:szCs w:val="28"/>
        </w:rPr>
      </w:pPr>
      <w:r w:rsidRPr="00EE40D7">
        <w:rPr>
          <w:i/>
          <w:sz w:val="28"/>
          <w:szCs w:val="28"/>
        </w:rPr>
        <w:t>THIS  affects  the feet  ankles legs hands and arm sign include  swelling  puffiness and  difficult  moving  apart  of the body .</w:t>
      </w:r>
    </w:p>
    <w:p w:rsidR="002B6844" w:rsidRDefault="002B6844" w:rsidP="002B6844"/>
    <w:p w:rsidR="002B6844" w:rsidRPr="002B6844" w:rsidRDefault="002B6844" w:rsidP="002B6844">
      <w:pPr>
        <w:rPr>
          <w:i/>
          <w:color w:val="002060"/>
          <w:sz w:val="40"/>
          <w:szCs w:val="40"/>
          <w:u w:val="single"/>
        </w:rPr>
      </w:pPr>
      <w:r w:rsidRPr="002B6844">
        <w:rPr>
          <w:i/>
          <w:color w:val="002060"/>
          <w:sz w:val="40"/>
          <w:szCs w:val="40"/>
          <w:u w:val="single"/>
        </w:rPr>
        <w:t>PULMONAY EDEMA</w:t>
      </w:r>
      <w:r>
        <w:rPr>
          <w:i/>
          <w:color w:val="002060"/>
          <w:sz w:val="40"/>
          <w:szCs w:val="40"/>
          <w:u w:val="single"/>
        </w:rPr>
        <w:t>:</w:t>
      </w:r>
    </w:p>
    <w:p w:rsidR="002B6844" w:rsidRPr="00EE40D7" w:rsidRDefault="002B6844" w:rsidP="002B6844">
      <w:pPr>
        <w:rPr>
          <w:i/>
          <w:sz w:val="28"/>
          <w:szCs w:val="28"/>
        </w:rPr>
      </w:pPr>
      <w:r w:rsidRPr="00EE40D7">
        <w:rPr>
          <w:i/>
          <w:sz w:val="28"/>
          <w:szCs w:val="28"/>
        </w:rPr>
        <w:lastRenderedPageBreak/>
        <w:t>EXCESS  fluid  collects  in the lung  making  breathing  difficult.</w:t>
      </w:r>
    </w:p>
    <w:p w:rsidR="002B6844" w:rsidRDefault="002B6844" w:rsidP="002B6844"/>
    <w:p w:rsidR="002B6844" w:rsidRPr="002B6844" w:rsidRDefault="002B6844" w:rsidP="002B6844">
      <w:pPr>
        <w:rPr>
          <w:i/>
          <w:color w:val="002060"/>
          <w:sz w:val="40"/>
          <w:szCs w:val="40"/>
          <w:u w:val="single"/>
        </w:rPr>
      </w:pPr>
      <w:r w:rsidRPr="002B6844">
        <w:rPr>
          <w:i/>
          <w:color w:val="002060"/>
          <w:sz w:val="40"/>
          <w:szCs w:val="40"/>
          <w:u w:val="single"/>
        </w:rPr>
        <w:t>CEREBRAL EDEMA</w:t>
      </w:r>
      <w:r>
        <w:rPr>
          <w:i/>
          <w:color w:val="002060"/>
          <w:sz w:val="40"/>
          <w:szCs w:val="40"/>
          <w:u w:val="single"/>
        </w:rPr>
        <w:t>:</w:t>
      </w:r>
    </w:p>
    <w:p w:rsidR="002B6844" w:rsidRDefault="002B6844" w:rsidP="002B6844">
      <w:r w:rsidRPr="00EE40D7">
        <w:rPr>
          <w:i/>
          <w:sz w:val="28"/>
          <w:szCs w:val="28"/>
        </w:rPr>
        <w:t>This occurs in the brain</w:t>
      </w:r>
      <w:r>
        <w:t>.</w:t>
      </w:r>
    </w:p>
    <w:p w:rsidR="002B6844" w:rsidRDefault="002B6844" w:rsidP="002B6844"/>
    <w:p w:rsidR="002B6844" w:rsidRPr="002B6844" w:rsidRDefault="002B6844" w:rsidP="002B6844">
      <w:pPr>
        <w:rPr>
          <w:i/>
          <w:color w:val="002060"/>
          <w:sz w:val="40"/>
          <w:szCs w:val="40"/>
          <w:u w:val="single"/>
        </w:rPr>
      </w:pPr>
      <w:r w:rsidRPr="002B6844">
        <w:rPr>
          <w:i/>
          <w:color w:val="002060"/>
          <w:sz w:val="40"/>
          <w:szCs w:val="40"/>
          <w:u w:val="single"/>
        </w:rPr>
        <w:t>THROMBOSIS</w:t>
      </w:r>
      <w:r>
        <w:rPr>
          <w:i/>
          <w:color w:val="002060"/>
          <w:sz w:val="40"/>
          <w:szCs w:val="40"/>
          <w:u w:val="single"/>
        </w:rPr>
        <w:t>:</w:t>
      </w:r>
    </w:p>
    <w:p w:rsidR="002B6844" w:rsidRPr="00EE40D7" w:rsidRDefault="002B6844" w:rsidP="002B6844">
      <w:pPr>
        <w:rPr>
          <w:i/>
          <w:sz w:val="28"/>
          <w:szCs w:val="28"/>
        </w:rPr>
      </w:pPr>
      <w:r w:rsidRPr="00EE40D7">
        <w:rPr>
          <w:i/>
          <w:sz w:val="28"/>
          <w:szCs w:val="28"/>
        </w:rPr>
        <w:t>THROMBOSIS is the  formation  of a blood  clot  inside a blood  vessels  obstructing  the flow  of blood  through  the circulatory   system when a blood  vessels  is  injured  the blood uses   platelets  thrombocytes  and fibrin to form  a blood clot  to prevent   blood loss  . even when a blood  vessels is not  injured  blood clots may from in the body  begins  to travels  around the body  is know as an embolus.</w:t>
      </w:r>
    </w:p>
    <w:p w:rsidR="002B6844" w:rsidRPr="002B6844" w:rsidRDefault="002B6844" w:rsidP="002B6844">
      <w:pPr>
        <w:rPr>
          <w:i/>
          <w:color w:val="002060"/>
          <w:sz w:val="40"/>
          <w:szCs w:val="40"/>
          <w:u w:val="single"/>
        </w:rPr>
      </w:pPr>
      <w:r w:rsidRPr="002B6844">
        <w:rPr>
          <w:i/>
          <w:color w:val="002060"/>
          <w:sz w:val="40"/>
          <w:szCs w:val="40"/>
          <w:u w:val="single"/>
        </w:rPr>
        <w:t>Classification of  THROMBOSIS</w:t>
      </w:r>
      <w:r>
        <w:rPr>
          <w:i/>
          <w:color w:val="002060"/>
          <w:sz w:val="40"/>
          <w:szCs w:val="40"/>
          <w:u w:val="single"/>
        </w:rPr>
        <w:t>:</w:t>
      </w:r>
    </w:p>
    <w:p w:rsidR="002B6844" w:rsidRDefault="002B6844" w:rsidP="002B6844"/>
    <w:p w:rsidR="002B6844" w:rsidRPr="002B6844" w:rsidRDefault="002B6844" w:rsidP="002B6844">
      <w:pPr>
        <w:rPr>
          <w:i/>
          <w:color w:val="002060"/>
          <w:sz w:val="40"/>
          <w:szCs w:val="40"/>
          <w:u w:val="single"/>
        </w:rPr>
      </w:pPr>
      <w:r w:rsidRPr="002B6844">
        <w:rPr>
          <w:i/>
          <w:color w:val="002060"/>
          <w:sz w:val="40"/>
          <w:szCs w:val="40"/>
          <w:u w:val="single"/>
        </w:rPr>
        <w:t>VENOUS THROMBOSIS</w:t>
      </w:r>
      <w:r>
        <w:rPr>
          <w:i/>
          <w:color w:val="002060"/>
          <w:sz w:val="40"/>
          <w:szCs w:val="40"/>
          <w:u w:val="single"/>
        </w:rPr>
        <w:t>:</w:t>
      </w:r>
    </w:p>
    <w:p w:rsidR="002B6844" w:rsidRPr="00EE40D7" w:rsidRDefault="002B6844" w:rsidP="002B6844">
      <w:pPr>
        <w:rPr>
          <w:i/>
          <w:sz w:val="28"/>
          <w:szCs w:val="28"/>
        </w:rPr>
      </w:pPr>
      <w:r w:rsidRPr="00EE40D7">
        <w:rPr>
          <w:i/>
          <w:sz w:val="28"/>
          <w:szCs w:val="28"/>
        </w:rPr>
        <w:t>Venous  thrombosis  is the  formation  of a through  blood clot  with in a vein  .there are several diseases which can be classified.</w:t>
      </w:r>
    </w:p>
    <w:p w:rsidR="002B6844" w:rsidRDefault="002B6844" w:rsidP="002B6844"/>
    <w:p w:rsidR="002B6844" w:rsidRPr="002B6844" w:rsidRDefault="002B6844" w:rsidP="002B6844">
      <w:pPr>
        <w:rPr>
          <w:i/>
          <w:color w:val="002060"/>
          <w:sz w:val="40"/>
          <w:szCs w:val="40"/>
          <w:u w:val="single"/>
        </w:rPr>
      </w:pPr>
      <w:r w:rsidRPr="002B6844">
        <w:rPr>
          <w:i/>
          <w:color w:val="002060"/>
          <w:sz w:val="40"/>
          <w:szCs w:val="40"/>
          <w:u w:val="single"/>
        </w:rPr>
        <w:t>DEEP VEIN THROMBOSIS</w:t>
      </w:r>
      <w:r>
        <w:rPr>
          <w:i/>
          <w:color w:val="002060"/>
          <w:sz w:val="40"/>
          <w:szCs w:val="40"/>
          <w:u w:val="single"/>
        </w:rPr>
        <w:t>:</w:t>
      </w:r>
    </w:p>
    <w:p w:rsidR="002B6844" w:rsidRPr="00EE40D7" w:rsidRDefault="002B6844" w:rsidP="002B6844">
      <w:pPr>
        <w:rPr>
          <w:i/>
          <w:sz w:val="28"/>
          <w:szCs w:val="28"/>
        </w:rPr>
      </w:pPr>
      <w:r w:rsidRPr="00EE40D7">
        <w:rPr>
          <w:i/>
          <w:sz w:val="28"/>
          <w:szCs w:val="28"/>
        </w:rPr>
        <w:t>DEEP vein thrombosis  DVT is the formation  of A blood  clot with  a deep  vein  it most  commonly affects  leg veins such as the femoral vein  three factor  are important  in the formation  of a blood  clot  with in a deep  vein  these are  the  rate of blood  flow  the thickness  of the blood  and qualities of the vessels  wall  classical  signs  of DVT    include  swelling  pain  and redness   of the  effected area.</w:t>
      </w:r>
    </w:p>
    <w:p w:rsidR="002B6844" w:rsidRPr="008379EA" w:rsidRDefault="002B6844" w:rsidP="002B6844">
      <w:pPr>
        <w:rPr>
          <w:i/>
          <w:color w:val="002060"/>
          <w:sz w:val="40"/>
          <w:szCs w:val="40"/>
          <w:u w:val="single"/>
        </w:rPr>
      </w:pPr>
      <w:r w:rsidRPr="008379EA">
        <w:rPr>
          <w:i/>
          <w:color w:val="002060"/>
          <w:sz w:val="40"/>
          <w:szCs w:val="40"/>
          <w:u w:val="single"/>
        </w:rPr>
        <w:t xml:space="preserve"> PORTAL VEIN TROMBOSIS</w:t>
      </w:r>
      <w:r w:rsidR="008379EA">
        <w:rPr>
          <w:i/>
          <w:color w:val="002060"/>
          <w:sz w:val="40"/>
          <w:szCs w:val="40"/>
          <w:u w:val="single"/>
        </w:rPr>
        <w:t>:</w:t>
      </w:r>
    </w:p>
    <w:p w:rsidR="002B6844" w:rsidRDefault="002B6844" w:rsidP="002B6844">
      <w:r w:rsidRPr="00EE40D7">
        <w:rPr>
          <w:i/>
          <w:sz w:val="28"/>
          <w:szCs w:val="28"/>
        </w:rPr>
        <w:t>Portal vein thrombosis s affects the hepatic  portal vein   which can lead to portal hypertension  and reduction of the blood supply  to the liver</w:t>
      </w:r>
      <w:r>
        <w:t xml:space="preserve">. </w:t>
      </w:r>
    </w:p>
    <w:p w:rsidR="00EE40D7" w:rsidRDefault="00EE40D7" w:rsidP="002B6844"/>
    <w:p w:rsidR="00EE40D7" w:rsidRDefault="00EE40D7" w:rsidP="002B6844"/>
    <w:p w:rsidR="00EE40D7" w:rsidRDefault="00EE40D7" w:rsidP="002B6844"/>
    <w:p w:rsidR="00EE40D7" w:rsidRDefault="00EE40D7" w:rsidP="002B6844"/>
    <w:p w:rsidR="00EE40D7" w:rsidRDefault="00EE40D7" w:rsidP="002B6844"/>
    <w:p w:rsidR="00EE40D7" w:rsidRPr="00EE40D7" w:rsidRDefault="00EE40D7" w:rsidP="002B6844">
      <w:pPr>
        <w:rPr>
          <w:b/>
          <w:i/>
          <w:color w:val="7030A0"/>
          <w:sz w:val="44"/>
          <w:szCs w:val="44"/>
          <w:u w:val="single"/>
        </w:rPr>
      </w:pPr>
      <w:r w:rsidRPr="00EE40D7">
        <w:rPr>
          <w:b/>
          <w:i/>
          <w:sz w:val="44"/>
          <w:szCs w:val="44"/>
        </w:rPr>
        <w:t xml:space="preserve">                                </w:t>
      </w:r>
      <w:r>
        <w:rPr>
          <w:b/>
          <w:i/>
          <w:sz w:val="44"/>
          <w:szCs w:val="44"/>
        </w:rPr>
        <w:t xml:space="preserve">      </w:t>
      </w:r>
      <w:r w:rsidRPr="00EE40D7">
        <w:rPr>
          <w:b/>
          <w:i/>
          <w:sz w:val="44"/>
          <w:szCs w:val="44"/>
        </w:rPr>
        <w:t xml:space="preserve"> </w:t>
      </w:r>
      <w:r w:rsidRPr="00EE40D7">
        <w:rPr>
          <w:b/>
          <w:i/>
          <w:color w:val="7030A0"/>
          <w:sz w:val="44"/>
          <w:szCs w:val="44"/>
          <w:u w:val="single"/>
        </w:rPr>
        <w:t>THE END</w:t>
      </w:r>
    </w:p>
    <w:p w:rsidR="002B6844" w:rsidRPr="002B6844" w:rsidRDefault="002B6844" w:rsidP="004F3480">
      <w:pPr>
        <w:rPr>
          <w:rFonts w:ascii="Times New Roman" w:hAnsi="Times New Roman" w:cs="Times New Roman"/>
          <w:sz w:val="40"/>
          <w:szCs w:val="40"/>
        </w:rPr>
      </w:pPr>
    </w:p>
    <w:sectPr w:rsidR="002B6844" w:rsidRPr="002B68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EA3" w:rsidRDefault="00E86EA3" w:rsidP="0035228E">
      <w:pPr>
        <w:spacing w:after="0" w:line="240" w:lineRule="auto"/>
      </w:pPr>
      <w:r>
        <w:separator/>
      </w:r>
    </w:p>
  </w:endnote>
  <w:endnote w:type="continuationSeparator" w:id="0">
    <w:p w:rsidR="00E86EA3" w:rsidRDefault="00E86EA3" w:rsidP="0035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EA3" w:rsidRDefault="00E86EA3" w:rsidP="0035228E">
      <w:pPr>
        <w:spacing w:after="0" w:line="240" w:lineRule="auto"/>
      </w:pPr>
      <w:r>
        <w:separator/>
      </w:r>
    </w:p>
  </w:footnote>
  <w:footnote w:type="continuationSeparator" w:id="0">
    <w:p w:rsidR="00E86EA3" w:rsidRDefault="00E86EA3" w:rsidP="003522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C68EA"/>
    <w:multiLevelType w:val="hybridMultilevel"/>
    <w:tmpl w:val="3A9E38D8"/>
    <w:lvl w:ilvl="0" w:tplc="19A29D08">
      <w:start w:val="1"/>
      <w:numFmt w:val="bullet"/>
      <w:lvlText w:val="•"/>
      <w:lvlJc w:val="left"/>
      <w:pPr>
        <w:tabs>
          <w:tab w:val="num" w:pos="720"/>
        </w:tabs>
        <w:ind w:left="720" w:hanging="360"/>
      </w:pPr>
      <w:rPr>
        <w:rFonts w:ascii="Times New Roman" w:hAnsi="Times New Roman" w:hint="default"/>
      </w:rPr>
    </w:lvl>
    <w:lvl w:ilvl="1" w:tplc="EAA456BE" w:tentative="1">
      <w:start w:val="1"/>
      <w:numFmt w:val="bullet"/>
      <w:lvlText w:val="•"/>
      <w:lvlJc w:val="left"/>
      <w:pPr>
        <w:tabs>
          <w:tab w:val="num" w:pos="1440"/>
        </w:tabs>
        <w:ind w:left="1440" w:hanging="360"/>
      </w:pPr>
      <w:rPr>
        <w:rFonts w:ascii="Times New Roman" w:hAnsi="Times New Roman" w:hint="default"/>
      </w:rPr>
    </w:lvl>
    <w:lvl w:ilvl="2" w:tplc="317823DA" w:tentative="1">
      <w:start w:val="1"/>
      <w:numFmt w:val="bullet"/>
      <w:lvlText w:val="•"/>
      <w:lvlJc w:val="left"/>
      <w:pPr>
        <w:tabs>
          <w:tab w:val="num" w:pos="2160"/>
        </w:tabs>
        <w:ind w:left="2160" w:hanging="360"/>
      </w:pPr>
      <w:rPr>
        <w:rFonts w:ascii="Times New Roman" w:hAnsi="Times New Roman" w:hint="default"/>
      </w:rPr>
    </w:lvl>
    <w:lvl w:ilvl="3" w:tplc="D35CF906" w:tentative="1">
      <w:start w:val="1"/>
      <w:numFmt w:val="bullet"/>
      <w:lvlText w:val="•"/>
      <w:lvlJc w:val="left"/>
      <w:pPr>
        <w:tabs>
          <w:tab w:val="num" w:pos="2880"/>
        </w:tabs>
        <w:ind w:left="2880" w:hanging="360"/>
      </w:pPr>
      <w:rPr>
        <w:rFonts w:ascii="Times New Roman" w:hAnsi="Times New Roman" w:hint="default"/>
      </w:rPr>
    </w:lvl>
    <w:lvl w:ilvl="4" w:tplc="DCA2F1AA" w:tentative="1">
      <w:start w:val="1"/>
      <w:numFmt w:val="bullet"/>
      <w:lvlText w:val="•"/>
      <w:lvlJc w:val="left"/>
      <w:pPr>
        <w:tabs>
          <w:tab w:val="num" w:pos="3600"/>
        </w:tabs>
        <w:ind w:left="3600" w:hanging="360"/>
      </w:pPr>
      <w:rPr>
        <w:rFonts w:ascii="Times New Roman" w:hAnsi="Times New Roman" w:hint="default"/>
      </w:rPr>
    </w:lvl>
    <w:lvl w:ilvl="5" w:tplc="C7EE8EB8" w:tentative="1">
      <w:start w:val="1"/>
      <w:numFmt w:val="bullet"/>
      <w:lvlText w:val="•"/>
      <w:lvlJc w:val="left"/>
      <w:pPr>
        <w:tabs>
          <w:tab w:val="num" w:pos="4320"/>
        </w:tabs>
        <w:ind w:left="4320" w:hanging="360"/>
      </w:pPr>
      <w:rPr>
        <w:rFonts w:ascii="Times New Roman" w:hAnsi="Times New Roman" w:hint="default"/>
      </w:rPr>
    </w:lvl>
    <w:lvl w:ilvl="6" w:tplc="CD6681E6" w:tentative="1">
      <w:start w:val="1"/>
      <w:numFmt w:val="bullet"/>
      <w:lvlText w:val="•"/>
      <w:lvlJc w:val="left"/>
      <w:pPr>
        <w:tabs>
          <w:tab w:val="num" w:pos="5040"/>
        </w:tabs>
        <w:ind w:left="5040" w:hanging="360"/>
      </w:pPr>
      <w:rPr>
        <w:rFonts w:ascii="Times New Roman" w:hAnsi="Times New Roman" w:hint="default"/>
      </w:rPr>
    </w:lvl>
    <w:lvl w:ilvl="7" w:tplc="D8B420FC" w:tentative="1">
      <w:start w:val="1"/>
      <w:numFmt w:val="bullet"/>
      <w:lvlText w:val="•"/>
      <w:lvlJc w:val="left"/>
      <w:pPr>
        <w:tabs>
          <w:tab w:val="num" w:pos="5760"/>
        </w:tabs>
        <w:ind w:left="5760" w:hanging="360"/>
      </w:pPr>
      <w:rPr>
        <w:rFonts w:ascii="Times New Roman" w:hAnsi="Times New Roman" w:hint="default"/>
      </w:rPr>
    </w:lvl>
    <w:lvl w:ilvl="8" w:tplc="C4BAA50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B2153E6"/>
    <w:multiLevelType w:val="hybridMultilevel"/>
    <w:tmpl w:val="D1286F9C"/>
    <w:lvl w:ilvl="0" w:tplc="1AE05440">
      <w:start w:val="1"/>
      <w:numFmt w:val="bullet"/>
      <w:lvlText w:val="•"/>
      <w:lvlJc w:val="left"/>
      <w:pPr>
        <w:tabs>
          <w:tab w:val="num" w:pos="720"/>
        </w:tabs>
        <w:ind w:left="720" w:hanging="360"/>
      </w:pPr>
      <w:rPr>
        <w:rFonts w:ascii="Times New Roman" w:hAnsi="Times New Roman" w:hint="default"/>
      </w:rPr>
    </w:lvl>
    <w:lvl w:ilvl="1" w:tplc="8B443834" w:tentative="1">
      <w:start w:val="1"/>
      <w:numFmt w:val="bullet"/>
      <w:lvlText w:val="•"/>
      <w:lvlJc w:val="left"/>
      <w:pPr>
        <w:tabs>
          <w:tab w:val="num" w:pos="1440"/>
        </w:tabs>
        <w:ind w:left="1440" w:hanging="360"/>
      </w:pPr>
      <w:rPr>
        <w:rFonts w:ascii="Times New Roman" w:hAnsi="Times New Roman" w:hint="default"/>
      </w:rPr>
    </w:lvl>
    <w:lvl w:ilvl="2" w:tplc="726273AE" w:tentative="1">
      <w:start w:val="1"/>
      <w:numFmt w:val="bullet"/>
      <w:lvlText w:val="•"/>
      <w:lvlJc w:val="left"/>
      <w:pPr>
        <w:tabs>
          <w:tab w:val="num" w:pos="2160"/>
        </w:tabs>
        <w:ind w:left="2160" w:hanging="360"/>
      </w:pPr>
      <w:rPr>
        <w:rFonts w:ascii="Times New Roman" w:hAnsi="Times New Roman" w:hint="default"/>
      </w:rPr>
    </w:lvl>
    <w:lvl w:ilvl="3" w:tplc="7F101822" w:tentative="1">
      <w:start w:val="1"/>
      <w:numFmt w:val="bullet"/>
      <w:lvlText w:val="•"/>
      <w:lvlJc w:val="left"/>
      <w:pPr>
        <w:tabs>
          <w:tab w:val="num" w:pos="2880"/>
        </w:tabs>
        <w:ind w:left="2880" w:hanging="360"/>
      </w:pPr>
      <w:rPr>
        <w:rFonts w:ascii="Times New Roman" w:hAnsi="Times New Roman" w:hint="default"/>
      </w:rPr>
    </w:lvl>
    <w:lvl w:ilvl="4" w:tplc="419EA05C" w:tentative="1">
      <w:start w:val="1"/>
      <w:numFmt w:val="bullet"/>
      <w:lvlText w:val="•"/>
      <w:lvlJc w:val="left"/>
      <w:pPr>
        <w:tabs>
          <w:tab w:val="num" w:pos="3600"/>
        </w:tabs>
        <w:ind w:left="3600" w:hanging="360"/>
      </w:pPr>
      <w:rPr>
        <w:rFonts w:ascii="Times New Roman" w:hAnsi="Times New Roman" w:hint="default"/>
      </w:rPr>
    </w:lvl>
    <w:lvl w:ilvl="5" w:tplc="9716AEBC" w:tentative="1">
      <w:start w:val="1"/>
      <w:numFmt w:val="bullet"/>
      <w:lvlText w:val="•"/>
      <w:lvlJc w:val="left"/>
      <w:pPr>
        <w:tabs>
          <w:tab w:val="num" w:pos="4320"/>
        </w:tabs>
        <w:ind w:left="4320" w:hanging="360"/>
      </w:pPr>
      <w:rPr>
        <w:rFonts w:ascii="Times New Roman" w:hAnsi="Times New Roman" w:hint="default"/>
      </w:rPr>
    </w:lvl>
    <w:lvl w:ilvl="6" w:tplc="0CEC3050" w:tentative="1">
      <w:start w:val="1"/>
      <w:numFmt w:val="bullet"/>
      <w:lvlText w:val="•"/>
      <w:lvlJc w:val="left"/>
      <w:pPr>
        <w:tabs>
          <w:tab w:val="num" w:pos="5040"/>
        </w:tabs>
        <w:ind w:left="5040" w:hanging="360"/>
      </w:pPr>
      <w:rPr>
        <w:rFonts w:ascii="Times New Roman" w:hAnsi="Times New Roman" w:hint="default"/>
      </w:rPr>
    </w:lvl>
    <w:lvl w:ilvl="7" w:tplc="F508D402" w:tentative="1">
      <w:start w:val="1"/>
      <w:numFmt w:val="bullet"/>
      <w:lvlText w:val="•"/>
      <w:lvlJc w:val="left"/>
      <w:pPr>
        <w:tabs>
          <w:tab w:val="num" w:pos="5760"/>
        </w:tabs>
        <w:ind w:left="5760" w:hanging="360"/>
      </w:pPr>
      <w:rPr>
        <w:rFonts w:ascii="Times New Roman" w:hAnsi="Times New Roman" w:hint="default"/>
      </w:rPr>
    </w:lvl>
    <w:lvl w:ilvl="8" w:tplc="F2184A3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E621623"/>
    <w:multiLevelType w:val="hybridMultilevel"/>
    <w:tmpl w:val="08E0EEE8"/>
    <w:lvl w:ilvl="0" w:tplc="F30E2B30">
      <w:start w:val="1"/>
      <w:numFmt w:val="bullet"/>
      <w:lvlText w:val="•"/>
      <w:lvlJc w:val="left"/>
      <w:pPr>
        <w:tabs>
          <w:tab w:val="num" w:pos="720"/>
        </w:tabs>
        <w:ind w:left="720" w:hanging="360"/>
      </w:pPr>
      <w:rPr>
        <w:rFonts w:ascii="Times New Roman" w:hAnsi="Times New Roman" w:hint="default"/>
      </w:rPr>
    </w:lvl>
    <w:lvl w:ilvl="1" w:tplc="544C6526" w:tentative="1">
      <w:start w:val="1"/>
      <w:numFmt w:val="bullet"/>
      <w:lvlText w:val="•"/>
      <w:lvlJc w:val="left"/>
      <w:pPr>
        <w:tabs>
          <w:tab w:val="num" w:pos="1440"/>
        </w:tabs>
        <w:ind w:left="1440" w:hanging="360"/>
      </w:pPr>
      <w:rPr>
        <w:rFonts w:ascii="Times New Roman" w:hAnsi="Times New Roman" w:hint="default"/>
      </w:rPr>
    </w:lvl>
    <w:lvl w:ilvl="2" w:tplc="DFD2F5C4" w:tentative="1">
      <w:start w:val="1"/>
      <w:numFmt w:val="bullet"/>
      <w:lvlText w:val="•"/>
      <w:lvlJc w:val="left"/>
      <w:pPr>
        <w:tabs>
          <w:tab w:val="num" w:pos="2160"/>
        </w:tabs>
        <w:ind w:left="2160" w:hanging="360"/>
      </w:pPr>
      <w:rPr>
        <w:rFonts w:ascii="Times New Roman" w:hAnsi="Times New Roman" w:hint="default"/>
      </w:rPr>
    </w:lvl>
    <w:lvl w:ilvl="3" w:tplc="19E26BC0" w:tentative="1">
      <w:start w:val="1"/>
      <w:numFmt w:val="bullet"/>
      <w:lvlText w:val="•"/>
      <w:lvlJc w:val="left"/>
      <w:pPr>
        <w:tabs>
          <w:tab w:val="num" w:pos="2880"/>
        </w:tabs>
        <w:ind w:left="2880" w:hanging="360"/>
      </w:pPr>
      <w:rPr>
        <w:rFonts w:ascii="Times New Roman" w:hAnsi="Times New Roman" w:hint="default"/>
      </w:rPr>
    </w:lvl>
    <w:lvl w:ilvl="4" w:tplc="2020CA1A" w:tentative="1">
      <w:start w:val="1"/>
      <w:numFmt w:val="bullet"/>
      <w:lvlText w:val="•"/>
      <w:lvlJc w:val="left"/>
      <w:pPr>
        <w:tabs>
          <w:tab w:val="num" w:pos="3600"/>
        </w:tabs>
        <w:ind w:left="3600" w:hanging="360"/>
      </w:pPr>
      <w:rPr>
        <w:rFonts w:ascii="Times New Roman" w:hAnsi="Times New Roman" w:hint="default"/>
      </w:rPr>
    </w:lvl>
    <w:lvl w:ilvl="5" w:tplc="EB2C9C8C" w:tentative="1">
      <w:start w:val="1"/>
      <w:numFmt w:val="bullet"/>
      <w:lvlText w:val="•"/>
      <w:lvlJc w:val="left"/>
      <w:pPr>
        <w:tabs>
          <w:tab w:val="num" w:pos="4320"/>
        </w:tabs>
        <w:ind w:left="4320" w:hanging="360"/>
      </w:pPr>
      <w:rPr>
        <w:rFonts w:ascii="Times New Roman" w:hAnsi="Times New Roman" w:hint="default"/>
      </w:rPr>
    </w:lvl>
    <w:lvl w:ilvl="6" w:tplc="1B6C558A" w:tentative="1">
      <w:start w:val="1"/>
      <w:numFmt w:val="bullet"/>
      <w:lvlText w:val="•"/>
      <w:lvlJc w:val="left"/>
      <w:pPr>
        <w:tabs>
          <w:tab w:val="num" w:pos="5040"/>
        </w:tabs>
        <w:ind w:left="5040" w:hanging="360"/>
      </w:pPr>
      <w:rPr>
        <w:rFonts w:ascii="Times New Roman" w:hAnsi="Times New Roman" w:hint="default"/>
      </w:rPr>
    </w:lvl>
    <w:lvl w:ilvl="7" w:tplc="148219BA" w:tentative="1">
      <w:start w:val="1"/>
      <w:numFmt w:val="bullet"/>
      <w:lvlText w:val="•"/>
      <w:lvlJc w:val="left"/>
      <w:pPr>
        <w:tabs>
          <w:tab w:val="num" w:pos="5760"/>
        </w:tabs>
        <w:ind w:left="5760" w:hanging="360"/>
      </w:pPr>
      <w:rPr>
        <w:rFonts w:ascii="Times New Roman" w:hAnsi="Times New Roman" w:hint="default"/>
      </w:rPr>
    </w:lvl>
    <w:lvl w:ilvl="8" w:tplc="470608E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80"/>
    <w:rsid w:val="002B6844"/>
    <w:rsid w:val="0035228E"/>
    <w:rsid w:val="004F3480"/>
    <w:rsid w:val="005363C2"/>
    <w:rsid w:val="008379EA"/>
    <w:rsid w:val="008F5CA9"/>
    <w:rsid w:val="009704F3"/>
    <w:rsid w:val="009C74F3"/>
    <w:rsid w:val="009D4493"/>
    <w:rsid w:val="00A433D5"/>
    <w:rsid w:val="00B541A8"/>
    <w:rsid w:val="00E86EA3"/>
    <w:rsid w:val="00EE4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3DFC"/>
  <w15:chartTrackingRefBased/>
  <w15:docId w15:val="{2441BD00-0365-4092-AF75-E4AEB869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480"/>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63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363C2"/>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52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28E"/>
  </w:style>
  <w:style w:type="paragraph" w:styleId="Footer">
    <w:name w:val="footer"/>
    <w:basedOn w:val="Normal"/>
    <w:link w:val="FooterChar"/>
    <w:uiPriority w:val="99"/>
    <w:unhideWhenUsed/>
    <w:rsid w:val="00352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8882">
      <w:bodyDiv w:val="1"/>
      <w:marLeft w:val="0"/>
      <w:marRight w:val="0"/>
      <w:marTop w:val="0"/>
      <w:marBottom w:val="0"/>
      <w:divBdr>
        <w:top w:val="none" w:sz="0" w:space="0" w:color="auto"/>
        <w:left w:val="none" w:sz="0" w:space="0" w:color="auto"/>
        <w:bottom w:val="none" w:sz="0" w:space="0" w:color="auto"/>
        <w:right w:val="none" w:sz="0" w:space="0" w:color="auto"/>
      </w:divBdr>
    </w:div>
    <w:div w:id="262492866">
      <w:bodyDiv w:val="1"/>
      <w:marLeft w:val="0"/>
      <w:marRight w:val="0"/>
      <w:marTop w:val="0"/>
      <w:marBottom w:val="0"/>
      <w:divBdr>
        <w:top w:val="none" w:sz="0" w:space="0" w:color="auto"/>
        <w:left w:val="none" w:sz="0" w:space="0" w:color="auto"/>
        <w:bottom w:val="none" w:sz="0" w:space="0" w:color="auto"/>
        <w:right w:val="none" w:sz="0" w:space="0" w:color="auto"/>
      </w:divBdr>
    </w:div>
    <w:div w:id="275409877">
      <w:bodyDiv w:val="1"/>
      <w:marLeft w:val="0"/>
      <w:marRight w:val="0"/>
      <w:marTop w:val="0"/>
      <w:marBottom w:val="0"/>
      <w:divBdr>
        <w:top w:val="none" w:sz="0" w:space="0" w:color="auto"/>
        <w:left w:val="none" w:sz="0" w:space="0" w:color="auto"/>
        <w:bottom w:val="none" w:sz="0" w:space="0" w:color="auto"/>
        <w:right w:val="none" w:sz="0" w:space="0" w:color="auto"/>
      </w:divBdr>
    </w:div>
    <w:div w:id="276329961">
      <w:bodyDiv w:val="1"/>
      <w:marLeft w:val="0"/>
      <w:marRight w:val="0"/>
      <w:marTop w:val="0"/>
      <w:marBottom w:val="0"/>
      <w:divBdr>
        <w:top w:val="none" w:sz="0" w:space="0" w:color="auto"/>
        <w:left w:val="none" w:sz="0" w:space="0" w:color="auto"/>
        <w:bottom w:val="none" w:sz="0" w:space="0" w:color="auto"/>
        <w:right w:val="none" w:sz="0" w:space="0" w:color="auto"/>
      </w:divBdr>
    </w:div>
    <w:div w:id="304480340">
      <w:bodyDiv w:val="1"/>
      <w:marLeft w:val="0"/>
      <w:marRight w:val="0"/>
      <w:marTop w:val="0"/>
      <w:marBottom w:val="0"/>
      <w:divBdr>
        <w:top w:val="none" w:sz="0" w:space="0" w:color="auto"/>
        <w:left w:val="none" w:sz="0" w:space="0" w:color="auto"/>
        <w:bottom w:val="none" w:sz="0" w:space="0" w:color="auto"/>
        <w:right w:val="none" w:sz="0" w:space="0" w:color="auto"/>
      </w:divBdr>
    </w:div>
    <w:div w:id="370229367">
      <w:bodyDiv w:val="1"/>
      <w:marLeft w:val="0"/>
      <w:marRight w:val="0"/>
      <w:marTop w:val="0"/>
      <w:marBottom w:val="0"/>
      <w:divBdr>
        <w:top w:val="none" w:sz="0" w:space="0" w:color="auto"/>
        <w:left w:val="none" w:sz="0" w:space="0" w:color="auto"/>
        <w:bottom w:val="none" w:sz="0" w:space="0" w:color="auto"/>
        <w:right w:val="none" w:sz="0" w:space="0" w:color="auto"/>
      </w:divBdr>
    </w:div>
    <w:div w:id="431558791">
      <w:bodyDiv w:val="1"/>
      <w:marLeft w:val="0"/>
      <w:marRight w:val="0"/>
      <w:marTop w:val="0"/>
      <w:marBottom w:val="0"/>
      <w:divBdr>
        <w:top w:val="none" w:sz="0" w:space="0" w:color="auto"/>
        <w:left w:val="none" w:sz="0" w:space="0" w:color="auto"/>
        <w:bottom w:val="none" w:sz="0" w:space="0" w:color="auto"/>
        <w:right w:val="none" w:sz="0" w:space="0" w:color="auto"/>
      </w:divBdr>
    </w:div>
    <w:div w:id="847913691">
      <w:bodyDiv w:val="1"/>
      <w:marLeft w:val="0"/>
      <w:marRight w:val="0"/>
      <w:marTop w:val="0"/>
      <w:marBottom w:val="0"/>
      <w:divBdr>
        <w:top w:val="none" w:sz="0" w:space="0" w:color="auto"/>
        <w:left w:val="none" w:sz="0" w:space="0" w:color="auto"/>
        <w:bottom w:val="none" w:sz="0" w:space="0" w:color="auto"/>
        <w:right w:val="none" w:sz="0" w:space="0" w:color="auto"/>
      </w:divBdr>
    </w:div>
    <w:div w:id="972053866">
      <w:bodyDiv w:val="1"/>
      <w:marLeft w:val="0"/>
      <w:marRight w:val="0"/>
      <w:marTop w:val="0"/>
      <w:marBottom w:val="0"/>
      <w:divBdr>
        <w:top w:val="none" w:sz="0" w:space="0" w:color="auto"/>
        <w:left w:val="none" w:sz="0" w:space="0" w:color="auto"/>
        <w:bottom w:val="none" w:sz="0" w:space="0" w:color="auto"/>
        <w:right w:val="none" w:sz="0" w:space="0" w:color="auto"/>
      </w:divBdr>
      <w:divsChild>
        <w:div w:id="1744595709">
          <w:marLeft w:val="547"/>
          <w:marRight w:val="0"/>
          <w:marTop w:val="154"/>
          <w:marBottom w:val="0"/>
          <w:divBdr>
            <w:top w:val="none" w:sz="0" w:space="0" w:color="auto"/>
            <w:left w:val="none" w:sz="0" w:space="0" w:color="auto"/>
            <w:bottom w:val="none" w:sz="0" w:space="0" w:color="auto"/>
            <w:right w:val="none" w:sz="0" w:space="0" w:color="auto"/>
          </w:divBdr>
        </w:div>
        <w:div w:id="1483736091">
          <w:marLeft w:val="547"/>
          <w:marRight w:val="0"/>
          <w:marTop w:val="154"/>
          <w:marBottom w:val="0"/>
          <w:divBdr>
            <w:top w:val="none" w:sz="0" w:space="0" w:color="auto"/>
            <w:left w:val="none" w:sz="0" w:space="0" w:color="auto"/>
            <w:bottom w:val="none" w:sz="0" w:space="0" w:color="auto"/>
            <w:right w:val="none" w:sz="0" w:space="0" w:color="auto"/>
          </w:divBdr>
        </w:div>
        <w:div w:id="2002611339">
          <w:marLeft w:val="547"/>
          <w:marRight w:val="0"/>
          <w:marTop w:val="154"/>
          <w:marBottom w:val="0"/>
          <w:divBdr>
            <w:top w:val="none" w:sz="0" w:space="0" w:color="auto"/>
            <w:left w:val="none" w:sz="0" w:space="0" w:color="auto"/>
            <w:bottom w:val="none" w:sz="0" w:space="0" w:color="auto"/>
            <w:right w:val="none" w:sz="0" w:space="0" w:color="auto"/>
          </w:divBdr>
        </w:div>
      </w:divsChild>
    </w:div>
    <w:div w:id="1143156757">
      <w:bodyDiv w:val="1"/>
      <w:marLeft w:val="0"/>
      <w:marRight w:val="0"/>
      <w:marTop w:val="0"/>
      <w:marBottom w:val="0"/>
      <w:divBdr>
        <w:top w:val="none" w:sz="0" w:space="0" w:color="auto"/>
        <w:left w:val="none" w:sz="0" w:space="0" w:color="auto"/>
        <w:bottom w:val="none" w:sz="0" w:space="0" w:color="auto"/>
        <w:right w:val="none" w:sz="0" w:space="0" w:color="auto"/>
      </w:divBdr>
    </w:div>
    <w:div w:id="1514370265">
      <w:bodyDiv w:val="1"/>
      <w:marLeft w:val="0"/>
      <w:marRight w:val="0"/>
      <w:marTop w:val="0"/>
      <w:marBottom w:val="0"/>
      <w:divBdr>
        <w:top w:val="none" w:sz="0" w:space="0" w:color="auto"/>
        <w:left w:val="none" w:sz="0" w:space="0" w:color="auto"/>
        <w:bottom w:val="none" w:sz="0" w:space="0" w:color="auto"/>
        <w:right w:val="none" w:sz="0" w:space="0" w:color="auto"/>
      </w:divBdr>
      <w:divsChild>
        <w:div w:id="2039887361">
          <w:marLeft w:val="547"/>
          <w:marRight w:val="0"/>
          <w:marTop w:val="154"/>
          <w:marBottom w:val="0"/>
          <w:divBdr>
            <w:top w:val="none" w:sz="0" w:space="0" w:color="auto"/>
            <w:left w:val="none" w:sz="0" w:space="0" w:color="auto"/>
            <w:bottom w:val="none" w:sz="0" w:space="0" w:color="auto"/>
            <w:right w:val="none" w:sz="0" w:space="0" w:color="auto"/>
          </w:divBdr>
        </w:div>
        <w:div w:id="2086105625">
          <w:marLeft w:val="547"/>
          <w:marRight w:val="0"/>
          <w:marTop w:val="154"/>
          <w:marBottom w:val="0"/>
          <w:divBdr>
            <w:top w:val="none" w:sz="0" w:space="0" w:color="auto"/>
            <w:left w:val="none" w:sz="0" w:space="0" w:color="auto"/>
            <w:bottom w:val="none" w:sz="0" w:space="0" w:color="auto"/>
            <w:right w:val="none" w:sz="0" w:space="0" w:color="auto"/>
          </w:divBdr>
        </w:div>
      </w:divsChild>
    </w:div>
    <w:div w:id="1570260895">
      <w:bodyDiv w:val="1"/>
      <w:marLeft w:val="0"/>
      <w:marRight w:val="0"/>
      <w:marTop w:val="0"/>
      <w:marBottom w:val="0"/>
      <w:divBdr>
        <w:top w:val="none" w:sz="0" w:space="0" w:color="auto"/>
        <w:left w:val="none" w:sz="0" w:space="0" w:color="auto"/>
        <w:bottom w:val="none" w:sz="0" w:space="0" w:color="auto"/>
        <w:right w:val="none" w:sz="0" w:space="0" w:color="auto"/>
      </w:divBdr>
    </w:div>
    <w:div w:id="1602376894">
      <w:bodyDiv w:val="1"/>
      <w:marLeft w:val="0"/>
      <w:marRight w:val="0"/>
      <w:marTop w:val="0"/>
      <w:marBottom w:val="0"/>
      <w:divBdr>
        <w:top w:val="none" w:sz="0" w:space="0" w:color="auto"/>
        <w:left w:val="none" w:sz="0" w:space="0" w:color="auto"/>
        <w:bottom w:val="none" w:sz="0" w:space="0" w:color="auto"/>
        <w:right w:val="none" w:sz="0" w:space="0" w:color="auto"/>
      </w:divBdr>
      <w:divsChild>
        <w:div w:id="1793865144">
          <w:marLeft w:val="547"/>
          <w:marRight w:val="0"/>
          <w:marTop w:val="154"/>
          <w:marBottom w:val="0"/>
          <w:divBdr>
            <w:top w:val="none" w:sz="0" w:space="0" w:color="auto"/>
            <w:left w:val="none" w:sz="0" w:space="0" w:color="auto"/>
            <w:bottom w:val="none" w:sz="0" w:space="0" w:color="auto"/>
            <w:right w:val="none" w:sz="0" w:space="0" w:color="auto"/>
          </w:divBdr>
        </w:div>
        <w:div w:id="947154827">
          <w:marLeft w:val="547"/>
          <w:marRight w:val="0"/>
          <w:marTop w:val="154"/>
          <w:marBottom w:val="0"/>
          <w:divBdr>
            <w:top w:val="none" w:sz="0" w:space="0" w:color="auto"/>
            <w:left w:val="none" w:sz="0" w:space="0" w:color="auto"/>
            <w:bottom w:val="none" w:sz="0" w:space="0" w:color="auto"/>
            <w:right w:val="none" w:sz="0" w:space="0" w:color="auto"/>
          </w:divBdr>
        </w:div>
        <w:div w:id="127209349">
          <w:marLeft w:val="547"/>
          <w:marRight w:val="0"/>
          <w:marTop w:val="154"/>
          <w:marBottom w:val="0"/>
          <w:divBdr>
            <w:top w:val="none" w:sz="0" w:space="0" w:color="auto"/>
            <w:left w:val="none" w:sz="0" w:space="0" w:color="auto"/>
            <w:bottom w:val="none" w:sz="0" w:space="0" w:color="auto"/>
            <w:right w:val="none" w:sz="0" w:space="0" w:color="auto"/>
          </w:divBdr>
        </w:div>
        <w:div w:id="82455391">
          <w:marLeft w:val="547"/>
          <w:marRight w:val="0"/>
          <w:marTop w:val="154"/>
          <w:marBottom w:val="0"/>
          <w:divBdr>
            <w:top w:val="none" w:sz="0" w:space="0" w:color="auto"/>
            <w:left w:val="none" w:sz="0" w:space="0" w:color="auto"/>
            <w:bottom w:val="none" w:sz="0" w:space="0" w:color="auto"/>
            <w:right w:val="none" w:sz="0" w:space="0" w:color="auto"/>
          </w:divBdr>
        </w:div>
        <w:div w:id="45766530">
          <w:marLeft w:val="547"/>
          <w:marRight w:val="0"/>
          <w:marTop w:val="154"/>
          <w:marBottom w:val="0"/>
          <w:divBdr>
            <w:top w:val="none" w:sz="0" w:space="0" w:color="auto"/>
            <w:left w:val="none" w:sz="0" w:space="0" w:color="auto"/>
            <w:bottom w:val="none" w:sz="0" w:space="0" w:color="auto"/>
            <w:right w:val="none" w:sz="0" w:space="0" w:color="auto"/>
          </w:divBdr>
        </w:div>
        <w:div w:id="383263812">
          <w:marLeft w:val="547"/>
          <w:marRight w:val="0"/>
          <w:marTop w:val="154"/>
          <w:marBottom w:val="0"/>
          <w:divBdr>
            <w:top w:val="none" w:sz="0" w:space="0" w:color="auto"/>
            <w:left w:val="none" w:sz="0" w:space="0" w:color="auto"/>
            <w:bottom w:val="none" w:sz="0" w:space="0" w:color="auto"/>
            <w:right w:val="none" w:sz="0" w:space="0" w:color="auto"/>
          </w:divBdr>
        </w:div>
        <w:div w:id="1178613959">
          <w:marLeft w:val="547"/>
          <w:marRight w:val="0"/>
          <w:marTop w:val="154"/>
          <w:marBottom w:val="0"/>
          <w:divBdr>
            <w:top w:val="none" w:sz="0" w:space="0" w:color="auto"/>
            <w:left w:val="none" w:sz="0" w:space="0" w:color="auto"/>
            <w:bottom w:val="none" w:sz="0" w:space="0" w:color="auto"/>
            <w:right w:val="none" w:sz="0" w:space="0" w:color="auto"/>
          </w:divBdr>
        </w:div>
        <w:div w:id="2058508480">
          <w:marLeft w:val="547"/>
          <w:marRight w:val="0"/>
          <w:marTop w:val="154"/>
          <w:marBottom w:val="0"/>
          <w:divBdr>
            <w:top w:val="none" w:sz="0" w:space="0" w:color="auto"/>
            <w:left w:val="none" w:sz="0" w:space="0" w:color="auto"/>
            <w:bottom w:val="none" w:sz="0" w:space="0" w:color="auto"/>
            <w:right w:val="none" w:sz="0" w:space="0" w:color="auto"/>
          </w:divBdr>
        </w:div>
      </w:divsChild>
    </w:div>
    <w:div w:id="1693192530">
      <w:bodyDiv w:val="1"/>
      <w:marLeft w:val="0"/>
      <w:marRight w:val="0"/>
      <w:marTop w:val="0"/>
      <w:marBottom w:val="0"/>
      <w:divBdr>
        <w:top w:val="none" w:sz="0" w:space="0" w:color="auto"/>
        <w:left w:val="none" w:sz="0" w:space="0" w:color="auto"/>
        <w:bottom w:val="none" w:sz="0" w:space="0" w:color="auto"/>
        <w:right w:val="none" w:sz="0" w:space="0" w:color="auto"/>
      </w:divBdr>
    </w:div>
    <w:div w:id="1911767643">
      <w:bodyDiv w:val="1"/>
      <w:marLeft w:val="0"/>
      <w:marRight w:val="0"/>
      <w:marTop w:val="0"/>
      <w:marBottom w:val="0"/>
      <w:divBdr>
        <w:top w:val="none" w:sz="0" w:space="0" w:color="auto"/>
        <w:left w:val="none" w:sz="0" w:space="0" w:color="auto"/>
        <w:bottom w:val="none" w:sz="0" w:space="0" w:color="auto"/>
        <w:right w:val="none" w:sz="0" w:space="0" w:color="auto"/>
      </w:divBdr>
    </w:div>
    <w:div w:id="210275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8</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 Khan</dc:creator>
  <cp:keywords/>
  <dc:description/>
  <cp:lastModifiedBy>Asad Khan</cp:lastModifiedBy>
  <cp:revision>1</cp:revision>
  <dcterms:created xsi:type="dcterms:W3CDTF">2020-06-27T06:26:00Z</dcterms:created>
  <dcterms:modified xsi:type="dcterms:W3CDTF">2020-06-27T08:21:00Z</dcterms:modified>
</cp:coreProperties>
</file>