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DFF" w:rsidRPr="00520DFF" w:rsidRDefault="00520DFF" w:rsidP="00520DFF">
      <w:pPr>
        <w:pStyle w:val="Title"/>
        <w:jc w:val="right"/>
        <w:rPr>
          <w:rFonts w:asciiTheme="minorHAnsi" w:hAnsiTheme="minorHAnsi"/>
          <w:b/>
          <w:sz w:val="36"/>
        </w:rPr>
      </w:pPr>
      <w:r w:rsidRPr="00520DFF">
        <w:rPr>
          <w:rFonts w:asciiTheme="minorHAnsi" w:hAnsiTheme="minorHAnsi"/>
          <w:b/>
          <w:sz w:val="36"/>
        </w:rPr>
        <w:t>Hassan Khan</w:t>
      </w:r>
    </w:p>
    <w:p w:rsidR="00520DFF" w:rsidRPr="00520DFF" w:rsidRDefault="00520DFF" w:rsidP="00520DFF">
      <w:pPr>
        <w:spacing w:after="0" w:line="240" w:lineRule="auto"/>
        <w:jc w:val="right"/>
        <w:rPr>
          <w:b/>
          <w:sz w:val="36"/>
        </w:rPr>
      </w:pPr>
      <w:r w:rsidRPr="00520DFF">
        <w:rPr>
          <w:b/>
          <w:sz w:val="36"/>
        </w:rPr>
        <w:t>Id 12634</w:t>
      </w:r>
    </w:p>
    <w:p w:rsidR="00520DFF" w:rsidRPr="00520DFF" w:rsidRDefault="00520DFF" w:rsidP="00520DFF">
      <w:pPr>
        <w:spacing w:after="0" w:line="240" w:lineRule="auto"/>
        <w:jc w:val="right"/>
        <w:rPr>
          <w:b/>
          <w:sz w:val="36"/>
        </w:rPr>
      </w:pPr>
      <w:r w:rsidRPr="00520DFF">
        <w:rPr>
          <w:b/>
          <w:sz w:val="36"/>
        </w:rPr>
        <w:t>8</w:t>
      </w:r>
      <w:r w:rsidRPr="00520DFF">
        <w:rPr>
          <w:b/>
          <w:sz w:val="36"/>
          <w:vertAlign w:val="superscript"/>
        </w:rPr>
        <w:t>th</w:t>
      </w:r>
      <w:r w:rsidRPr="00520DFF">
        <w:rPr>
          <w:b/>
          <w:sz w:val="36"/>
        </w:rPr>
        <w:t xml:space="preserve"> semester </w:t>
      </w:r>
    </w:p>
    <w:p w:rsidR="00520DFF" w:rsidRPr="00520DFF" w:rsidRDefault="00520DFF" w:rsidP="00520DFF">
      <w:pPr>
        <w:spacing w:after="0" w:line="240" w:lineRule="auto"/>
        <w:jc w:val="right"/>
        <w:rPr>
          <w:b/>
          <w:sz w:val="36"/>
        </w:rPr>
      </w:pPr>
      <w:r w:rsidRPr="00520DFF">
        <w:rPr>
          <w:b/>
          <w:sz w:val="36"/>
        </w:rPr>
        <w:t xml:space="preserve">BBA </w:t>
      </w:r>
    </w:p>
    <w:p w:rsidR="00520DFF" w:rsidRPr="00520DFF" w:rsidRDefault="00520DFF" w:rsidP="00520DFF">
      <w:pPr>
        <w:spacing w:after="0" w:line="240" w:lineRule="auto"/>
        <w:jc w:val="right"/>
        <w:rPr>
          <w:b/>
          <w:sz w:val="36"/>
        </w:rPr>
      </w:pPr>
      <w:r w:rsidRPr="00520DFF">
        <w:rPr>
          <w:b/>
          <w:sz w:val="36"/>
        </w:rPr>
        <w:t>Submitted to Sir Zakir Rahim</w:t>
      </w:r>
    </w:p>
    <w:p w:rsidR="00520DFF" w:rsidRPr="00520DFF" w:rsidRDefault="00520DFF" w:rsidP="00520DFF">
      <w:pPr>
        <w:jc w:val="right"/>
        <w:rPr>
          <w:sz w:val="24"/>
          <w:u w:val="single"/>
        </w:rPr>
      </w:pPr>
    </w:p>
    <w:p w:rsidR="0084059C" w:rsidRPr="00520DFF" w:rsidRDefault="0084059C" w:rsidP="0084059C">
      <w:pPr>
        <w:pStyle w:val="Title"/>
        <w:rPr>
          <w:rFonts w:asciiTheme="minorHAnsi" w:hAnsiTheme="minorHAnsi"/>
          <w:b/>
          <w:i/>
          <w:u w:val="single"/>
        </w:rPr>
      </w:pPr>
      <w:r w:rsidRPr="00520DFF">
        <w:rPr>
          <w:rFonts w:asciiTheme="minorHAnsi" w:hAnsiTheme="minorHAnsi"/>
          <w:b/>
          <w:i/>
          <w:u w:val="single"/>
        </w:rPr>
        <w:t>Question 1a</w:t>
      </w:r>
      <w:bookmarkStart w:id="0" w:name="_GoBack"/>
      <w:bookmarkEnd w:id="0"/>
    </w:p>
    <w:p w:rsidR="0084059C" w:rsidRPr="00520DFF" w:rsidRDefault="0084059C" w:rsidP="0084059C"/>
    <w:p w:rsidR="0084059C" w:rsidRPr="00520DFF" w:rsidRDefault="0084059C" w:rsidP="0084059C">
      <w:pPr>
        <w:spacing w:line="240" w:lineRule="auto"/>
        <w:jc w:val="both"/>
        <w:rPr>
          <w:b/>
          <w:sz w:val="32"/>
        </w:rPr>
      </w:pPr>
      <w:r w:rsidRPr="00520DFF">
        <w:rPr>
          <w:b/>
          <w:sz w:val="32"/>
        </w:rPr>
        <w:t>Software and its types</w:t>
      </w:r>
    </w:p>
    <w:p w:rsidR="0084059C" w:rsidRPr="00520DFF" w:rsidRDefault="0084059C" w:rsidP="0084059C">
      <w:pPr>
        <w:spacing w:after="120" w:line="240" w:lineRule="auto"/>
        <w:jc w:val="both"/>
      </w:pPr>
      <w:r w:rsidRPr="00520DFF">
        <w:t xml:space="preserve">A computer cannot do anything on its own. We need to give programs to it to make it do a job desired by us. </w:t>
      </w:r>
    </w:p>
    <w:p w:rsidR="0084059C" w:rsidRPr="00520DFF" w:rsidRDefault="0084059C" w:rsidP="0084059C">
      <w:pPr>
        <w:spacing w:after="0" w:line="240" w:lineRule="auto"/>
        <w:ind w:firstLine="720"/>
        <w:jc w:val="both"/>
      </w:pPr>
      <w:r w:rsidRPr="00520DFF">
        <w:t>The term software refers to a set of computer programs that solves different   problems or a specific type of job. For example, MS-Word, Excel etc.</w:t>
      </w:r>
    </w:p>
    <w:p w:rsidR="0084059C" w:rsidRPr="00520DFF" w:rsidRDefault="0084059C" w:rsidP="0084059C">
      <w:pPr>
        <w:spacing w:line="240" w:lineRule="auto"/>
        <w:jc w:val="both"/>
        <w:rPr>
          <w:b/>
          <w:sz w:val="26"/>
        </w:rPr>
      </w:pPr>
      <w:r w:rsidRPr="00520DFF">
        <w:rPr>
          <w:b/>
          <w:sz w:val="26"/>
        </w:rPr>
        <w:t>Types of Software:</w:t>
      </w:r>
    </w:p>
    <w:p w:rsidR="0084059C" w:rsidRPr="00520DFF" w:rsidRDefault="0084059C" w:rsidP="0084059C">
      <w:pPr>
        <w:spacing w:line="240" w:lineRule="auto"/>
        <w:jc w:val="both"/>
      </w:pPr>
      <w:r w:rsidRPr="00520DFF">
        <w:t>We classify most software into two categories:</w:t>
      </w:r>
    </w:p>
    <w:p w:rsidR="0084059C" w:rsidRPr="00520DFF" w:rsidRDefault="0084059C" w:rsidP="0084059C">
      <w:pPr>
        <w:numPr>
          <w:ilvl w:val="0"/>
          <w:numId w:val="1"/>
        </w:numPr>
        <w:spacing w:after="200" w:line="240" w:lineRule="auto"/>
        <w:jc w:val="both"/>
      </w:pPr>
      <w:r w:rsidRPr="00520DFF">
        <w:t>System Software</w:t>
      </w:r>
    </w:p>
    <w:p w:rsidR="0084059C" w:rsidRPr="00520DFF" w:rsidRDefault="0084059C" w:rsidP="0084059C">
      <w:pPr>
        <w:numPr>
          <w:ilvl w:val="0"/>
          <w:numId w:val="1"/>
        </w:numPr>
        <w:spacing w:after="200" w:line="240" w:lineRule="auto"/>
        <w:jc w:val="both"/>
      </w:pPr>
      <w:r w:rsidRPr="00520DFF">
        <w:t>Application Software</w:t>
      </w:r>
    </w:p>
    <w:p w:rsidR="00237EC8" w:rsidRPr="00520DFF" w:rsidRDefault="0084059C">
      <w:pPr>
        <w:rPr>
          <w:b/>
          <w:sz w:val="28"/>
        </w:rPr>
      </w:pPr>
      <w:r w:rsidRPr="00520DFF">
        <w:rPr>
          <w:b/>
          <w:sz w:val="28"/>
        </w:rPr>
        <w:t>Difference between Open source software and application software</w:t>
      </w:r>
    </w:p>
    <w:p w:rsidR="0084059C" w:rsidRPr="00520DFF" w:rsidRDefault="0084059C" w:rsidP="00BC0E92">
      <w:pPr>
        <w:spacing w:line="240" w:lineRule="auto"/>
        <w:rPr>
          <w:rFonts w:cstheme="minorHAnsi"/>
          <w:color w:val="262626" w:themeColor="text1" w:themeTint="D9"/>
        </w:rPr>
      </w:pPr>
      <w:r w:rsidRPr="00520DFF">
        <w:rPr>
          <w:rFonts w:cstheme="minorHAnsi"/>
          <w:b/>
          <w:bCs/>
          <w:color w:val="262626" w:themeColor="text1" w:themeTint="D9"/>
          <w:bdr w:val="none" w:sz="0" w:space="0" w:color="auto" w:frame="1"/>
          <w:shd w:val="clear" w:color="auto" w:fill="FFFFFF"/>
        </w:rPr>
        <w:t>Open source software</w:t>
      </w:r>
      <w:r w:rsidRPr="00520DFF">
        <w:rPr>
          <w:rFonts w:cstheme="minorHAnsi"/>
          <w:color w:val="262626" w:themeColor="text1" w:themeTint="D9"/>
          <w:bdr w:val="none" w:sz="0" w:space="0" w:color="auto" w:frame="1"/>
          <w:shd w:val="clear" w:color="auto" w:fill="FFFFFF"/>
        </w:rPr>
        <w:t> (OSS) refers to the software which uses the code freely available on the Internet.  The code can be copied, modified or deleted by other users and organizations. As the software is open to the public, the result is that it constantly updates, improves and expands as more people can work on its improvement</w:t>
      </w:r>
      <w:r w:rsidRPr="00520DFF">
        <w:rPr>
          <w:rFonts w:cstheme="minorHAnsi"/>
          <w:color w:val="262626" w:themeColor="text1" w:themeTint="D9"/>
          <w:bdr w:val="none" w:sz="0" w:space="0" w:color="auto" w:frame="1"/>
          <w:shd w:val="clear" w:color="auto" w:fill="FFFFFF"/>
        </w:rPr>
        <w:t>.</w:t>
      </w:r>
    </w:p>
    <w:p w:rsidR="0084059C" w:rsidRPr="00520DFF" w:rsidRDefault="0084059C" w:rsidP="00BC0E92">
      <w:pPr>
        <w:spacing w:line="240" w:lineRule="auto"/>
        <w:jc w:val="both"/>
        <w:rPr>
          <w:b/>
          <w:sz w:val="26"/>
        </w:rPr>
      </w:pPr>
      <w:r w:rsidRPr="00520DFF">
        <w:rPr>
          <w:b/>
          <w:sz w:val="26"/>
        </w:rPr>
        <w:t>Application Software:</w:t>
      </w:r>
    </w:p>
    <w:p w:rsidR="0084059C" w:rsidRPr="00520DFF" w:rsidRDefault="0084059C" w:rsidP="00BC0E92">
      <w:pPr>
        <w:spacing w:line="240" w:lineRule="auto"/>
        <w:jc w:val="both"/>
      </w:pPr>
      <w:r w:rsidRPr="00520DFF">
        <w:t>Application software is a set of one or more programs, which solves a specific problem or does a specific task. For example, payroll processing software, photo editing software, Graphic designing software etc.</w:t>
      </w:r>
    </w:p>
    <w:p w:rsidR="0084059C" w:rsidRPr="00520DFF" w:rsidRDefault="0084059C" w:rsidP="00BC0E92">
      <w:pPr>
        <w:spacing w:line="240" w:lineRule="auto"/>
        <w:jc w:val="both"/>
      </w:pPr>
      <w:r w:rsidRPr="00520DFF">
        <w:t>We can obtain the desired software in one or more ways, which are described below:</w:t>
      </w:r>
    </w:p>
    <w:p w:rsidR="0084059C" w:rsidRPr="00520DFF" w:rsidRDefault="0084059C" w:rsidP="00BC0E92">
      <w:pPr>
        <w:spacing w:line="240" w:lineRule="auto"/>
        <w:jc w:val="both"/>
        <w:rPr>
          <w:b/>
          <w:sz w:val="26"/>
        </w:rPr>
      </w:pPr>
      <w:r w:rsidRPr="00520DFF">
        <w:rPr>
          <w:b/>
          <w:sz w:val="26"/>
        </w:rPr>
        <w:t>Pre-written software:</w:t>
      </w:r>
    </w:p>
    <w:p w:rsidR="0084059C" w:rsidRPr="00520DFF" w:rsidRDefault="0084059C" w:rsidP="00BC0E92">
      <w:pPr>
        <w:spacing w:line="240" w:lineRule="auto"/>
        <w:jc w:val="both"/>
      </w:pPr>
      <w:r w:rsidRPr="00520DFF">
        <w:t xml:space="preserve">Thousands of pre-written software packages are available today. If we can find a software package that meets our requirements, purchasing it is the best option. </w:t>
      </w:r>
    </w:p>
    <w:p w:rsidR="0084059C" w:rsidRPr="00520DFF" w:rsidRDefault="0084059C" w:rsidP="00BC0E92">
      <w:pPr>
        <w:numPr>
          <w:ilvl w:val="0"/>
          <w:numId w:val="2"/>
        </w:numPr>
        <w:spacing w:after="200" w:line="240" w:lineRule="auto"/>
        <w:jc w:val="both"/>
      </w:pPr>
      <w:r w:rsidRPr="00520DFF">
        <w:t xml:space="preserve">Pre-written software packages usually cost less </w:t>
      </w:r>
    </w:p>
    <w:p w:rsidR="0084059C" w:rsidRPr="00520DFF" w:rsidRDefault="0084059C" w:rsidP="00BC0E92">
      <w:pPr>
        <w:numPr>
          <w:ilvl w:val="0"/>
          <w:numId w:val="2"/>
        </w:numPr>
        <w:spacing w:after="200" w:line="240" w:lineRule="auto"/>
        <w:jc w:val="both"/>
      </w:pPr>
      <w:r w:rsidRPr="00520DFF">
        <w:t xml:space="preserve">Pre-written software packages are usually general purpose. </w:t>
      </w:r>
    </w:p>
    <w:p w:rsidR="0084059C" w:rsidRPr="00520DFF" w:rsidRDefault="0084059C" w:rsidP="00BC0E92">
      <w:pPr>
        <w:numPr>
          <w:ilvl w:val="0"/>
          <w:numId w:val="2"/>
        </w:numPr>
        <w:spacing w:after="200" w:line="240" w:lineRule="auto"/>
        <w:jc w:val="both"/>
      </w:pPr>
      <w:r w:rsidRPr="00520DFF">
        <w:lastRenderedPageBreak/>
        <w:t>Pre-written software packages usually satisfy the needs of many individuals.</w:t>
      </w:r>
    </w:p>
    <w:p w:rsidR="0084059C" w:rsidRPr="00520DFF" w:rsidRDefault="0084059C" w:rsidP="00BC0E92">
      <w:pPr>
        <w:spacing w:line="240" w:lineRule="auto"/>
        <w:jc w:val="both"/>
        <w:rPr>
          <w:b/>
          <w:sz w:val="26"/>
        </w:rPr>
      </w:pPr>
      <w:r w:rsidRPr="00520DFF">
        <w:rPr>
          <w:b/>
          <w:sz w:val="26"/>
        </w:rPr>
        <w:t>Customized Software:</w:t>
      </w:r>
    </w:p>
    <w:p w:rsidR="00A5434C" w:rsidRPr="00520DFF" w:rsidRDefault="0084059C" w:rsidP="00A5434C">
      <w:pPr>
        <w:spacing w:line="240" w:lineRule="auto"/>
        <w:jc w:val="both"/>
      </w:pPr>
      <w:r w:rsidRPr="00520DFF">
        <w:t>If none of the available pre-written software packages meet the specific requirements of a user, it becomes necessary for the user to create a customized software package. The user might get the required software created by another organization or can create the software if he/she has knowledge of software development.</w:t>
      </w:r>
    </w:p>
    <w:p w:rsidR="00BC0E92" w:rsidRPr="00520DFF" w:rsidRDefault="00BC0E92" w:rsidP="00A5434C">
      <w:pPr>
        <w:spacing w:line="240" w:lineRule="auto"/>
        <w:jc w:val="both"/>
      </w:pPr>
      <w:r w:rsidRPr="00520DFF">
        <w:rPr>
          <w:b/>
          <w:i/>
          <w:sz w:val="48"/>
          <w:u w:val="single"/>
        </w:rPr>
        <w:t xml:space="preserve">Question </w:t>
      </w:r>
      <w:r w:rsidRPr="00520DFF">
        <w:rPr>
          <w:b/>
          <w:i/>
          <w:sz w:val="48"/>
          <w:u w:val="single"/>
        </w:rPr>
        <w:t>1b</w:t>
      </w:r>
    </w:p>
    <w:p w:rsidR="00BC0E92" w:rsidRPr="00520DFF" w:rsidRDefault="00BC0E92">
      <w:pPr>
        <w:rPr>
          <w:rFonts w:cs="Arial"/>
          <w:color w:val="222222"/>
          <w:szCs w:val="27"/>
          <w:shd w:val="clear" w:color="auto" w:fill="FFFFFF"/>
        </w:rPr>
      </w:pPr>
      <w:r w:rsidRPr="00520DFF">
        <w:rPr>
          <w:rFonts w:cs="Arial"/>
          <w:b/>
          <w:color w:val="222222"/>
          <w:sz w:val="24"/>
          <w:szCs w:val="27"/>
          <w:shd w:val="clear" w:color="auto" w:fill="FFFFFF"/>
        </w:rPr>
        <w:t>System Software</w:t>
      </w:r>
      <w:r w:rsidRPr="00520DFF">
        <w:rPr>
          <w:rFonts w:cs="Arial"/>
          <w:color w:val="222222"/>
          <w:sz w:val="24"/>
          <w:szCs w:val="27"/>
          <w:shd w:val="clear" w:color="auto" w:fill="FFFFFF"/>
        </w:rPr>
        <w:t xml:space="preserve"> </w:t>
      </w:r>
      <w:r w:rsidRPr="00520DFF">
        <w:rPr>
          <w:rFonts w:cs="Arial"/>
          <w:color w:val="222222"/>
          <w:szCs w:val="27"/>
          <w:shd w:val="clear" w:color="auto" w:fill="FFFFFF"/>
        </w:rPr>
        <w:t>is a set of programs that control and manage the operations of computer hardware. It also helps application programs to execute correctly.</w:t>
      </w:r>
    </w:p>
    <w:p w:rsidR="00BC0E92" w:rsidRPr="00520DFF" w:rsidRDefault="00BC0E92">
      <w:pPr>
        <w:rPr>
          <w:b/>
        </w:rPr>
      </w:pPr>
      <w:r w:rsidRPr="00520DFF">
        <w:rPr>
          <w:b/>
        </w:rPr>
        <w:t>differ</w:t>
      </w:r>
      <w:r w:rsidRPr="00520DFF">
        <w:rPr>
          <w:b/>
        </w:rPr>
        <w:t>ent features of system software</w:t>
      </w:r>
    </w:p>
    <w:p w:rsidR="00BC0E92" w:rsidRPr="00BC0E92" w:rsidRDefault="00BC0E92" w:rsidP="00BC0E92">
      <w:pPr>
        <w:shd w:val="clear" w:color="auto" w:fill="FFFFFF"/>
        <w:spacing w:before="100" w:beforeAutospacing="1" w:after="100" w:afterAutospacing="1" w:line="240" w:lineRule="auto"/>
        <w:rPr>
          <w:rFonts w:eastAsia="Times New Roman" w:cs="Arial"/>
          <w:color w:val="222222"/>
        </w:rPr>
      </w:pPr>
      <w:r w:rsidRPr="00BC0E92">
        <w:rPr>
          <w:rFonts w:eastAsia="Times New Roman" w:cs="Arial"/>
          <w:color w:val="222222"/>
        </w:rPr>
        <w:t xml:space="preserve">An important feature of System Software </w:t>
      </w:r>
      <w:proofErr w:type="gramStart"/>
      <w:r w:rsidRPr="00BC0E92">
        <w:rPr>
          <w:rFonts w:eastAsia="Times New Roman" w:cs="Arial"/>
          <w:color w:val="222222"/>
        </w:rPr>
        <w:t>are</w:t>
      </w:r>
      <w:proofErr w:type="gramEnd"/>
      <w:r w:rsidRPr="00BC0E92">
        <w:rPr>
          <w:rFonts w:eastAsia="Times New Roman" w:cs="Arial"/>
          <w:color w:val="222222"/>
        </w:rPr>
        <w:t>:</w:t>
      </w:r>
    </w:p>
    <w:p w:rsidR="00BC0E92" w:rsidRPr="00BC0E92" w:rsidRDefault="00BC0E92" w:rsidP="00BC0E92">
      <w:pPr>
        <w:numPr>
          <w:ilvl w:val="0"/>
          <w:numId w:val="3"/>
        </w:numPr>
        <w:shd w:val="clear" w:color="auto" w:fill="FFFFFF"/>
        <w:spacing w:before="100" w:beforeAutospacing="1" w:after="100" w:afterAutospacing="1" w:line="240" w:lineRule="auto"/>
        <w:rPr>
          <w:rFonts w:eastAsia="Times New Roman" w:cs="Arial"/>
          <w:color w:val="222222"/>
        </w:rPr>
      </w:pPr>
      <w:r w:rsidRPr="00BC0E92">
        <w:rPr>
          <w:rFonts w:eastAsia="Times New Roman" w:cs="Arial"/>
          <w:color w:val="222222"/>
        </w:rPr>
        <w:t>System Software is closer to the system</w:t>
      </w:r>
    </w:p>
    <w:p w:rsidR="00BC0E92" w:rsidRPr="00BC0E92" w:rsidRDefault="00BC0E92" w:rsidP="00BC0E92">
      <w:pPr>
        <w:numPr>
          <w:ilvl w:val="0"/>
          <w:numId w:val="3"/>
        </w:numPr>
        <w:shd w:val="clear" w:color="auto" w:fill="FFFFFF"/>
        <w:spacing w:before="100" w:beforeAutospacing="1" w:after="100" w:afterAutospacing="1" w:line="240" w:lineRule="auto"/>
        <w:rPr>
          <w:rFonts w:eastAsia="Times New Roman" w:cs="Arial"/>
          <w:color w:val="222222"/>
        </w:rPr>
      </w:pPr>
      <w:r w:rsidRPr="00BC0E92">
        <w:rPr>
          <w:rFonts w:eastAsia="Times New Roman" w:cs="Arial"/>
          <w:color w:val="222222"/>
        </w:rPr>
        <w:t>Generally written in a low-level language</w:t>
      </w:r>
    </w:p>
    <w:p w:rsidR="00BC0E92" w:rsidRPr="00BC0E92" w:rsidRDefault="00BC0E92" w:rsidP="00BC0E92">
      <w:pPr>
        <w:numPr>
          <w:ilvl w:val="0"/>
          <w:numId w:val="3"/>
        </w:numPr>
        <w:shd w:val="clear" w:color="auto" w:fill="FFFFFF"/>
        <w:spacing w:before="100" w:beforeAutospacing="1" w:after="100" w:afterAutospacing="1" w:line="240" w:lineRule="auto"/>
        <w:rPr>
          <w:rFonts w:eastAsia="Times New Roman" w:cs="Arial"/>
          <w:color w:val="222222"/>
        </w:rPr>
      </w:pPr>
      <w:r w:rsidRPr="00BC0E92">
        <w:rPr>
          <w:rFonts w:eastAsia="Times New Roman" w:cs="Arial"/>
          <w:color w:val="222222"/>
        </w:rPr>
        <w:t>The system software is difficult to design and understand</w:t>
      </w:r>
    </w:p>
    <w:p w:rsidR="00BC0E92" w:rsidRPr="00BC0E92" w:rsidRDefault="00BC0E92" w:rsidP="00BC0E92">
      <w:pPr>
        <w:numPr>
          <w:ilvl w:val="0"/>
          <w:numId w:val="3"/>
        </w:numPr>
        <w:shd w:val="clear" w:color="auto" w:fill="FFFFFF"/>
        <w:spacing w:before="100" w:beforeAutospacing="1" w:after="100" w:afterAutospacing="1" w:line="240" w:lineRule="auto"/>
        <w:rPr>
          <w:rFonts w:eastAsia="Times New Roman" w:cs="Arial"/>
          <w:color w:val="222222"/>
        </w:rPr>
      </w:pPr>
      <w:r w:rsidRPr="00BC0E92">
        <w:rPr>
          <w:rFonts w:eastAsia="Times New Roman" w:cs="Arial"/>
          <w:color w:val="222222"/>
        </w:rPr>
        <w:t>Fast in speed</w:t>
      </w:r>
    </w:p>
    <w:p w:rsidR="00BC0E92" w:rsidRPr="00BC0E92" w:rsidRDefault="00BC0E92" w:rsidP="00BC0E92">
      <w:pPr>
        <w:numPr>
          <w:ilvl w:val="0"/>
          <w:numId w:val="3"/>
        </w:numPr>
        <w:shd w:val="clear" w:color="auto" w:fill="FFFFFF"/>
        <w:spacing w:before="100" w:beforeAutospacing="1" w:after="100" w:afterAutospacing="1" w:line="240" w:lineRule="auto"/>
        <w:rPr>
          <w:rFonts w:eastAsia="Times New Roman" w:cs="Arial"/>
          <w:color w:val="222222"/>
        </w:rPr>
      </w:pPr>
      <w:r w:rsidRPr="00BC0E92">
        <w:rPr>
          <w:rFonts w:eastAsia="Times New Roman" w:cs="Arial"/>
          <w:color w:val="222222"/>
        </w:rPr>
        <w:t>Less interactive</w:t>
      </w:r>
    </w:p>
    <w:p w:rsidR="00BC0E92" w:rsidRPr="00BC0E92" w:rsidRDefault="00BC0E92" w:rsidP="00BC0E92">
      <w:pPr>
        <w:numPr>
          <w:ilvl w:val="0"/>
          <w:numId w:val="3"/>
        </w:numPr>
        <w:shd w:val="clear" w:color="auto" w:fill="FFFFFF"/>
        <w:spacing w:before="100" w:beforeAutospacing="1" w:after="100" w:afterAutospacing="1" w:line="240" w:lineRule="auto"/>
        <w:rPr>
          <w:rFonts w:eastAsia="Times New Roman" w:cs="Arial"/>
          <w:color w:val="222222"/>
        </w:rPr>
      </w:pPr>
      <w:r w:rsidRPr="00BC0E92">
        <w:rPr>
          <w:rFonts w:eastAsia="Times New Roman" w:cs="Arial"/>
          <w:color w:val="222222"/>
        </w:rPr>
        <w:t>Smaller in size</w:t>
      </w:r>
    </w:p>
    <w:p w:rsidR="00BC0E92" w:rsidRPr="00520DFF" w:rsidRDefault="00BC0E92" w:rsidP="00BC0E92">
      <w:pPr>
        <w:numPr>
          <w:ilvl w:val="0"/>
          <w:numId w:val="3"/>
        </w:numPr>
        <w:shd w:val="clear" w:color="auto" w:fill="FFFFFF"/>
        <w:spacing w:before="100" w:beforeAutospacing="1" w:after="100" w:afterAutospacing="1" w:line="240" w:lineRule="auto"/>
        <w:rPr>
          <w:rFonts w:eastAsia="Times New Roman" w:cs="Arial"/>
          <w:color w:val="222222"/>
        </w:rPr>
      </w:pPr>
      <w:r w:rsidRPr="00BC0E92">
        <w:rPr>
          <w:rFonts w:eastAsia="Times New Roman" w:cs="Arial"/>
          <w:color w:val="222222"/>
        </w:rPr>
        <w:t>Hard to manipulate</w:t>
      </w:r>
      <w:r w:rsidRPr="00520DFF">
        <w:rPr>
          <w:rFonts w:eastAsia="Times New Roman" w:cs="Arial"/>
          <w:color w:val="222222"/>
        </w:rPr>
        <w:t>.</w:t>
      </w:r>
    </w:p>
    <w:p w:rsidR="00BC0E92" w:rsidRPr="00520DFF" w:rsidRDefault="00BC0E92" w:rsidP="00BC0E92">
      <w:pPr>
        <w:shd w:val="clear" w:color="auto" w:fill="FFFFFF"/>
        <w:spacing w:before="100" w:beforeAutospacing="1" w:after="100" w:afterAutospacing="1" w:line="240" w:lineRule="auto"/>
        <w:ind w:left="720"/>
        <w:rPr>
          <w:rFonts w:cs="Arial"/>
          <w:color w:val="222222"/>
          <w:shd w:val="clear" w:color="auto" w:fill="FFFFFF"/>
        </w:rPr>
      </w:pPr>
      <w:r w:rsidRPr="00520DFF">
        <w:rPr>
          <w:rFonts w:cs="Arial"/>
          <w:color w:val="222222"/>
          <w:shd w:val="clear" w:color="auto" w:fill="FFFFFF"/>
        </w:rPr>
        <w:t>They are designed to manage the resources of the system, like memory and process management, security, etc.</w:t>
      </w:r>
    </w:p>
    <w:p w:rsidR="00BC0E92" w:rsidRPr="00520DFF" w:rsidRDefault="00BC0E92" w:rsidP="00BC0E92">
      <w:pPr>
        <w:shd w:val="clear" w:color="auto" w:fill="FFFFFF"/>
        <w:spacing w:before="100" w:beforeAutospacing="1" w:after="100" w:afterAutospacing="1" w:line="240" w:lineRule="auto"/>
        <w:ind w:left="720"/>
        <w:rPr>
          <w:rFonts w:cs="Arial"/>
          <w:color w:val="222222"/>
          <w:sz w:val="27"/>
          <w:szCs w:val="27"/>
          <w:shd w:val="clear" w:color="auto" w:fill="F9F9F9"/>
        </w:rPr>
      </w:pPr>
      <w:r w:rsidRPr="00520DFF">
        <w:rPr>
          <w:rFonts w:cs="Arial"/>
          <w:color w:val="222222"/>
          <w:shd w:val="clear" w:color="auto" w:fill="F9F9F9"/>
        </w:rPr>
        <w:t xml:space="preserve">Installed on the computer system at the time when the operating system is </w:t>
      </w:r>
      <w:r w:rsidRPr="00520DFF">
        <w:rPr>
          <w:rFonts w:cs="Arial"/>
          <w:color w:val="222222"/>
          <w:shd w:val="clear" w:color="auto" w:fill="F9F9F9"/>
        </w:rPr>
        <w:t>installed.</w:t>
      </w:r>
      <w:r w:rsidRPr="00520DFF">
        <w:rPr>
          <w:rFonts w:cs="Arial"/>
          <w:color w:val="222222"/>
          <w:shd w:val="clear" w:color="auto" w:fill="FFFFFF"/>
        </w:rPr>
        <w:t xml:space="preserve"> The</w:t>
      </w:r>
      <w:r w:rsidRPr="00520DFF">
        <w:rPr>
          <w:rFonts w:cs="Arial"/>
          <w:color w:val="222222"/>
          <w:shd w:val="clear" w:color="auto" w:fill="FFFFFF"/>
        </w:rPr>
        <w:t xml:space="preserve"> System Software starts running when the system is powered on and runs until the system is powered </w:t>
      </w:r>
      <w:r w:rsidRPr="00520DFF">
        <w:rPr>
          <w:rFonts w:cs="Arial"/>
          <w:color w:val="222222"/>
          <w:shd w:val="clear" w:color="auto" w:fill="FFFFFF"/>
        </w:rPr>
        <w:t>off.</w:t>
      </w:r>
      <w:r w:rsidRPr="00520DFF">
        <w:rPr>
          <w:rFonts w:cs="Arial"/>
          <w:color w:val="222222"/>
          <w:shd w:val="clear" w:color="auto" w:fill="F9F9F9"/>
        </w:rPr>
        <w:t xml:space="preserve"> It</w:t>
      </w:r>
      <w:r w:rsidRPr="00520DFF">
        <w:rPr>
          <w:rFonts w:cs="Arial"/>
          <w:color w:val="222222"/>
          <w:shd w:val="clear" w:color="auto" w:fill="F9F9F9"/>
        </w:rPr>
        <w:t xml:space="preserve"> is written in a low-level language like a machine or assembly language</w:t>
      </w:r>
      <w:r w:rsidRPr="00520DFF">
        <w:rPr>
          <w:rFonts w:cs="Arial"/>
          <w:color w:val="222222"/>
          <w:sz w:val="27"/>
          <w:szCs w:val="27"/>
          <w:shd w:val="clear" w:color="auto" w:fill="F9F9F9"/>
        </w:rPr>
        <w:t>.</w:t>
      </w:r>
    </w:p>
    <w:p w:rsidR="0038170C" w:rsidRPr="00520DFF" w:rsidRDefault="0038170C" w:rsidP="00BC0E92">
      <w:pPr>
        <w:pStyle w:val="Title"/>
        <w:rPr>
          <w:rFonts w:asciiTheme="minorHAnsi" w:hAnsiTheme="minorHAnsi"/>
          <w:b/>
          <w:sz w:val="44"/>
        </w:rPr>
      </w:pPr>
    </w:p>
    <w:p w:rsidR="0038170C" w:rsidRPr="00520DFF" w:rsidRDefault="0038170C" w:rsidP="00BC0E92">
      <w:pPr>
        <w:pStyle w:val="Title"/>
        <w:rPr>
          <w:rFonts w:asciiTheme="minorHAnsi" w:hAnsiTheme="minorHAnsi"/>
          <w:b/>
          <w:sz w:val="44"/>
        </w:rPr>
      </w:pPr>
    </w:p>
    <w:p w:rsidR="0038170C" w:rsidRPr="00520DFF" w:rsidRDefault="0038170C" w:rsidP="00BC0E92">
      <w:pPr>
        <w:pStyle w:val="Title"/>
        <w:rPr>
          <w:rFonts w:asciiTheme="minorHAnsi" w:hAnsiTheme="minorHAnsi"/>
          <w:b/>
          <w:sz w:val="44"/>
        </w:rPr>
      </w:pPr>
    </w:p>
    <w:p w:rsidR="0038170C" w:rsidRPr="00520DFF" w:rsidRDefault="0038170C" w:rsidP="00BC0E92">
      <w:pPr>
        <w:pStyle w:val="Title"/>
        <w:rPr>
          <w:rFonts w:asciiTheme="minorHAnsi" w:hAnsiTheme="minorHAnsi"/>
          <w:b/>
          <w:sz w:val="44"/>
        </w:rPr>
      </w:pPr>
    </w:p>
    <w:p w:rsidR="0038170C" w:rsidRPr="00520DFF" w:rsidRDefault="0038170C" w:rsidP="00BC0E92">
      <w:pPr>
        <w:pStyle w:val="Title"/>
        <w:rPr>
          <w:rFonts w:asciiTheme="minorHAnsi" w:hAnsiTheme="minorHAnsi"/>
          <w:b/>
          <w:sz w:val="44"/>
        </w:rPr>
      </w:pPr>
    </w:p>
    <w:p w:rsidR="0038170C" w:rsidRPr="00520DFF" w:rsidRDefault="0038170C" w:rsidP="00BC0E92">
      <w:pPr>
        <w:pStyle w:val="Title"/>
        <w:rPr>
          <w:rFonts w:asciiTheme="minorHAnsi" w:hAnsiTheme="minorHAnsi"/>
          <w:b/>
          <w:sz w:val="44"/>
        </w:rPr>
      </w:pPr>
    </w:p>
    <w:p w:rsidR="0038170C" w:rsidRPr="00520DFF" w:rsidRDefault="0038170C" w:rsidP="00BC0E92">
      <w:pPr>
        <w:pStyle w:val="Title"/>
        <w:rPr>
          <w:rFonts w:asciiTheme="minorHAnsi" w:hAnsiTheme="minorHAnsi"/>
          <w:b/>
          <w:sz w:val="44"/>
        </w:rPr>
      </w:pPr>
    </w:p>
    <w:p w:rsidR="0038170C" w:rsidRPr="00520DFF" w:rsidRDefault="0038170C" w:rsidP="00BC0E92">
      <w:pPr>
        <w:pStyle w:val="Title"/>
        <w:rPr>
          <w:rFonts w:asciiTheme="minorHAnsi" w:hAnsiTheme="minorHAnsi"/>
          <w:b/>
          <w:sz w:val="44"/>
        </w:rPr>
      </w:pPr>
    </w:p>
    <w:p w:rsidR="0038170C" w:rsidRPr="00520DFF" w:rsidRDefault="0038170C" w:rsidP="00BC0E92">
      <w:pPr>
        <w:pStyle w:val="Title"/>
        <w:rPr>
          <w:rFonts w:asciiTheme="minorHAnsi" w:hAnsiTheme="minorHAnsi"/>
          <w:b/>
          <w:sz w:val="44"/>
        </w:rPr>
      </w:pPr>
    </w:p>
    <w:p w:rsidR="00FF3058" w:rsidRPr="00520DFF" w:rsidRDefault="00FF3058" w:rsidP="00BC0E92">
      <w:pPr>
        <w:pStyle w:val="Title"/>
        <w:rPr>
          <w:rFonts w:asciiTheme="minorHAnsi" w:hAnsiTheme="minorHAnsi"/>
          <w:b/>
          <w:sz w:val="44"/>
        </w:rPr>
      </w:pPr>
    </w:p>
    <w:p w:rsidR="00FF3058" w:rsidRPr="00520DFF" w:rsidRDefault="00FF3058" w:rsidP="00BC0E92">
      <w:pPr>
        <w:pStyle w:val="Title"/>
        <w:rPr>
          <w:rFonts w:asciiTheme="minorHAnsi" w:hAnsiTheme="minorHAnsi"/>
          <w:b/>
          <w:sz w:val="44"/>
        </w:rPr>
      </w:pPr>
    </w:p>
    <w:p w:rsidR="00BC0E92" w:rsidRPr="00520DFF" w:rsidRDefault="00BC0E92" w:rsidP="00BC0E92">
      <w:pPr>
        <w:pStyle w:val="Title"/>
        <w:rPr>
          <w:rFonts w:asciiTheme="minorHAnsi" w:hAnsiTheme="minorHAnsi"/>
          <w:b/>
          <w:sz w:val="44"/>
        </w:rPr>
      </w:pPr>
      <w:r w:rsidRPr="00520DFF">
        <w:rPr>
          <w:rFonts w:asciiTheme="minorHAnsi" w:hAnsiTheme="minorHAnsi"/>
          <w:b/>
          <w:sz w:val="44"/>
        </w:rPr>
        <w:t xml:space="preserve">Q2. (a) </w:t>
      </w:r>
      <w:r w:rsidR="0038170C" w:rsidRPr="00520DFF">
        <w:rPr>
          <w:rFonts w:asciiTheme="minorHAnsi" w:hAnsiTheme="minorHAnsi"/>
          <w:b/>
          <w:sz w:val="44"/>
        </w:rPr>
        <w:t>D</w:t>
      </w:r>
      <w:r w:rsidRPr="00520DFF">
        <w:rPr>
          <w:rFonts w:asciiTheme="minorHAnsi" w:hAnsiTheme="minorHAnsi"/>
          <w:b/>
          <w:sz w:val="44"/>
        </w:rPr>
        <w:t>ifferen</w:t>
      </w:r>
      <w:r w:rsidRPr="00520DFF">
        <w:rPr>
          <w:rFonts w:asciiTheme="minorHAnsi" w:hAnsiTheme="minorHAnsi"/>
          <w:b/>
          <w:sz w:val="44"/>
        </w:rPr>
        <w:t>t functions of operating system</w:t>
      </w:r>
      <w:r w:rsidR="0038170C" w:rsidRPr="00520DFF">
        <w:rPr>
          <w:rFonts w:asciiTheme="minorHAnsi" w:hAnsiTheme="minorHAnsi"/>
          <w:b/>
          <w:sz w:val="44"/>
        </w:rPr>
        <w:t>.</w:t>
      </w:r>
    </w:p>
    <w:p w:rsidR="0038170C" w:rsidRPr="00520DFF" w:rsidRDefault="0038170C" w:rsidP="0038170C"/>
    <w:p w:rsidR="00000000" w:rsidRPr="00520DFF" w:rsidRDefault="009E54EE" w:rsidP="0038170C">
      <w:pPr>
        <w:numPr>
          <w:ilvl w:val="0"/>
          <w:numId w:val="4"/>
        </w:numPr>
      </w:pPr>
      <w:r w:rsidRPr="00520DFF">
        <w:rPr>
          <w:b/>
          <w:sz w:val="28"/>
        </w:rPr>
        <w:t>Operating system</w:t>
      </w:r>
      <w:r w:rsidRPr="00520DFF">
        <w:t xml:space="preserve"> is an integrated set of programs that controls the </w:t>
      </w:r>
      <w:r w:rsidR="0038170C" w:rsidRPr="00520DFF">
        <w:t>resources. (</w:t>
      </w:r>
      <w:r w:rsidRPr="00520DFF">
        <w:t xml:space="preserve">CPU, memory, I/O devices, </w:t>
      </w:r>
      <w:r w:rsidR="0038170C" w:rsidRPr="00520DFF">
        <w:t>etc.</w:t>
      </w:r>
      <w:r w:rsidRPr="00520DFF">
        <w:t>) of a computer system and provide its users with an interface</w:t>
      </w:r>
      <w:r w:rsidRPr="00520DFF">
        <w:t xml:space="preserve"> that is easier to use.</w:t>
      </w:r>
    </w:p>
    <w:p w:rsidR="00000000" w:rsidRPr="00520DFF" w:rsidRDefault="009E54EE" w:rsidP="0038170C">
      <w:pPr>
        <w:numPr>
          <w:ilvl w:val="0"/>
          <w:numId w:val="4"/>
        </w:numPr>
      </w:pPr>
      <w:r w:rsidRPr="00520DFF">
        <w:t xml:space="preserve">The two primary objectives of an operation system are: </w:t>
      </w:r>
    </w:p>
    <w:p w:rsidR="0038170C" w:rsidRPr="00520DFF" w:rsidRDefault="0038170C" w:rsidP="0038170C"/>
    <w:p w:rsidR="00000000" w:rsidRPr="00520DFF" w:rsidRDefault="009E54EE" w:rsidP="00CE5EFC">
      <w:pPr>
        <w:numPr>
          <w:ilvl w:val="0"/>
          <w:numId w:val="6"/>
        </w:numPr>
        <w:shd w:val="clear" w:color="auto" w:fill="FFFFFF"/>
        <w:spacing w:before="100" w:beforeAutospacing="1" w:after="100" w:afterAutospacing="1" w:line="240" w:lineRule="auto"/>
        <w:rPr>
          <w:rFonts w:cs="Arial"/>
          <w:color w:val="262626" w:themeColor="text1" w:themeTint="D9"/>
          <w:szCs w:val="27"/>
          <w:shd w:val="clear" w:color="auto" w:fill="F9F9F9"/>
        </w:rPr>
      </w:pPr>
      <w:r w:rsidRPr="00520DFF">
        <w:rPr>
          <w:rFonts w:cs="Arial"/>
          <w:color w:val="262626" w:themeColor="text1" w:themeTint="D9"/>
          <w:szCs w:val="27"/>
          <w:shd w:val="clear" w:color="auto" w:fill="F9F9F9"/>
        </w:rPr>
        <w:t>Make a computer system easier to use</w:t>
      </w:r>
    </w:p>
    <w:p w:rsidR="00000000" w:rsidRPr="00520DFF" w:rsidRDefault="009E54EE" w:rsidP="00CE5EFC">
      <w:pPr>
        <w:numPr>
          <w:ilvl w:val="0"/>
          <w:numId w:val="6"/>
        </w:numPr>
        <w:shd w:val="clear" w:color="auto" w:fill="FFFFFF"/>
        <w:spacing w:before="100" w:beforeAutospacing="1" w:after="100" w:afterAutospacing="1" w:line="240" w:lineRule="auto"/>
        <w:rPr>
          <w:rFonts w:cs="Arial"/>
          <w:color w:val="262626" w:themeColor="text1" w:themeTint="D9"/>
          <w:szCs w:val="27"/>
          <w:shd w:val="clear" w:color="auto" w:fill="F9F9F9"/>
        </w:rPr>
      </w:pPr>
      <w:r w:rsidRPr="00520DFF">
        <w:rPr>
          <w:rFonts w:cs="Arial"/>
          <w:color w:val="262626" w:themeColor="text1" w:themeTint="D9"/>
          <w:szCs w:val="27"/>
          <w:shd w:val="clear" w:color="auto" w:fill="F9F9F9"/>
        </w:rPr>
        <w:t>Manage the resources of a computer system</w:t>
      </w:r>
    </w:p>
    <w:p w:rsidR="00BC0E92" w:rsidRPr="00520DFF" w:rsidRDefault="0038170C" w:rsidP="00CE5EFC">
      <w:pPr>
        <w:shd w:val="clear" w:color="auto" w:fill="FFFFFF"/>
        <w:spacing w:before="100" w:beforeAutospacing="1" w:after="100" w:afterAutospacing="1" w:line="240" w:lineRule="auto"/>
        <w:rPr>
          <w:rFonts w:cs="Arial"/>
          <w:b/>
          <w:color w:val="262626" w:themeColor="text1" w:themeTint="D9"/>
          <w:szCs w:val="27"/>
          <w:shd w:val="clear" w:color="auto" w:fill="F9F9F9"/>
          <w:lang w:val="en-GB"/>
        </w:rPr>
      </w:pPr>
      <w:r w:rsidRPr="00520DFF">
        <w:rPr>
          <w:rFonts w:cs="Arial"/>
          <w:b/>
          <w:color w:val="262626" w:themeColor="text1" w:themeTint="D9"/>
          <w:szCs w:val="27"/>
          <w:shd w:val="clear" w:color="auto" w:fill="F9F9F9"/>
          <w:lang w:val="en-GB"/>
        </w:rPr>
        <w:t>Functions of an Operating System</w:t>
      </w:r>
    </w:p>
    <w:p w:rsidR="00000000" w:rsidRPr="00520DFF" w:rsidRDefault="009E54EE" w:rsidP="00CE5EFC">
      <w:pPr>
        <w:numPr>
          <w:ilvl w:val="0"/>
          <w:numId w:val="7"/>
        </w:numPr>
        <w:shd w:val="clear" w:color="auto" w:fill="FFFFFF"/>
        <w:spacing w:before="100" w:beforeAutospacing="1" w:after="100" w:afterAutospacing="1" w:line="240" w:lineRule="auto"/>
        <w:rPr>
          <w:rFonts w:cs="Arial"/>
          <w:b/>
          <w:color w:val="262626" w:themeColor="text1" w:themeTint="D9"/>
          <w:szCs w:val="27"/>
          <w:shd w:val="clear" w:color="auto" w:fill="F9F9F9"/>
        </w:rPr>
      </w:pPr>
      <w:r w:rsidRPr="00520DFF">
        <w:rPr>
          <w:rFonts w:cs="Arial"/>
          <w:b/>
          <w:color w:val="262626" w:themeColor="text1" w:themeTint="D9"/>
          <w:szCs w:val="27"/>
          <w:u w:val="single"/>
          <w:shd w:val="clear" w:color="auto" w:fill="F9F9F9"/>
          <w:lang w:val="en-GB"/>
        </w:rPr>
        <w:t>Process Management</w:t>
      </w:r>
      <w:r w:rsidRPr="00520DFF">
        <w:rPr>
          <w:rFonts w:cs="Arial"/>
          <w:b/>
          <w:color w:val="262626" w:themeColor="text1" w:themeTint="D9"/>
          <w:szCs w:val="27"/>
          <w:shd w:val="clear" w:color="auto" w:fill="F9F9F9"/>
          <w:lang w:val="en-GB"/>
        </w:rPr>
        <w:t>:</w:t>
      </w:r>
    </w:p>
    <w:p w:rsidR="0038170C" w:rsidRPr="00520DFF" w:rsidRDefault="0038170C" w:rsidP="00CE5EFC">
      <w:pPr>
        <w:shd w:val="clear" w:color="auto" w:fill="FFFFFF"/>
        <w:spacing w:before="100" w:beforeAutospacing="1" w:after="100" w:afterAutospacing="1" w:line="240" w:lineRule="auto"/>
        <w:ind w:left="720"/>
        <w:rPr>
          <w:rFonts w:cs="Arial"/>
          <w:color w:val="262626" w:themeColor="text1" w:themeTint="D9"/>
          <w:szCs w:val="27"/>
          <w:shd w:val="clear" w:color="auto" w:fill="F9F9F9"/>
        </w:rPr>
      </w:pPr>
      <w:r w:rsidRPr="00520DFF">
        <w:rPr>
          <w:rFonts w:cs="Arial"/>
          <w:color w:val="262626" w:themeColor="text1" w:themeTint="D9"/>
          <w:szCs w:val="27"/>
          <w:shd w:val="clear" w:color="auto" w:fill="F9F9F9"/>
        </w:rPr>
        <w:t>Process management module takes care of creation and deletion of processes, scheduling of system resources to different processes requesting them, and providing mechanisms for synchronization and communication among processes.</w:t>
      </w:r>
    </w:p>
    <w:p w:rsidR="00000000" w:rsidRPr="00520DFF" w:rsidRDefault="009E54EE" w:rsidP="00CE5EFC">
      <w:pPr>
        <w:numPr>
          <w:ilvl w:val="0"/>
          <w:numId w:val="8"/>
        </w:numPr>
        <w:shd w:val="clear" w:color="auto" w:fill="FFFFFF"/>
        <w:spacing w:before="100" w:beforeAutospacing="1" w:after="100" w:afterAutospacing="1" w:line="240" w:lineRule="auto"/>
        <w:rPr>
          <w:rFonts w:cs="Arial"/>
          <w:b/>
          <w:color w:val="262626" w:themeColor="text1" w:themeTint="D9"/>
          <w:szCs w:val="27"/>
          <w:shd w:val="clear" w:color="auto" w:fill="F9F9F9"/>
        </w:rPr>
      </w:pPr>
      <w:r w:rsidRPr="00520DFF">
        <w:rPr>
          <w:rFonts w:cs="Arial"/>
          <w:b/>
          <w:color w:val="262626" w:themeColor="text1" w:themeTint="D9"/>
          <w:szCs w:val="27"/>
          <w:u w:val="single"/>
          <w:shd w:val="clear" w:color="auto" w:fill="F9F9F9"/>
          <w:lang w:val="en-GB"/>
        </w:rPr>
        <w:t>Memory Management</w:t>
      </w:r>
      <w:r w:rsidRPr="00520DFF">
        <w:rPr>
          <w:rFonts w:cs="Arial"/>
          <w:b/>
          <w:color w:val="262626" w:themeColor="text1" w:themeTint="D9"/>
          <w:szCs w:val="27"/>
          <w:shd w:val="clear" w:color="auto" w:fill="F9F9F9"/>
          <w:lang w:val="en-GB"/>
        </w:rPr>
        <w:t>:</w:t>
      </w:r>
    </w:p>
    <w:p w:rsidR="0038170C" w:rsidRPr="00520DFF" w:rsidRDefault="0038170C" w:rsidP="00CE5EFC">
      <w:pPr>
        <w:shd w:val="clear" w:color="auto" w:fill="FFFFFF"/>
        <w:spacing w:before="100" w:beforeAutospacing="1" w:after="100" w:afterAutospacing="1" w:line="240" w:lineRule="auto"/>
        <w:ind w:left="720"/>
        <w:rPr>
          <w:rFonts w:cs="Arial"/>
          <w:color w:val="262626" w:themeColor="text1" w:themeTint="D9"/>
          <w:szCs w:val="27"/>
          <w:shd w:val="clear" w:color="auto" w:fill="F9F9F9"/>
        </w:rPr>
      </w:pPr>
      <w:r w:rsidRPr="00520DFF">
        <w:rPr>
          <w:rFonts w:cs="Arial"/>
          <w:color w:val="262626" w:themeColor="text1" w:themeTint="D9"/>
          <w:szCs w:val="27"/>
          <w:shd w:val="clear" w:color="auto" w:fill="F9F9F9"/>
        </w:rPr>
        <w:t>Memory management module takes care of allocation and de-allocation of memory space to programs in need of this resource.</w:t>
      </w:r>
    </w:p>
    <w:p w:rsidR="00000000" w:rsidRPr="00520DFF" w:rsidRDefault="009E54EE" w:rsidP="00CE5EFC">
      <w:pPr>
        <w:numPr>
          <w:ilvl w:val="0"/>
          <w:numId w:val="9"/>
        </w:numPr>
        <w:shd w:val="clear" w:color="auto" w:fill="FFFFFF"/>
        <w:spacing w:before="100" w:beforeAutospacing="1" w:after="100" w:afterAutospacing="1" w:line="240" w:lineRule="auto"/>
        <w:rPr>
          <w:rFonts w:cs="Arial"/>
          <w:b/>
          <w:color w:val="262626" w:themeColor="text1" w:themeTint="D9"/>
          <w:szCs w:val="27"/>
          <w:shd w:val="clear" w:color="auto" w:fill="F9F9F9"/>
        </w:rPr>
      </w:pPr>
      <w:r w:rsidRPr="00520DFF">
        <w:rPr>
          <w:rFonts w:cs="Arial"/>
          <w:b/>
          <w:color w:val="262626" w:themeColor="text1" w:themeTint="D9"/>
          <w:szCs w:val="27"/>
          <w:u w:val="single"/>
          <w:shd w:val="clear" w:color="auto" w:fill="F9F9F9"/>
          <w:lang w:val="en-GB"/>
        </w:rPr>
        <w:t xml:space="preserve">File </w:t>
      </w:r>
      <w:r w:rsidRPr="00520DFF">
        <w:rPr>
          <w:rFonts w:cs="Arial"/>
          <w:b/>
          <w:color w:val="262626" w:themeColor="text1" w:themeTint="D9"/>
          <w:szCs w:val="27"/>
          <w:u w:val="single"/>
          <w:shd w:val="clear" w:color="auto" w:fill="F9F9F9"/>
          <w:lang w:val="en-GB"/>
        </w:rPr>
        <w:t>Management</w:t>
      </w:r>
      <w:r w:rsidRPr="00520DFF">
        <w:rPr>
          <w:rFonts w:cs="Arial"/>
          <w:b/>
          <w:color w:val="262626" w:themeColor="text1" w:themeTint="D9"/>
          <w:szCs w:val="27"/>
          <w:shd w:val="clear" w:color="auto" w:fill="F9F9F9"/>
          <w:lang w:val="en-GB"/>
        </w:rPr>
        <w:t>:</w:t>
      </w:r>
    </w:p>
    <w:p w:rsidR="0038170C" w:rsidRPr="00520DFF" w:rsidRDefault="0038170C" w:rsidP="00CE5EFC">
      <w:pPr>
        <w:shd w:val="clear" w:color="auto" w:fill="FFFFFF"/>
        <w:spacing w:before="100" w:beforeAutospacing="1" w:after="100" w:afterAutospacing="1" w:line="240" w:lineRule="auto"/>
        <w:ind w:left="720"/>
        <w:rPr>
          <w:rFonts w:cs="Arial"/>
          <w:color w:val="262626" w:themeColor="text1" w:themeTint="D9"/>
          <w:szCs w:val="27"/>
          <w:shd w:val="clear" w:color="auto" w:fill="F9F9F9"/>
        </w:rPr>
      </w:pPr>
      <w:r w:rsidRPr="00520DFF">
        <w:rPr>
          <w:rFonts w:cs="Arial"/>
          <w:color w:val="262626" w:themeColor="text1" w:themeTint="D9"/>
          <w:szCs w:val="27"/>
          <w:shd w:val="clear" w:color="auto" w:fill="F9F9F9"/>
        </w:rPr>
        <w:t>File management module takes care of file-related activities such as organizations, storage, retrieval, naming, sharing and protection of files.</w:t>
      </w:r>
    </w:p>
    <w:p w:rsidR="00000000" w:rsidRPr="00520DFF" w:rsidRDefault="009E54EE" w:rsidP="00CE5EFC">
      <w:pPr>
        <w:numPr>
          <w:ilvl w:val="0"/>
          <w:numId w:val="10"/>
        </w:numPr>
        <w:shd w:val="clear" w:color="auto" w:fill="FFFFFF"/>
        <w:spacing w:before="100" w:beforeAutospacing="1" w:after="100" w:afterAutospacing="1" w:line="240" w:lineRule="auto"/>
        <w:rPr>
          <w:rFonts w:cs="Arial"/>
          <w:b/>
          <w:color w:val="262626" w:themeColor="text1" w:themeTint="D9"/>
          <w:szCs w:val="27"/>
          <w:shd w:val="clear" w:color="auto" w:fill="F9F9F9"/>
        </w:rPr>
      </w:pPr>
      <w:r w:rsidRPr="00520DFF">
        <w:rPr>
          <w:rFonts w:cs="Arial"/>
          <w:b/>
          <w:color w:val="262626" w:themeColor="text1" w:themeTint="D9"/>
          <w:szCs w:val="27"/>
          <w:u w:val="single"/>
          <w:shd w:val="clear" w:color="auto" w:fill="F9F9F9"/>
          <w:lang w:val="en-GB"/>
        </w:rPr>
        <w:t>Device Management</w:t>
      </w:r>
      <w:r w:rsidRPr="00520DFF">
        <w:rPr>
          <w:rFonts w:cs="Arial"/>
          <w:b/>
          <w:color w:val="262626" w:themeColor="text1" w:themeTint="D9"/>
          <w:szCs w:val="27"/>
          <w:shd w:val="clear" w:color="auto" w:fill="F9F9F9"/>
          <w:lang w:val="en-GB"/>
        </w:rPr>
        <w:t>:</w:t>
      </w:r>
    </w:p>
    <w:p w:rsidR="0038170C" w:rsidRPr="00520DFF" w:rsidRDefault="0038170C" w:rsidP="00CE5EFC">
      <w:pPr>
        <w:shd w:val="clear" w:color="auto" w:fill="FFFFFF"/>
        <w:spacing w:before="100" w:beforeAutospacing="1" w:after="100" w:afterAutospacing="1" w:line="240" w:lineRule="auto"/>
        <w:ind w:left="720"/>
        <w:rPr>
          <w:rFonts w:cs="Arial"/>
          <w:color w:val="262626" w:themeColor="text1" w:themeTint="D9"/>
          <w:szCs w:val="27"/>
          <w:shd w:val="clear" w:color="auto" w:fill="F9F9F9"/>
        </w:rPr>
      </w:pPr>
      <w:r w:rsidRPr="00520DFF">
        <w:rPr>
          <w:rFonts w:cs="Arial"/>
          <w:color w:val="262626" w:themeColor="text1" w:themeTint="D9"/>
          <w:szCs w:val="27"/>
          <w:shd w:val="clear" w:color="auto" w:fill="F9F9F9"/>
        </w:rPr>
        <w:t>The device management module of an operating system controls all I/O devices. It keeps track of I/O requests from processes, issues commands to I/O devices, and ensures correct data transmission to/ from an I/O device.</w:t>
      </w:r>
    </w:p>
    <w:p w:rsidR="00000000" w:rsidRPr="00520DFF" w:rsidRDefault="009E54EE" w:rsidP="00CE5EFC">
      <w:pPr>
        <w:numPr>
          <w:ilvl w:val="0"/>
          <w:numId w:val="11"/>
        </w:numPr>
        <w:shd w:val="clear" w:color="auto" w:fill="FFFFFF"/>
        <w:spacing w:before="100" w:beforeAutospacing="1" w:after="100" w:afterAutospacing="1" w:line="240" w:lineRule="auto"/>
        <w:rPr>
          <w:rFonts w:cs="Arial"/>
          <w:b/>
          <w:color w:val="262626" w:themeColor="text1" w:themeTint="D9"/>
          <w:szCs w:val="27"/>
          <w:shd w:val="clear" w:color="auto" w:fill="F9F9F9"/>
        </w:rPr>
      </w:pPr>
      <w:r w:rsidRPr="00520DFF">
        <w:rPr>
          <w:rFonts w:cs="Arial"/>
          <w:b/>
          <w:color w:val="262626" w:themeColor="text1" w:themeTint="D9"/>
          <w:szCs w:val="27"/>
          <w:u w:val="single"/>
          <w:shd w:val="clear" w:color="auto" w:fill="F9F9F9"/>
          <w:lang w:val="en-GB"/>
        </w:rPr>
        <w:t>Security</w:t>
      </w:r>
      <w:r w:rsidRPr="00520DFF">
        <w:rPr>
          <w:rFonts w:cs="Arial"/>
          <w:b/>
          <w:color w:val="262626" w:themeColor="text1" w:themeTint="D9"/>
          <w:szCs w:val="27"/>
          <w:shd w:val="clear" w:color="auto" w:fill="F9F9F9"/>
          <w:lang w:val="en-GB"/>
        </w:rPr>
        <w:t>:</w:t>
      </w:r>
    </w:p>
    <w:p w:rsidR="0038170C" w:rsidRPr="00520DFF" w:rsidRDefault="0038170C" w:rsidP="00CE5EFC">
      <w:pPr>
        <w:shd w:val="clear" w:color="auto" w:fill="FFFFFF"/>
        <w:spacing w:before="100" w:beforeAutospacing="1" w:after="100" w:afterAutospacing="1" w:line="240" w:lineRule="auto"/>
        <w:ind w:left="720"/>
        <w:rPr>
          <w:rFonts w:cs="Arial"/>
          <w:color w:val="262626" w:themeColor="text1" w:themeTint="D9"/>
          <w:szCs w:val="27"/>
          <w:shd w:val="clear" w:color="auto" w:fill="F9F9F9"/>
        </w:rPr>
      </w:pPr>
      <w:r w:rsidRPr="00520DFF">
        <w:rPr>
          <w:rFonts w:cs="Arial"/>
          <w:color w:val="262626" w:themeColor="text1" w:themeTint="D9"/>
          <w:szCs w:val="27"/>
          <w:shd w:val="clear" w:color="auto" w:fill="F9F9F9"/>
        </w:rPr>
        <w:lastRenderedPageBreak/>
        <w:t>Security module protects the resources and information of a computer system against destruction and unauthorized access.</w:t>
      </w:r>
    </w:p>
    <w:p w:rsidR="0038170C" w:rsidRPr="00520DFF" w:rsidRDefault="0038170C" w:rsidP="00BC0E92">
      <w:pPr>
        <w:shd w:val="clear" w:color="auto" w:fill="FFFFFF"/>
        <w:spacing w:before="100" w:beforeAutospacing="1" w:after="100" w:afterAutospacing="1" w:line="240" w:lineRule="auto"/>
        <w:ind w:left="720"/>
        <w:rPr>
          <w:rFonts w:cs="Arial"/>
          <w:b/>
          <w:color w:val="222222"/>
          <w:sz w:val="27"/>
          <w:szCs w:val="27"/>
          <w:shd w:val="clear" w:color="auto" w:fill="F9F9F9"/>
        </w:rPr>
      </w:pPr>
    </w:p>
    <w:p w:rsidR="0038170C" w:rsidRPr="00520DFF" w:rsidRDefault="0038170C" w:rsidP="0038170C">
      <w:pPr>
        <w:shd w:val="clear" w:color="auto" w:fill="FFFFFF"/>
        <w:spacing w:before="100" w:beforeAutospacing="1" w:after="100" w:afterAutospacing="1" w:line="240" w:lineRule="auto"/>
        <w:ind w:left="720"/>
        <w:rPr>
          <w:rFonts w:cs="Arial"/>
          <w:color w:val="222222"/>
          <w:sz w:val="27"/>
          <w:szCs w:val="27"/>
          <w:shd w:val="clear" w:color="auto" w:fill="F9F9F9"/>
        </w:rPr>
      </w:pPr>
    </w:p>
    <w:p w:rsidR="00BC0E92" w:rsidRPr="00520DFF" w:rsidRDefault="0038170C" w:rsidP="0038170C">
      <w:pPr>
        <w:shd w:val="clear" w:color="auto" w:fill="FFFFFF"/>
        <w:spacing w:before="100" w:beforeAutospacing="1" w:after="100" w:afterAutospacing="1" w:line="240" w:lineRule="auto"/>
        <w:rPr>
          <w:b/>
          <w:sz w:val="32"/>
        </w:rPr>
      </w:pPr>
      <w:r w:rsidRPr="00520DFF">
        <w:rPr>
          <w:b/>
          <w:sz w:val="32"/>
        </w:rPr>
        <w:t>Q2</w:t>
      </w:r>
      <w:r w:rsidRPr="00520DFF">
        <w:rPr>
          <w:b/>
          <w:sz w:val="32"/>
        </w:rPr>
        <w:t xml:space="preserve">(b) Explain the use of File Transfer Protocol and </w:t>
      </w:r>
      <w:proofErr w:type="spellStart"/>
      <w:r w:rsidR="00520DFF" w:rsidRPr="00520DFF">
        <w:rPr>
          <w:b/>
          <w:sz w:val="32"/>
        </w:rPr>
        <w:t>TelNet</w:t>
      </w:r>
      <w:proofErr w:type="spellEnd"/>
      <w:r w:rsidR="00520DFF" w:rsidRPr="00520DFF">
        <w:rPr>
          <w:b/>
          <w:sz w:val="32"/>
        </w:rPr>
        <w:t xml:space="preserve"> services</w:t>
      </w:r>
      <w:r w:rsidRPr="00520DFF">
        <w:rPr>
          <w:b/>
          <w:sz w:val="32"/>
        </w:rPr>
        <w:t>.</w:t>
      </w:r>
    </w:p>
    <w:p w:rsidR="0038170C" w:rsidRPr="00520DFF" w:rsidRDefault="0038170C" w:rsidP="0038170C">
      <w:pPr>
        <w:spacing w:line="240" w:lineRule="auto"/>
        <w:jc w:val="both"/>
        <w:rPr>
          <w:rFonts w:eastAsiaTheme="majorEastAsia" w:cstheme="majorBidi"/>
          <w:b/>
          <w:bCs/>
          <w:sz w:val="32"/>
          <w:szCs w:val="26"/>
        </w:rPr>
      </w:pPr>
      <w:r w:rsidRPr="00520DFF">
        <w:rPr>
          <w:rFonts w:eastAsiaTheme="majorEastAsia" w:cstheme="majorBidi"/>
          <w:b/>
          <w:bCs/>
          <w:sz w:val="32"/>
          <w:szCs w:val="26"/>
        </w:rPr>
        <w:t xml:space="preserve"> File Transfer Protocol (FTP):</w:t>
      </w:r>
    </w:p>
    <w:p w:rsidR="0038170C" w:rsidRPr="00520DFF" w:rsidRDefault="0038170C" w:rsidP="0038170C">
      <w:pPr>
        <w:spacing w:line="240" w:lineRule="auto"/>
        <w:jc w:val="both"/>
        <w:rPr>
          <w:rFonts w:eastAsiaTheme="majorEastAsia" w:cstheme="majorBidi"/>
          <w:bCs/>
          <w:sz w:val="24"/>
          <w:szCs w:val="24"/>
        </w:rPr>
      </w:pPr>
      <w:r w:rsidRPr="00520DFF">
        <w:rPr>
          <w:rFonts w:eastAsiaTheme="majorEastAsia" w:cstheme="majorBidi"/>
          <w:bCs/>
          <w:sz w:val="24"/>
          <w:szCs w:val="24"/>
        </w:rPr>
        <w:t>FTP service enables an internet user to move a file from one computer to another on the internet. A file may contain any type of digital information, text document, image, artwork, movie, sound, software etc. FTP has two basic services</w:t>
      </w:r>
    </w:p>
    <w:p w:rsidR="0038170C" w:rsidRPr="00520DFF" w:rsidRDefault="0038170C" w:rsidP="0038170C">
      <w:pPr>
        <w:pStyle w:val="ListParagraph"/>
        <w:numPr>
          <w:ilvl w:val="0"/>
          <w:numId w:val="12"/>
        </w:numPr>
        <w:spacing w:line="240" w:lineRule="auto"/>
        <w:jc w:val="both"/>
        <w:rPr>
          <w:rFonts w:eastAsiaTheme="majorEastAsia" w:cstheme="majorBidi"/>
          <w:bCs/>
          <w:sz w:val="24"/>
          <w:szCs w:val="24"/>
        </w:rPr>
      </w:pPr>
      <w:r w:rsidRPr="00520DFF">
        <w:rPr>
          <w:rFonts w:eastAsiaTheme="majorEastAsia" w:cstheme="majorBidi"/>
          <w:bCs/>
          <w:sz w:val="24"/>
          <w:szCs w:val="24"/>
        </w:rPr>
        <w:t>Downloading</w:t>
      </w:r>
    </w:p>
    <w:p w:rsidR="0038170C" w:rsidRPr="00520DFF" w:rsidRDefault="0038170C" w:rsidP="0038170C">
      <w:pPr>
        <w:pStyle w:val="ListParagraph"/>
        <w:spacing w:line="240" w:lineRule="auto"/>
        <w:jc w:val="both"/>
        <w:rPr>
          <w:rFonts w:eastAsiaTheme="majorEastAsia" w:cstheme="majorBidi"/>
          <w:bCs/>
          <w:sz w:val="24"/>
          <w:szCs w:val="24"/>
        </w:rPr>
      </w:pPr>
      <w:r w:rsidRPr="00520DFF">
        <w:rPr>
          <w:rFonts w:eastAsiaTheme="majorEastAsia" w:cstheme="majorBidi"/>
          <w:bCs/>
          <w:sz w:val="24"/>
          <w:szCs w:val="24"/>
        </w:rPr>
        <w:t>The process of moving a file from remote computer to one’s own computer.</w:t>
      </w:r>
    </w:p>
    <w:p w:rsidR="0038170C" w:rsidRPr="00520DFF" w:rsidRDefault="0038170C" w:rsidP="0038170C">
      <w:pPr>
        <w:pStyle w:val="ListParagraph"/>
        <w:numPr>
          <w:ilvl w:val="0"/>
          <w:numId w:val="12"/>
        </w:numPr>
        <w:spacing w:line="240" w:lineRule="auto"/>
        <w:jc w:val="both"/>
        <w:rPr>
          <w:rFonts w:eastAsiaTheme="majorEastAsia" w:cstheme="majorBidi"/>
          <w:bCs/>
          <w:sz w:val="24"/>
          <w:szCs w:val="24"/>
        </w:rPr>
      </w:pPr>
      <w:r w:rsidRPr="00520DFF">
        <w:rPr>
          <w:rFonts w:eastAsiaTheme="majorEastAsia" w:cstheme="majorBidi"/>
          <w:bCs/>
          <w:sz w:val="24"/>
          <w:szCs w:val="24"/>
        </w:rPr>
        <w:t>Uploading</w:t>
      </w:r>
    </w:p>
    <w:p w:rsidR="0038170C" w:rsidRPr="00520DFF" w:rsidRDefault="0038170C" w:rsidP="0038170C">
      <w:pPr>
        <w:pStyle w:val="ListParagraph"/>
        <w:spacing w:line="240" w:lineRule="auto"/>
        <w:jc w:val="both"/>
        <w:rPr>
          <w:rFonts w:eastAsiaTheme="majorEastAsia" w:cstheme="majorBidi"/>
          <w:bCs/>
          <w:sz w:val="24"/>
          <w:szCs w:val="24"/>
        </w:rPr>
      </w:pPr>
      <w:r w:rsidRPr="00520DFF">
        <w:rPr>
          <w:rFonts w:eastAsiaTheme="majorEastAsia" w:cstheme="majorBidi"/>
          <w:bCs/>
          <w:sz w:val="24"/>
          <w:szCs w:val="24"/>
        </w:rPr>
        <w:t>The process of moving a file from one’s own computer to a remote computer.</w:t>
      </w:r>
    </w:p>
    <w:p w:rsidR="0038170C" w:rsidRPr="00520DFF" w:rsidRDefault="0038170C" w:rsidP="0038170C">
      <w:pPr>
        <w:spacing w:line="240" w:lineRule="auto"/>
        <w:jc w:val="both"/>
        <w:rPr>
          <w:rFonts w:eastAsiaTheme="majorEastAsia" w:cstheme="majorBidi"/>
          <w:bCs/>
          <w:sz w:val="24"/>
          <w:szCs w:val="24"/>
        </w:rPr>
      </w:pPr>
      <w:r w:rsidRPr="00520DFF">
        <w:rPr>
          <w:rFonts w:eastAsiaTheme="majorEastAsia" w:cstheme="majorBidi"/>
          <w:bCs/>
          <w:sz w:val="24"/>
          <w:szCs w:val="24"/>
        </w:rPr>
        <w:t>In FTP service, a file transfer takes place in following manner:</w:t>
      </w:r>
    </w:p>
    <w:p w:rsidR="0038170C" w:rsidRPr="00520DFF" w:rsidRDefault="0038170C" w:rsidP="0038170C">
      <w:pPr>
        <w:pStyle w:val="ListParagraph"/>
        <w:numPr>
          <w:ilvl w:val="0"/>
          <w:numId w:val="13"/>
        </w:numPr>
        <w:spacing w:line="240" w:lineRule="auto"/>
        <w:jc w:val="both"/>
        <w:rPr>
          <w:rFonts w:eastAsiaTheme="majorEastAsia" w:cstheme="majorBidi"/>
          <w:bCs/>
          <w:sz w:val="24"/>
          <w:szCs w:val="24"/>
        </w:rPr>
      </w:pPr>
      <w:r w:rsidRPr="00520DFF">
        <w:rPr>
          <w:rFonts w:eastAsiaTheme="majorEastAsia" w:cstheme="majorBidi"/>
          <w:bCs/>
          <w:sz w:val="24"/>
          <w:szCs w:val="24"/>
        </w:rPr>
        <w:t>A user executes ftp command on his/her local computer, specifying address of the remote computer.</w:t>
      </w:r>
    </w:p>
    <w:p w:rsidR="0038170C" w:rsidRPr="00520DFF" w:rsidRDefault="0038170C" w:rsidP="0038170C">
      <w:pPr>
        <w:pStyle w:val="ListParagraph"/>
        <w:numPr>
          <w:ilvl w:val="0"/>
          <w:numId w:val="13"/>
        </w:numPr>
        <w:spacing w:line="240" w:lineRule="auto"/>
        <w:jc w:val="both"/>
        <w:rPr>
          <w:rFonts w:eastAsiaTheme="majorEastAsia" w:cstheme="majorBidi"/>
          <w:bCs/>
          <w:sz w:val="24"/>
          <w:szCs w:val="24"/>
        </w:rPr>
      </w:pPr>
      <w:r w:rsidRPr="00520DFF">
        <w:rPr>
          <w:rFonts w:eastAsiaTheme="majorEastAsia" w:cstheme="majorBidi"/>
          <w:bCs/>
          <w:sz w:val="24"/>
          <w:szCs w:val="24"/>
        </w:rPr>
        <w:t>An FTP process running on user’s computer establishes a connection with an FTP process running on remote computer.</w:t>
      </w:r>
    </w:p>
    <w:p w:rsidR="0038170C" w:rsidRPr="00520DFF" w:rsidRDefault="0038170C" w:rsidP="0038170C">
      <w:pPr>
        <w:pStyle w:val="ListParagraph"/>
        <w:numPr>
          <w:ilvl w:val="0"/>
          <w:numId w:val="13"/>
        </w:numPr>
        <w:spacing w:line="240" w:lineRule="auto"/>
        <w:jc w:val="both"/>
        <w:rPr>
          <w:rFonts w:eastAsiaTheme="majorEastAsia" w:cstheme="majorBidi"/>
          <w:bCs/>
          <w:sz w:val="24"/>
          <w:szCs w:val="24"/>
        </w:rPr>
      </w:pPr>
      <w:r w:rsidRPr="00520DFF">
        <w:rPr>
          <w:rFonts w:eastAsiaTheme="majorEastAsia" w:cstheme="majorBidi"/>
          <w:bCs/>
          <w:sz w:val="24"/>
          <w:szCs w:val="24"/>
        </w:rPr>
        <w:t>The system then asks the user to enter his/her login name and password on the remote computer to ensure that the user possess permission to access the remote computer.</w:t>
      </w:r>
    </w:p>
    <w:p w:rsidR="0038170C" w:rsidRPr="00520DFF" w:rsidRDefault="0038170C" w:rsidP="0038170C">
      <w:pPr>
        <w:pStyle w:val="ListParagraph"/>
        <w:numPr>
          <w:ilvl w:val="0"/>
          <w:numId w:val="13"/>
        </w:numPr>
        <w:spacing w:line="240" w:lineRule="auto"/>
        <w:jc w:val="both"/>
        <w:rPr>
          <w:rFonts w:eastAsiaTheme="majorEastAsia" w:cstheme="majorBidi"/>
          <w:bCs/>
          <w:sz w:val="24"/>
          <w:szCs w:val="24"/>
        </w:rPr>
      </w:pPr>
      <w:r w:rsidRPr="00520DFF">
        <w:rPr>
          <w:rFonts w:eastAsiaTheme="majorEastAsia" w:cstheme="majorBidi"/>
          <w:bCs/>
          <w:sz w:val="24"/>
          <w:szCs w:val="24"/>
        </w:rPr>
        <w:t xml:space="preserve">After successful login, the user downloads or uploads the desired file(s). </w:t>
      </w:r>
    </w:p>
    <w:p w:rsidR="0038170C" w:rsidRPr="00520DFF" w:rsidRDefault="0038170C" w:rsidP="0038170C">
      <w:pPr>
        <w:spacing w:line="240" w:lineRule="auto"/>
        <w:jc w:val="both"/>
        <w:rPr>
          <w:rFonts w:eastAsiaTheme="majorEastAsia" w:cstheme="majorBidi"/>
          <w:bCs/>
          <w:sz w:val="24"/>
          <w:szCs w:val="24"/>
        </w:rPr>
      </w:pPr>
      <w:r w:rsidRPr="00520DFF">
        <w:rPr>
          <w:rFonts w:eastAsiaTheme="majorEastAsia" w:cstheme="majorBidi"/>
          <w:bCs/>
          <w:sz w:val="24"/>
          <w:szCs w:val="24"/>
        </w:rPr>
        <w:t>Note that a user needs access rights for a remote computer to transfer files to/from it. With this restriction, it is almost impossible to provide access rights to the large number of users on the internet to a computer that contains sharable information. The concept of anonymous FTP site solves this problem.</w:t>
      </w:r>
    </w:p>
    <w:p w:rsidR="0038170C" w:rsidRPr="00520DFF" w:rsidRDefault="0038170C" w:rsidP="0038170C">
      <w:pPr>
        <w:spacing w:line="240" w:lineRule="auto"/>
        <w:jc w:val="both"/>
        <w:rPr>
          <w:rStyle w:val="Heading2Char"/>
          <w:rFonts w:asciiTheme="minorHAnsi" w:hAnsiTheme="minorHAnsi"/>
          <w:sz w:val="32"/>
          <w:u w:val="none"/>
        </w:rPr>
      </w:pPr>
      <w:r w:rsidRPr="00520DFF">
        <w:rPr>
          <w:rStyle w:val="Heading2Char"/>
          <w:rFonts w:asciiTheme="minorHAnsi" w:hAnsiTheme="minorHAnsi"/>
          <w:sz w:val="32"/>
          <w:u w:val="none"/>
        </w:rPr>
        <w:t>Telnet</w:t>
      </w:r>
    </w:p>
    <w:p w:rsidR="0038170C" w:rsidRPr="00520DFF" w:rsidRDefault="0038170C" w:rsidP="0038170C">
      <w:pPr>
        <w:spacing w:line="240" w:lineRule="auto"/>
        <w:jc w:val="both"/>
        <w:rPr>
          <w:rFonts w:eastAsiaTheme="majorEastAsia" w:cstheme="majorBidi"/>
          <w:bCs/>
          <w:sz w:val="24"/>
          <w:szCs w:val="24"/>
        </w:rPr>
      </w:pPr>
      <w:r w:rsidRPr="00520DFF">
        <w:rPr>
          <w:rFonts w:eastAsiaTheme="majorEastAsia" w:cstheme="majorBidi"/>
          <w:bCs/>
          <w:sz w:val="24"/>
          <w:szCs w:val="24"/>
        </w:rPr>
        <w:t>Telnet service enables an internet user to log in to another computer on the internet from his/her local computer. That is, a user can execute the telnet command on his/her local computer to start a login session on a remote computer. This action is also called “remote login”.</w:t>
      </w:r>
    </w:p>
    <w:p w:rsidR="0038170C" w:rsidRPr="00520DFF" w:rsidRDefault="0038170C" w:rsidP="0038170C">
      <w:pPr>
        <w:spacing w:line="240" w:lineRule="auto"/>
        <w:jc w:val="both"/>
        <w:rPr>
          <w:rFonts w:eastAsiaTheme="majorEastAsia" w:cstheme="majorBidi"/>
          <w:bCs/>
          <w:sz w:val="24"/>
          <w:szCs w:val="24"/>
        </w:rPr>
      </w:pPr>
      <w:r w:rsidRPr="00520DFF">
        <w:rPr>
          <w:rFonts w:eastAsiaTheme="majorEastAsia" w:cstheme="majorBidi"/>
          <w:bCs/>
          <w:sz w:val="24"/>
          <w:szCs w:val="24"/>
        </w:rPr>
        <w:t xml:space="preserve">To start a remote login session, a user types telnet command and address of the remote computer on his/her local computer. The remote computer then authenticates the user by asking him/her to enter a login name and password. If the user specifies a correct login name and password, the remote computer logs in the user and telnet command then enters input mode. </w:t>
      </w:r>
      <w:r w:rsidRPr="00520DFF">
        <w:rPr>
          <w:rFonts w:eastAsiaTheme="majorEastAsia" w:cstheme="majorBidi"/>
          <w:bCs/>
          <w:sz w:val="24"/>
          <w:szCs w:val="24"/>
        </w:rPr>
        <w:lastRenderedPageBreak/>
        <w:t>From now onwards, anything that the user types on the local computer is sent to the remote computer for processing.</w:t>
      </w:r>
    </w:p>
    <w:p w:rsidR="0038170C" w:rsidRPr="00520DFF" w:rsidRDefault="0038170C" w:rsidP="0038170C">
      <w:pPr>
        <w:spacing w:line="240" w:lineRule="auto"/>
        <w:jc w:val="both"/>
        <w:rPr>
          <w:rFonts w:eastAsiaTheme="majorEastAsia" w:cstheme="majorBidi"/>
          <w:bCs/>
          <w:sz w:val="24"/>
          <w:szCs w:val="24"/>
        </w:rPr>
      </w:pPr>
      <w:r w:rsidRPr="00520DFF">
        <w:rPr>
          <w:rFonts w:eastAsiaTheme="majorEastAsia" w:cstheme="majorBidi"/>
          <w:bCs/>
          <w:sz w:val="24"/>
          <w:szCs w:val="24"/>
        </w:rPr>
        <w:t>Some common uses of telnet service are:</w:t>
      </w:r>
    </w:p>
    <w:p w:rsidR="0038170C" w:rsidRPr="00520DFF" w:rsidRDefault="0038170C" w:rsidP="0038170C">
      <w:pPr>
        <w:pStyle w:val="ListParagraph"/>
        <w:numPr>
          <w:ilvl w:val="0"/>
          <w:numId w:val="14"/>
        </w:numPr>
        <w:spacing w:line="240" w:lineRule="auto"/>
        <w:jc w:val="both"/>
        <w:rPr>
          <w:rFonts w:eastAsiaTheme="majorEastAsia" w:cstheme="majorBidi"/>
          <w:bCs/>
          <w:sz w:val="24"/>
          <w:szCs w:val="24"/>
        </w:rPr>
      </w:pPr>
      <w:r w:rsidRPr="00520DFF">
        <w:rPr>
          <w:rFonts w:eastAsiaTheme="majorEastAsia" w:cstheme="majorBidi"/>
          <w:bCs/>
          <w:sz w:val="24"/>
          <w:szCs w:val="24"/>
        </w:rPr>
        <w:t>For using computing power of a remote computer.</w:t>
      </w:r>
    </w:p>
    <w:p w:rsidR="0038170C" w:rsidRPr="00520DFF" w:rsidRDefault="0038170C" w:rsidP="0038170C">
      <w:pPr>
        <w:pStyle w:val="ListParagraph"/>
        <w:numPr>
          <w:ilvl w:val="0"/>
          <w:numId w:val="14"/>
        </w:numPr>
        <w:spacing w:line="240" w:lineRule="auto"/>
        <w:jc w:val="both"/>
        <w:rPr>
          <w:rFonts w:eastAsiaTheme="majorEastAsia" w:cstheme="majorBidi"/>
          <w:bCs/>
          <w:sz w:val="24"/>
          <w:szCs w:val="24"/>
        </w:rPr>
      </w:pPr>
      <w:r w:rsidRPr="00520DFF">
        <w:rPr>
          <w:rFonts w:eastAsiaTheme="majorEastAsia" w:cstheme="majorBidi"/>
          <w:bCs/>
          <w:sz w:val="24"/>
          <w:szCs w:val="24"/>
        </w:rPr>
        <w:t>For using some software on a remote computer, which is not available on user’s local computer.</w:t>
      </w:r>
    </w:p>
    <w:p w:rsidR="0038170C" w:rsidRPr="00520DFF" w:rsidRDefault="0038170C" w:rsidP="0038170C">
      <w:pPr>
        <w:pStyle w:val="ListParagraph"/>
        <w:numPr>
          <w:ilvl w:val="0"/>
          <w:numId w:val="14"/>
        </w:numPr>
        <w:spacing w:line="240" w:lineRule="auto"/>
        <w:jc w:val="both"/>
        <w:rPr>
          <w:rFonts w:eastAsiaTheme="majorEastAsia" w:cstheme="majorBidi"/>
          <w:bCs/>
          <w:sz w:val="24"/>
          <w:szCs w:val="24"/>
        </w:rPr>
      </w:pPr>
      <w:r w:rsidRPr="00520DFF">
        <w:rPr>
          <w:rFonts w:eastAsiaTheme="majorEastAsia" w:cstheme="majorBidi"/>
          <w:bCs/>
          <w:sz w:val="24"/>
          <w:szCs w:val="24"/>
        </w:rPr>
        <w:t>For logging in to one’s own computer from another computer.</w:t>
      </w:r>
    </w:p>
    <w:p w:rsidR="0038170C" w:rsidRPr="00520DFF" w:rsidRDefault="0038170C" w:rsidP="00BD10F1">
      <w:pPr>
        <w:shd w:val="clear" w:color="auto" w:fill="FFFFFF"/>
        <w:spacing w:before="100" w:beforeAutospacing="1" w:after="100" w:afterAutospacing="1" w:line="240" w:lineRule="auto"/>
        <w:ind w:left="360"/>
        <w:rPr>
          <w:rFonts w:cs="Arial"/>
          <w:b/>
          <w:color w:val="222222"/>
          <w:sz w:val="36"/>
          <w:szCs w:val="27"/>
          <w:shd w:val="clear" w:color="auto" w:fill="F9F9F9"/>
        </w:rPr>
      </w:pPr>
      <w:r w:rsidRPr="00520DFF">
        <w:rPr>
          <w:b/>
          <w:sz w:val="24"/>
        </w:rPr>
        <w:t>Q3. (a) Explain Metropolitan Area Network (MAN) with a suitable example?</w:t>
      </w:r>
    </w:p>
    <w:p w:rsidR="00BD10F1" w:rsidRPr="00520DFF" w:rsidRDefault="00BD10F1" w:rsidP="00BD10F1">
      <w:pPr>
        <w:shd w:val="clear" w:color="auto" w:fill="FFFFFF"/>
        <w:spacing w:before="100" w:beforeAutospacing="1" w:after="100" w:afterAutospacing="1" w:line="240" w:lineRule="auto"/>
        <w:ind w:left="720"/>
        <w:rPr>
          <w:b/>
          <w:sz w:val="24"/>
        </w:rPr>
      </w:pPr>
      <w:r w:rsidRPr="00520DFF">
        <w:rPr>
          <w:b/>
          <w:sz w:val="24"/>
        </w:rPr>
        <w:t>Metropolitan Area Network</w:t>
      </w:r>
    </w:p>
    <w:p w:rsidR="00BD10F1" w:rsidRPr="00520DFF" w:rsidRDefault="00BD10F1" w:rsidP="00535CFB">
      <w:pPr>
        <w:shd w:val="clear" w:color="auto" w:fill="FFFFFF"/>
        <w:spacing w:after="0" w:line="240" w:lineRule="auto"/>
        <w:ind w:left="720"/>
        <w:rPr>
          <w:rFonts w:cs="Arial"/>
          <w:color w:val="262626" w:themeColor="text1" w:themeTint="D9"/>
          <w:sz w:val="24"/>
          <w:shd w:val="clear" w:color="auto" w:fill="F9F9F9"/>
        </w:rPr>
      </w:pPr>
      <w:r w:rsidRPr="00520DFF">
        <w:rPr>
          <w:rFonts w:cs="Arial"/>
          <w:color w:val="262626" w:themeColor="text1" w:themeTint="D9"/>
          <w:sz w:val="24"/>
          <w:shd w:val="clear" w:color="auto" w:fill="FFFFFF"/>
        </w:rPr>
        <w:t>A metropolitan area network (MAN) is a network that interconnects users with computer resources in a geographic area or region larger than that covered by even a large local area network (</w:t>
      </w:r>
      <w:hyperlink r:id="rId8" w:history="1">
        <w:r w:rsidRPr="00520DFF">
          <w:rPr>
            <w:rStyle w:val="Hyperlink"/>
            <w:rFonts w:cs="Arial"/>
            <w:color w:val="262626" w:themeColor="text1" w:themeTint="D9"/>
            <w:sz w:val="24"/>
            <w:u w:val="none"/>
            <w:shd w:val="clear" w:color="auto" w:fill="FFFFFF"/>
          </w:rPr>
          <w:t>LAN</w:t>
        </w:r>
      </w:hyperlink>
      <w:r w:rsidRPr="00520DFF">
        <w:rPr>
          <w:rFonts w:cs="Arial"/>
          <w:color w:val="262626" w:themeColor="text1" w:themeTint="D9"/>
          <w:sz w:val="24"/>
          <w:shd w:val="clear" w:color="auto" w:fill="FFFFFF"/>
        </w:rPr>
        <w:t>) but smaller than the area covered by a </w:t>
      </w:r>
      <w:hyperlink r:id="rId9" w:history="1">
        <w:r w:rsidRPr="00520DFF">
          <w:rPr>
            <w:rStyle w:val="Hyperlink"/>
            <w:rFonts w:cs="Arial"/>
            <w:color w:val="262626" w:themeColor="text1" w:themeTint="D9"/>
            <w:sz w:val="24"/>
            <w:u w:val="none"/>
            <w:shd w:val="clear" w:color="auto" w:fill="FFFFFF"/>
          </w:rPr>
          <w:t>wide area network (WAN)</w:t>
        </w:r>
      </w:hyperlink>
      <w:r w:rsidRPr="00520DFF">
        <w:rPr>
          <w:rFonts w:cs="Arial"/>
          <w:color w:val="262626" w:themeColor="text1" w:themeTint="D9"/>
          <w:sz w:val="24"/>
          <w:shd w:val="clear" w:color="auto" w:fill="FFFFFF"/>
        </w:rPr>
        <w:t>.</w:t>
      </w:r>
    </w:p>
    <w:p w:rsidR="00000000" w:rsidRPr="00520DFF" w:rsidRDefault="009E54EE" w:rsidP="00535CFB">
      <w:pPr>
        <w:shd w:val="clear" w:color="auto" w:fill="FFFFFF"/>
        <w:spacing w:after="0" w:line="240" w:lineRule="auto"/>
        <w:ind w:left="720"/>
        <w:rPr>
          <w:rFonts w:cs="Arial"/>
          <w:color w:val="262626" w:themeColor="text1" w:themeTint="D9"/>
          <w:sz w:val="24"/>
          <w:shd w:val="clear" w:color="auto" w:fill="F9F9F9"/>
        </w:rPr>
      </w:pPr>
      <w:r w:rsidRPr="00520DFF">
        <w:rPr>
          <w:rFonts w:cs="Arial"/>
          <w:color w:val="262626" w:themeColor="text1" w:themeTint="D9"/>
          <w:sz w:val="24"/>
          <w:shd w:val="clear" w:color="auto" w:fill="F9F9F9"/>
        </w:rPr>
        <w:t>Designed to extend over a district, council or even an entire city.</w:t>
      </w:r>
    </w:p>
    <w:p w:rsidR="00BC0E92" w:rsidRPr="00520DFF" w:rsidRDefault="00BD10F1" w:rsidP="00535CFB">
      <w:pPr>
        <w:shd w:val="clear" w:color="auto" w:fill="FFFFFF"/>
        <w:spacing w:after="0" w:line="240" w:lineRule="auto"/>
        <w:rPr>
          <w:rFonts w:cs="Arial"/>
          <w:color w:val="262626" w:themeColor="text1" w:themeTint="D9"/>
          <w:sz w:val="24"/>
          <w:shd w:val="clear" w:color="auto" w:fill="F9F9F9"/>
        </w:rPr>
      </w:pPr>
      <w:r w:rsidRPr="00520DFF">
        <w:rPr>
          <w:rFonts w:cs="Arial"/>
          <w:color w:val="262626" w:themeColor="text1" w:themeTint="D9"/>
          <w:sz w:val="24"/>
          <w:shd w:val="clear" w:color="auto" w:fill="F9F9F9"/>
        </w:rPr>
        <w:t>It may be a single network such as a cable television network, or it may be a means of connecting a number of LANs into a larger network so that resources may be shared LAN-to-LAN as well as device-to-device.</w:t>
      </w:r>
    </w:p>
    <w:p w:rsidR="00000000" w:rsidRPr="00520DFF" w:rsidRDefault="009E54EE" w:rsidP="00535CFB">
      <w:pPr>
        <w:numPr>
          <w:ilvl w:val="0"/>
          <w:numId w:val="16"/>
        </w:numPr>
        <w:shd w:val="clear" w:color="auto" w:fill="FFFFFF"/>
        <w:spacing w:before="100" w:beforeAutospacing="1" w:after="100" w:afterAutospacing="1" w:line="240" w:lineRule="auto"/>
        <w:rPr>
          <w:rFonts w:cs="Arial"/>
          <w:color w:val="262626" w:themeColor="text1" w:themeTint="D9"/>
          <w:sz w:val="24"/>
          <w:szCs w:val="27"/>
          <w:shd w:val="clear" w:color="auto" w:fill="F9F9F9"/>
        </w:rPr>
      </w:pPr>
      <w:r w:rsidRPr="00520DFF">
        <w:rPr>
          <w:rFonts w:cs="Arial"/>
          <w:color w:val="262626" w:themeColor="text1" w:themeTint="D9"/>
          <w:sz w:val="24"/>
          <w:szCs w:val="27"/>
          <w:shd w:val="clear" w:color="auto" w:fill="F9F9F9"/>
        </w:rPr>
        <w:t>For example, a company can use a MAN to connect the LANs in all of its offices throughout a city.</w:t>
      </w:r>
    </w:p>
    <w:p w:rsidR="00BC0E92" w:rsidRPr="00520DFF" w:rsidRDefault="00535CFB" w:rsidP="00BD10F1">
      <w:pPr>
        <w:shd w:val="clear" w:color="auto" w:fill="FFFFFF"/>
        <w:spacing w:before="100" w:beforeAutospacing="1" w:after="100" w:afterAutospacing="1" w:line="240" w:lineRule="auto"/>
        <w:ind w:left="720"/>
        <w:rPr>
          <w:rFonts w:cs="Arial"/>
          <w:color w:val="222222"/>
          <w:sz w:val="24"/>
          <w:szCs w:val="27"/>
          <w:shd w:val="clear" w:color="auto" w:fill="F9F9F9"/>
        </w:rPr>
      </w:pPr>
      <w:r w:rsidRPr="00520DFF">
        <w:rPr>
          <w:rFonts w:cs="Arial"/>
          <w:color w:val="222222"/>
          <w:sz w:val="24"/>
          <w:szCs w:val="27"/>
          <w:shd w:val="clear" w:color="auto" w:fill="F9F9F9"/>
        </w:rPr>
        <w:drawing>
          <wp:inline distT="0" distB="0" distL="0" distR="0" wp14:anchorId="47328816" wp14:editId="789B989E">
            <wp:extent cx="4781550" cy="2105025"/>
            <wp:effectExtent l="0" t="0" r="0" b="9525"/>
            <wp:docPr id="4" name="Picture 3" descr="https://html1-f.scribdassets.com/2v0ayqph6oy8hfi/images/6-746afb5b9d.jpg"/>
            <wp:cNvGraphicFramePr/>
            <a:graphic xmlns:a="http://schemas.openxmlformats.org/drawingml/2006/main">
              <a:graphicData uri="http://schemas.openxmlformats.org/drawingml/2006/picture">
                <pic:pic xmlns:pic="http://schemas.openxmlformats.org/drawingml/2006/picture">
                  <pic:nvPicPr>
                    <pic:cNvPr id="4" name="Picture 3" descr="https://html1-f.scribdassets.com/2v0ayqph6oy8hfi/images/6-746afb5b9d.jp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81550" cy="2105025"/>
                    </a:xfrm>
                    <a:prstGeom prst="rect">
                      <a:avLst/>
                    </a:prstGeom>
                    <a:noFill/>
                    <a:ln>
                      <a:noFill/>
                    </a:ln>
                  </pic:spPr>
                </pic:pic>
              </a:graphicData>
            </a:graphic>
          </wp:inline>
        </w:drawing>
      </w:r>
    </w:p>
    <w:p w:rsidR="00BC0E92" w:rsidRPr="00520DFF" w:rsidRDefault="00535CFB" w:rsidP="00BC0E92">
      <w:pPr>
        <w:shd w:val="clear" w:color="auto" w:fill="FFFFFF"/>
        <w:spacing w:before="100" w:beforeAutospacing="1" w:after="100" w:afterAutospacing="1" w:line="240" w:lineRule="auto"/>
        <w:ind w:left="720"/>
        <w:rPr>
          <w:rFonts w:cs="Arial"/>
          <w:b/>
          <w:color w:val="222222"/>
          <w:sz w:val="24"/>
          <w:shd w:val="clear" w:color="auto" w:fill="FFFFFF"/>
          <w:lang w:val="en-GB"/>
        </w:rPr>
      </w:pPr>
      <w:r w:rsidRPr="00520DFF">
        <w:rPr>
          <w:rFonts w:cs="Arial"/>
          <w:b/>
          <w:color w:val="222222"/>
          <w:sz w:val="24"/>
          <w:shd w:val="clear" w:color="auto" w:fill="FFFFFF"/>
          <w:lang w:val="en-GB"/>
        </w:rPr>
        <w:t>Wide Area Network</w:t>
      </w:r>
    </w:p>
    <w:p w:rsidR="00000000" w:rsidRPr="00520DFF" w:rsidRDefault="009E54EE" w:rsidP="00535CFB">
      <w:pPr>
        <w:numPr>
          <w:ilvl w:val="0"/>
          <w:numId w:val="17"/>
        </w:numPr>
        <w:shd w:val="clear" w:color="auto" w:fill="FFFFFF"/>
        <w:spacing w:before="100" w:beforeAutospacing="1" w:after="100" w:afterAutospacing="1" w:line="240" w:lineRule="auto"/>
        <w:rPr>
          <w:rFonts w:cs="Arial"/>
          <w:color w:val="222222"/>
          <w:sz w:val="24"/>
          <w:shd w:val="clear" w:color="auto" w:fill="FFFFFF"/>
        </w:rPr>
      </w:pPr>
      <w:r w:rsidRPr="00520DFF">
        <w:rPr>
          <w:rFonts w:cs="Arial"/>
          <w:color w:val="222222"/>
          <w:sz w:val="24"/>
          <w:shd w:val="clear" w:color="auto" w:fill="FFFFFF"/>
        </w:rPr>
        <w:t>provides long-distance transmission of</w:t>
      </w:r>
      <w:r w:rsidRPr="00520DFF">
        <w:rPr>
          <w:rFonts w:cs="Arial"/>
          <w:color w:val="222222"/>
          <w:sz w:val="24"/>
          <w:shd w:val="clear" w:color="auto" w:fill="FFFFFF"/>
        </w:rPr>
        <w:t xml:space="preserve"> data, voice, image, and video information over large geographical areas that may comprise a country, a continent, or even the whole world.</w:t>
      </w:r>
    </w:p>
    <w:p w:rsidR="00535CFB" w:rsidRPr="00520DFF" w:rsidRDefault="00535CFB" w:rsidP="00BC0E92">
      <w:pPr>
        <w:shd w:val="clear" w:color="auto" w:fill="FFFFFF"/>
        <w:spacing w:before="100" w:beforeAutospacing="1" w:after="100" w:afterAutospacing="1" w:line="240" w:lineRule="auto"/>
        <w:ind w:left="720"/>
        <w:rPr>
          <w:rFonts w:cs="Arial"/>
          <w:color w:val="222222"/>
          <w:shd w:val="clear" w:color="auto" w:fill="FFFFFF"/>
        </w:rPr>
      </w:pPr>
      <w:r w:rsidRPr="00520DFF">
        <w:rPr>
          <w:rFonts w:cs="Arial"/>
          <w:color w:val="222222"/>
          <w:shd w:val="clear" w:color="auto" w:fill="FFFFFF"/>
        </w:rPr>
        <w:lastRenderedPageBreak/>
        <w:drawing>
          <wp:inline distT="0" distB="0" distL="0" distR="0" wp14:anchorId="5E153EB5" wp14:editId="688CBB7E">
            <wp:extent cx="4781550" cy="1695450"/>
            <wp:effectExtent l="0" t="0" r="0" b="0"/>
            <wp:docPr id="1" name="Picture 3" descr="https://html1-f.scribdassets.com/2v0ayqph6oy8hfi/images/7-7237f42309.jpg"/>
            <wp:cNvGraphicFramePr/>
            <a:graphic xmlns:a="http://schemas.openxmlformats.org/drawingml/2006/main">
              <a:graphicData uri="http://schemas.openxmlformats.org/drawingml/2006/picture">
                <pic:pic xmlns:pic="http://schemas.openxmlformats.org/drawingml/2006/picture">
                  <pic:nvPicPr>
                    <pic:cNvPr id="4" name="Picture 3" descr="https://html1-f.scribdassets.com/2v0ayqph6oy8hfi/images/7-7237f42309.jp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81550" cy="1695450"/>
                    </a:xfrm>
                    <a:prstGeom prst="rect">
                      <a:avLst/>
                    </a:prstGeom>
                    <a:noFill/>
                    <a:ln>
                      <a:noFill/>
                    </a:ln>
                  </pic:spPr>
                </pic:pic>
              </a:graphicData>
            </a:graphic>
          </wp:inline>
        </w:drawing>
      </w:r>
    </w:p>
    <w:p w:rsidR="00897D69" w:rsidRPr="00520DFF" w:rsidRDefault="00897D69" w:rsidP="00BC0E92">
      <w:pPr>
        <w:shd w:val="clear" w:color="auto" w:fill="FFFFFF"/>
        <w:spacing w:before="100" w:beforeAutospacing="1" w:after="100" w:afterAutospacing="1" w:line="240" w:lineRule="auto"/>
        <w:ind w:left="720"/>
        <w:rPr>
          <w:b/>
          <w:sz w:val="28"/>
        </w:rPr>
      </w:pPr>
      <w:r w:rsidRPr="00520DFF">
        <w:rPr>
          <w:b/>
          <w:sz w:val="28"/>
        </w:rPr>
        <w:t>Q3(B</w:t>
      </w:r>
      <w:r w:rsidRPr="00520DFF">
        <w:rPr>
          <w:b/>
          <w:sz w:val="28"/>
        </w:rPr>
        <w:t xml:space="preserve">) Define topology? Which topology would you </w:t>
      </w:r>
      <w:r w:rsidRPr="00520DFF">
        <w:rPr>
          <w:b/>
          <w:sz w:val="28"/>
        </w:rPr>
        <w:t>choose</w:t>
      </w:r>
      <w:r w:rsidRPr="00520DFF">
        <w:rPr>
          <w:b/>
          <w:sz w:val="28"/>
        </w:rPr>
        <w:t xml:space="preserve"> to setup a local area network and why?</w:t>
      </w:r>
      <w:r w:rsidRPr="00520DFF">
        <w:rPr>
          <w:b/>
          <w:sz w:val="28"/>
        </w:rPr>
        <w:tab/>
      </w:r>
      <w:r w:rsidRPr="00520DFF">
        <w:rPr>
          <w:b/>
          <w:sz w:val="28"/>
        </w:rPr>
        <w:tab/>
      </w:r>
    </w:p>
    <w:p w:rsidR="00897D69" w:rsidRPr="00520DFF" w:rsidRDefault="00897D69" w:rsidP="00BC0E92">
      <w:pPr>
        <w:shd w:val="clear" w:color="auto" w:fill="FFFFFF"/>
        <w:spacing w:before="100" w:beforeAutospacing="1" w:after="100" w:afterAutospacing="1" w:line="240" w:lineRule="auto"/>
        <w:ind w:left="720"/>
        <w:rPr>
          <w:b/>
        </w:rPr>
      </w:pPr>
      <w:r w:rsidRPr="00520DFF">
        <w:rPr>
          <w:b/>
          <w:sz w:val="28"/>
        </w:rPr>
        <w:t xml:space="preserve"> Define T</w:t>
      </w:r>
      <w:r w:rsidRPr="00520DFF">
        <w:rPr>
          <w:b/>
          <w:sz w:val="28"/>
        </w:rPr>
        <w:t>opology</w:t>
      </w:r>
      <w:r w:rsidRPr="00520DFF">
        <w:rPr>
          <w:b/>
          <w:sz w:val="28"/>
        </w:rPr>
        <w:tab/>
      </w:r>
      <w:r w:rsidRPr="00520DFF">
        <w:rPr>
          <w:b/>
          <w:sz w:val="28"/>
        </w:rPr>
        <w:tab/>
      </w:r>
      <w:r w:rsidRPr="00520DFF">
        <w:rPr>
          <w:b/>
        </w:rPr>
        <w:tab/>
      </w:r>
    </w:p>
    <w:p w:rsidR="00897D69" w:rsidRPr="00520DFF" w:rsidRDefault="00897D69" w:rsidP="00897D69">
      <w:pPr>
        <w:pStyle w:val="NormalWeb"/>
        <w:shd w:val="clear" w:color="auto" w:fill="FFFFFF"/>
        <w:spacing w:before="0" w:beforeAutospacing="0" w:after="165" w:afterAutospacing="0"/>
        <w:rPr>
          <w:rFonts w:asciiTheme="minorHAnsi" w:hAnsiTheme="minorHAnsi" w:cs="Arial"/>
          <w:color w:val="333333"/>
        </w:rPr>
      </w:pPr>
      <w:r w:rsidRPr="00520DFF">
        <w:rPr>
          <w:rFonts w:asciiTheme="minorHAnsi" w:hAnsiTheme="minorHAnsi" w:cs="Arial"/>
          <w:color w:val="333333"/>
        </w:rPr>
        <w:t>Network topology is the interconnected pattern of network elements. A network topology may be physical, mapping hardware configuration, or logical, mapping the path that the data must take in order to travel around the network.</w:t>
      </w:r>
    </w:p>
    <w:p w:rsidR="00897D69" w:rsidRPr="00520DFF" w:rsidRDefault="00897D69" w:rsidP="00897D69">
      <w:pPr>
        <w:pStyle w:val="NormalWeb"/>
        <w:shd w:val="clear" w:color="auto" w:fill="FFFFFF"/>
        <w:spacing w:before="0" w:beforeAutospacing="0" w:after="75" w:afterAutospacing="0"/>
        <w:rPr>
          <w:rFonts w:asciiTheme="minorHAnsi" w:hAnsiTheme="minorHAnsi" w:cs="Arial"/>
          <w:color w:val="333333"/>
        </w:rPr>
      </w:pPr>
      <w:r w:rsidRPr="00520DFF">
        <w:rPr>
          <w:rFonts w:asciiTheme="minorHAnsi" w:hAnsiTheme="minorHAnsi" w:cs="Arial"/>
          <w:color w:val="333333"/>
        </w:rPr>
        <w:t>There are many identified topologies but they are not strict, which means that any of them can be combined. However, each topology has a different standard and may use different hardware methods so they are not interchangeable</w:t>
      </w:r>
      <w:r w:rsidRPr="00520DFF">
        <w:rPr>
          <w:rFonts w:asciiTheme="minorHAnsi" w:hAnsiTheme="minorHAnsi" w:cs="Arial"/>
          <w:color w:val="333333"/>
        </w:rPr>
        <w:t>.</w:t>
      </w:r>
    </w:p>
    <w:p w:rsidR="0019578A" w:rsidRPr="00520DFF" w:rsidRDefault="00897D69" w:rsidP="0019578A">
      <w:pPr>
        <w:pStyle w:val="Heading1"/>
        <w:shd w:val="clear" w:color="auto" w:fill="FFFFFF"/>
        <w:spacing w:before="0"/>
        <w:rPr>
          <w:rFonts w:asciiTheme="minorHAnsi" w:hAnsiTheme="minorHAnsi" w:cs="Segoe UI"/>
          <w:b/>
          <w:bCs/>
          <w:color w:val="212529"/>
        </w:rPr>
      </w:pPr>
      <w:r w:rsidRPr="00520DFF">
        <w:rPr>
          <w:rFonts w:asciiTheme="minorHAnsi" w:hAnsiTheme="minorHAnsi"/>
          <w:b/>
        </w:rPr>
        <w:tab/>
      </w:r>
      <w:r w:rsidR="0019578A" w:rsidRPr="00520DFF">
        <w:rPr>
          <w:rFonts w:asciiTheme="minorHAnsi" w:hAnsiTheme="minorHAnsi" w:cs="Segoe UI"/>
          <w:b/>
          <w:bCs/>
          <w:color w:val="212529"/>
        </w:rPr>
        <w:t>Why Star Topology is Best</w:t>
      </w:r>
      <w:r w:rsidR="0019578A" w:rsidRPr="00520DFF">
        <w:rPr>
          <w:rFonts w:asciiTheme="minorHAnsi" w:hAnsiTheme="minorHAnsi" w:cs="Segoe UI"/>
          <w:b/>
          <w:bCs/>
          <w:color w:val="212529"/>
        </w:rPr>
        <w:t>.</w:t>
      </w:r>
    </w:p>
    <w:p w:rsidR="00000000" w:rsidRPr="00520DFF" w:rsidRDefault="009E54EE" w:rsidP="0019578A">
      <w:pPr>
        <w:numPr>
          <w:ilvl w:val="0"/>
          <w:numId w:val="18"/>
        </w:numPr>
        <w:spacing w:after="0"/>
      </w:pPr>
      <w:r w:rsidRPr="00520DFF">
        <w:t xml:space="preserve">Each device has a dedicated </w:t>
      </w:r>
      <w:r w:rsidRPr="00520DFF">
        <w:t>point-to-point link only to a central controller, usually called a hub.</w:t>
      </w:r>
    </w:p>
    <w:p w:rsidR="00000000" w:rsidRPr="00520DFF" w:rsidRDefault="009E54EE" w:rsidP="0019578A">
      <w:pPr>
        <w:numPr>
          <w:ilvl w:val="0"/>
          <w:numId w:val="18"/>
        </w:numPr>
        <w:spacing w:after="0"/>
      </w:pPr>
      <w:r w:rsidRPr="00520DFF">
        <w:t xml:space="preserve">The devices are not directly linked to each other. </w:t>
      </w:r>
    </w:p>
    <w:p w:rsidR="00000000" w:rsidRPr="00520DFF" w:rsidRDefault="0019578A" w:rsidP="0019578A">
      <w:pPr>
        <w:numPr>
          <w:ilvl w:val="0"/>
          <w:numId w:val="18"/>
        </w:numPr>
      </w:pPr>
      <w:r w:rsidRPr="00520DFF">
        <w:drawing>
          <wp:anchor distT="0" distB="0" distL="114300" distR="114300" simplePos="0" relativeHeight="251658240" behindDoc="1" locked="0" layoutInCell="1" allowOverlap="1" wp14:anchorId="59A46300" wp14:editId="1276E3B9">
            <wp:simplePos x="0" y="0"/>
            <wp:positionH relativeFrom="column">
              <wp:posOffset>3409950</wp:posOffset>
            </wp:positionH>
            <wp:positionV relativeFrom="paragraph">
              <wp:posOffset>186055</wp:posOffset>
            </wp:positionV>
            <wp:extent cx="3152775" cy="2152650"/>
            <wp:effectExtent l="0" t="0" r="9525" b="0"/>
            <wp:wrapTight wrapText="bothSides">
              <wp:wrapPolygon edited="0">
                <wp:start x="0" y="0"/>
                <wp:lineTo x="0" y="21409"/>
                <wp:lineTo x="21535" y="21409"/>
                <wp:lineTo x="21535" y="0"/>
                <wp:lineTo x="0" y="0"/>
              </wp:wrapPolygon>
            </wp:wrapTight>
            <wp:docPr id="2" name="Content Placeholder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pic:cNvPicPr>
                  </pic:nvPicPr>
                  <pic:blipFill>
                    <a:blip r:embed="rId12">
                      <a:extLst>
                        <a:ext uri="{BEBA8EAE-BF5A-486C-A8C5-ECC9F3942E4B}">
                          <a14:imgProps xmlns:a14="http://schemas.microsoft.com/office/drawing/2010/main">
                            <a14:imgLayer r:embed="rId13">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3152775" cy="2152650"/>
                    </a:xfrm>
                    <a:prstGeom prst="rect">
                      <a:avLst/>
                    </a:prstGeom>
                  </pic:spPr>
                </pic:pic>
              </a:graphicData>
            </a:graphic>
            <wp14:sizeRelH relativeFrom="page">
              <wp14:pctWidth>0</wp14:pctWidth>
            </wp14:sizeRelH>
            <wp14:sizeRelV relativeFrom="page">
              <wp14:pctHeight>0</wp14:pctHeight>
            </wp14:sizeRelV>
          </wp:anchor>
        </w:drawing>
      </w:r>
      <w:r w:rsidR="009E54EE" w:rsidRPr="00520DFF">
        <w:t>The controller(HUB) acts as an exchange.</w:t>
      </w:r>
    </w:p>
    <w:p w:rsidR="00897D69" w:rsidRPr="00520DFF" w:rsidRDefault="0019578A" w:rsidP="0019578A">
      <w:pPr>
        <w:shd w:val="clear" w:color="auto" w:fill="FFFFFF"/>
        <w:spacing w:before="100" w:beforeAutospacing="1" w:after="100" w:afterAutospacing="1" w:line="240" w:lineRule="auto"/>
        <w:rPr>
          <w:rFonts w:cs="Segoe UI"/>
          <w:color w:val="212529"/>
          <w:sz w:val="24"/>
          <w:shd w:val="clear" w:color="auto" w:fill="FFFFFF"/>
        </w:rPr>
      </w:pPr>
      <w:r w:rsidRPr="00520DFF">
        <w:rPr>
          <w:rFonts w:cs="Segoe UI"/>
          <w:color w:val="212529"/>
          <w:sz w:val="24"/>
          <w:shd w:val="clear" w:color="auto" w:fill="FFFFFF"/>
        </w:rPr>
        <w:t>The main objective of this project is to discu</w:t>
      </w:r>
      <w:r w:rsidRPr="00520DFF">
        <w:rPr>
          <w:rFonts w:cs="Segoe UI"/>
          <w:color w:val="212529"/>
          <w:sz w:val="24"/>
          <w:shd w:val="clear" w:color="auto" w:fill="FFFFFF"/>
        </w:rPr>
        <w:t xml:space="preserve">ss the advantages, </w:t>
      </w:r>
      <w:r w:rsidRPr="00520DFF">
        <w:rPr>
          <w:rFonts w:cs="Segoe UI"/>
          <w:color w:val="212529"/>
          <w:sz w:val="24"/>
          <w:shd w:val="clear" w:color="auto" w:fill="FFFFFF"/>
        </w:rPr>
        <w:t>star network topology. A topology is a physical structure of a network. Star topology is a network structure comprising a central node to which all other devices attached directly and through which all other devices interco</w:t>
      </w:r>
      <w:r w:rsidRPr="00520DFF">
        <w:rPr>
          <w:rFonts w:cs="Segoe UI"/>
          <w:color w:val="212529"/>
          <w:sz w:val="24"/>
          <w:shd w:val="clear" w:color="auto" w:fill="FFFFFF"/>
        </w:rPr>
        <w:t>mmunicate.</w:t>
      </w:r>
      <w:r w:rsidRPr="00520DFF">
        <w:rPr>
          <w:rFonts w:cs="Segoe UI"/>
          <w:color w:val="212529"/>
          <w:sz w:val="24"/>
          <w:shd w:val="clear" w:color="auto" w:fill="FFFFFF"/>
        </w:rPr>
        <w:t xml:space="preserve"> The hub, leaf nodes and the transmission lines between them form a graph with the topology of a star.</w:t>
      </w:r>
    </w:p>
    <w:p w:rsidR="0019578A" w:rsidRPr="00520DFF" w:rsidRDefault="0019578A" w:rsidP="0019578A">
      <w:pPr>
        <w:shd w:val="clear" w:color="auto" w:fill="FFFFFF"/>
        <w:spacing w:before="100" w:beforeAutospacing="1" w:after="100" w:afterAutospacing="1" w:line="240" w:lineRule="auto"/>
        <w:rPr>
          <w:rFonts w:cs="Segoe UI"/>
          <w:b/>
          <w:color w:val="212529"/>
          <w:sz w:val="28"/>
          <w:shd w:val="clear" w:color="auto" w:fill="FFFFFF"/>
        </w:rPr>
      </w:pPr>
      <w:r w:rsidRPr="00520DFF">
        <w:rPr>
          <w:rFonts w:cs="Segoe UI"/>
          <w:b/>
          <w:color w:val="212529"/>
          <w:sz w:val="28"/>
          <w:shd w:val="clear" w:color="auto" w:fill="FFFFFF"/>
        </w:rPr>
        <w:t>Advantages of STAR Topology</w:t>
      </w:r>
    </w:p>
    <w:p w:rsidR="0019578A" w:rsidRPr="00520DFF" w:rsidRDefault="0019578A" w:rsidP="0019578A">
      <w:pPr>
        <w:shd w:val="clear" w:color="auto" w:fill="FFFFFF"/>
        <w:spacing w:after="0" w:line="240" w:lineRule="auto"/>
        <w:rPr>
          <w:rFonts w:cs="Segoe UI"/>
          <w:color w:val="212529"/>
          <w:shd w:val="clear" w:color="auto" w:fill="FFFFFF"/>
        </w:rPr>
      </w:pPr>
      <w:r w:rsidRPr="00520DFF">
        <w:rPr>
          <w:rStyle w:val="Strong"/>
          <w:rFonts w:cs="Segoe UI"/>
          <w:color w:val="212529"/>
          <w:sz w:val="24"/>
          <w:shd w:val="clear" w:color="auto" w:fill="FFFFFF"/>
        </w:rPr>
        <w:t>Isolation of devices: </w:t>
      </w:r>
      <w:r w:rsidRPr="00520DFF">
        <w:rPr>
          <w:rFonts w:cs="Segoe UI"/>
          <w:color w:val="212529"/>
          <w:shd w:val="clear" w:color="auto" w:fill="FFFFFF"/>
        </w:rPr>
        <w:t>each device is isolated by the link that connects it to the hub. By so doing it makes the isolation of the individual devices simple</w:t>
      </w:r>
      <w:r w:rsidRPr="00520DFF">
        <w:rPr>
          <w:rFonts w:cs="Segoe UI"/>
          <w:color w:val="212529"/>
          <w:shd w:val="clear" w:color="auto" w:fill="FFFFFF"/>
        </w:rPr>
        <w:t>.</w:t>
      </w:r>
    </w:p>
    <w:p w:rsidR="0019578A" w:rsidRPr="00520DFF" w:rsidRDefault="0019578A" w:rsidP="0019578A">
      <w:pPr>
        <w:shd w:val="clear" w:color="auto" w:fill="FFFFFF"/>
        <w:spacing w:after="0" w:line="240" w:lineRule="auto"/>
        <w:rPr>
          <w:rFonts w:cs="Segoe UI"/>
          <w:color w:val="212529"/>
          <w:shd w:val="clear" w:color="auto" w:fill="FFFFFF"/>
        </w:rPr>
      </w:pPr>
      <w:r w:rsidRPr="00520DFF">
        <w:rPr>
          <w:rStyle w:val="Strong"/>
          <w:rFonts w:cs="Segoe UI"/>
          <w:color w:val="212529"/>
          <w:sz w:val="24"/>
          <w:shd w:val="clear" w:color="auto" w:fill="FFFFFF"/>
        </w:rPr>
        <w:t>Simplicity</w:t>
      </w:r>
      <w:r w:rsidRPr="00520DFF">
        <w:rPr>
          <w:rStyle w:val="Strong"/>
          <w:rFonts w:cs="Segoe UI"/>
          <w:color w:val="212529"/>
          <w:shd w:val="clear" w:color="auto" w:fill="FFFFFF"/>
        </w:rPr>
        <w:t>:</w:t>
      </w:r>
      <w:r w:rsidRPr="00520DFF">
        <w:rPr>
          <w:rFonts w:cs="Segoe UI"/>
          <w:color w:val="212529"/>
          <w:shd w:val="clear" w:color="auto" w:fill="FFFFFF"/>
        </w:rPr>
        <w:t> The topology is easy to understand, establish, and navigate. The simple topology obviates the need for complex routing or message passing protocols</w:t>
      </w:r>
      <w:r w:rsidRPr="00520DFF">
        <w:rPr>
          <w:rFonts w:cs="Segoe UI"/>
          <w:color w:val="212529"/>
          <w:shd w:val="clear" w:color="auto" w:fill="FFFFFF"/>
        </w:rPr>
        <w:t>.</w:t>
      </w:r>
    </w:p>
    <w:p w:rsidR="0019578A" w:rsidRPr="00520DFF" w:rsidRDefault="0019578A" w:rsidP="0019578A">
      <w:pPr>
        <w:shd w:val="clear" w:color="auto" w:fill="FFFFFF"/>
        <w:spacing w:after="0" w:line="240" w:lineRule="auto"/>
        <w:rPr>
          <w:rFonts w:cs="Segoe UI"/>
          <w:color w:val="212529"/>
          <w:shd w:val="clear" w:color="auto" w:fill="FFFFFF"/>
        </w:rPr>
      </w:pPr>
      <w:r w:rsidRPr="00520DFF">
        <w:rPr>
          <w:rStyle w:val="Strong"/>
          <w:rFonts w:cs="Segoe UI"/>
          <w:color w:val="212529"/>
          <w:sz w:val="24"/>
          <w:shd w:val="clear" w:color="auto" w:fill="FFFFFF"/>
        </w:rPr>
        <w:lastRenderedPageBreak/>
        <w:t>If any cable is not working then the whole network will not be affected</w:t>
      </w:r>
      <w:r w:rsidRPr="00520DFF">
        <w:rPr>
          <w:rStyle w:val="Strong"/>
          <w:rFonts w:cs="Segoe UI"/>
          <w:color w:val="212529"/>
          <w:shd w:val="clear" w:color="auto" w:fill="FFFFFF"/>
        </w:rPr>
        <w:t>:</w:t>
      </w:r>
      <w:r w:rsidRPr="00520DFF">
        <w:rPr>
          <w:rFonts w:cs="Segoe UI"/>
          <w:color w:val="212529"/>
          <w:shd w:val="clear" w:color="auto" w:fill="FFFFFF"/>
        </w:rPr>
        <w:t> in a star topology, each network device has a home run of cabling back to a network hub, giving each device a separate connection to the network.</w:t>
      </w:r>
    </w:p>
    <w:p w:rsidR="0019578A" w:rsidRPr="00520DFF" w:rsidRDefault="0019578A" w:rsidP="0019578A">
      <w:pPr>
        <w:shd w:val="clear" w:color="auto" w:fill="FFFFFF"/>
        <w:spacing w:after="0" w:line="240" w:lineRule="auto"/>
        <w:rPr>
          <w:rFonts w:cs="Segoe UI"/>
          <w:color w:val="212529"/>
          <w:shd w:val="clear" w:color="auto" w:fill="FFFFFF"/>
        </w:rPr>
      </w:pPr>
      <w:r w:rsidRPr="00520DFF">
        <w:rPr>
          <w:rStyle w:val="Strong"/>
          <w:rFonts w:cs="Segoe UI"/>
          <w:color w:val="212529"/>
          <w:sz w:val="24"/>
          <w:shd w:val="clear" w:color="auto" w:fill="FFFFFF"/>
        </w:rPr>
        <w:t> Better performance</w:t>
      </w:r>
      <w:r w:rsidRPr="00520DFF">
        <w:rPr>
          <w:rStyle w:val="Strong"/>
          <w:rFonts w:cs="Segoe UI"/>
          <w:color w:val="212529"/>
          <w:shd w:val="clear" w:color="auto" w:fill="FFFFFF"/>
        </w:rPr>
        <w:t>: </w:t>
      </w:r>
      <w:r w:rsidRPr="00520DFF">
        <w:rPr>
          <w:rFonts w:cs="Segoe UI"/>
          <w:color w:val="212529"/>
          <w:shd w:val="clear" w:color="auto" w:fill="FFFFFF"/>
        </w:rPr>
        <w:t>star network prevents unnecessary passing of the data packet through nodes. At most 3 devices and 2 links are involved in any communication between any two devices which are part of this topology.</w:t>
      </w:r>
    </w:p>
    <w:p w:rsidR="0019578A" w:rsidRPr="00520DFF" w:rsidRDefault="0019578A" w:rsidP="0019578A">
      <w:pPr>
        <w:pStyle w:val="NormalWeb"/>
        <w:shd w:val="clear" w:color="auto" w:fill="FFFFFF"/>
        <w:spacing w:before="0" w:beforeAutospacing="0" w:after="0" w:afterAutospacing="0"/>
        <w:rPr>
          <w:rFonts w:asciiTheme="minorHAnsi" w:hAnsiTheme="minorHAnsi" w:cs="Segoe UI"/>
          <w:color w:val="212529"/>
        </w:rPr>
      </w:pPr>
      <w:r w:rsidRPr="00520DFF">
        <w:rPr>
          <w:rFonts w:asciiTheme="minorHAnsi" w:hAnsiTheme="minorHAnsi" w:cs="Segoe UI"/>
          <w:color w:val="212529"/>
        </w:rPr>
        <w:t>A star network is a local area network in which all computers are directly connected to a common central computer. Every workstation is indirectly connected to every other through the central computer. In some star networks, the central computer can also operate as a workstation</w:t>
      </w:r>
      <w:r w:rsidRPr="00520DFF">
        <w:rPr>
          <w:rFonts w:asciiTheme="minorHAnsi" w:hAnsiTheme="minorHAnsi" w:cs="Segoe UI"/>
          <w:color w:val="212529"/>
        </w:rPr>
        <w:t>.</w:t>
      </w:r>
    </w:p>
    <w:p w:rsidR="0019578A" w:rsidRPr="00520DFF" w:rsidRDefault="00FF3058" w:rsidP="0019578A">
      <w:pPr>
        <w:shd w:val="clear" w:color="auto" w:fill="FFFFFF"/>
        <w:spacing w:before="100" w:beforeAutospacing="1" w:after="0" w:line="240" w:lineRule="auto"/>
        <w:rPr>
          <w:b/>
          <w:sz w:val="28"/>
        </w:rPr>
      </w:pPr>
      <w:r w:rsidRPr="00520DFF">
        <w:rPr>
          <w:b/>
          <w:sz w:val="28"/>
        </w:rPr>
        <w:t>Q4)</w:t>
      </w:r>
      <w:r w:rsidRPr="00520DFF">
        <w:rPr>
          <w:b/>
          <w:sz w:val="28"/>
        </w:rPr>
        <w:t xml:space="preserve"> what are the different types of common media used for storage, access and transmission of information</w:t>
      </w:r>
      <w:r w:rsidRPr="00520DFF">
        <w:rPr>
          <w:b/>
          <w:sz w:val="28"/>
        </w:rPr>
        <w:t>?</w:t>
      </w:r>
    </w:p>
    <w:p w:rsidR="00000000" w:rsidRPr="00520DFF" w:rsidRDefault="009E54EE" w:rsidP="00C53B63">
      <w:pPr>
        <w:shd w:val="clear" w:color="auto" w:fill="FFFFFF"/>
        <w:spacing w:before="100" w:beforeAutospacing="1" w:after="0" w:line="360" w:lineRule="auto"/>
        <w:ind w:left="360"/>
        <w:rPr>
          <w:rFonts w:cs="Arial"/>
          <w:color w:val="222222"/>
          <w:sz w:val="28"/>
          <w:shd w:val="clear" w:color="auto" w:fill="FFFFFF"/>
        </w:rPr>
      </w:pPr>
      <w:r w:rsidRPr="00520DFF">
        <w:rPr>
          <w:rFonts w:cs="Arial"/>
          <w:b/>
          <w:color w:val="222222"/>
          <w:sz w:val="28"/>
          <w:shd w:val="clear" w:color="auto" w:fill="FFFFFF"/>
        </w:rPr>
        <w:t xml:space="preserve">Common media for storage, access, and transmission </w:t>
      </w:r>
      <w:r w:rsidR="00FF3058" w:rsidRPr="00520DFF">
        <w:rPr>
          <w:rFonts w:cs="Arial"/>
          <w:b/>
          <w:color w:val="222222"/>
          <w:sz w:val="28"/>
          <w:shd w:val="clear" w:color="auto" w:fill="FFFFFF"/>
        </w:rPr>
        <w:t>of information</w:t>
      </w:r>
      <w:r w:rsidRPr="00520DFF">
        <w:rPr>
          <w:rFonts w:cs="Arial"/>
          <w:b/>
          <w:color w:val="222222"/>
          <w:sz w:val="28"/>
          <w:shd w:val="clear" w:color="auto" w:fill="FFFFFF"/>
        </w:rPr>
        <w:t xml:space="preserve"> </w:t>
      </w:r>
      <w:r w:rsidRPr="00520DFF">
        <w:rPr>
          <w:rFonts w:cs="Arial"/>
          <w:b/>
          <w:color w:val="222222"/>
          <w:sz w:val="28"/>
          <w:shd w:val="clear" w:color="auto" w:fill="FFFFFF"/>
        </w:rPr>
        <w:t>are</w:t>
      </w:r>
      <w:r w:rsidRPr="00520DFF">
        <w:rPr>
          <w:rFonts w:cs="Arial"/>
          <w:color w:val="222222"/>
          <w:sz w:val="28"/>
          <w:shd w:val="clear" w:color="auto" w:fill="FFFFFF"/>
        </w:rPr>
        <w:t>:</w:t>
      </w:r>
    </w:p>
    <w:p w:rsidR="00000000" w:rsidRPr="00520DFF" w:rsidRDefault="009E54EE" w:rsidP="00C53B63">
      <w:pPr>
        <w:shd w:val="clear" w:color="auto" w:fill="FFFFFF"/>
        <w:spacing w:before="100" w:beforeAutospacing="1" w:after="0" w:line="360" w:lineRule="auto"/>
        <w:ind w:left="1080"/>
        <w:rPr>
          <w:rFonts w:cs="Arial"/>
          <w:color w:val="222222"/>
          <w:sz w:val="28"/>
          <w:shd w:val="clear" w:color="auto" w:fill="FFFFFF"/>
        </w:rPr>
      </w:pPr>
      <w:r w:rsidRPr="00520DFF">
        <w:rPr>
          <w:rFonts w:cs="Arial"/>
          <w:color w:val="222222"/>
          <w:sz w:val="28"/>
          <w:shd w:val="clear" w:color="auto" w:fill="FFFFFF"/>
        </w:rPr>
        <w:t>Text (alphanumeric</w:t>
      </w:r>
      <w:r w:rsidRPr="00520DFF">
        <w:rPr>
          <w:rFonts w:cs="Arial"/>
          <w:color w:val="222222"/>
          <w:sz w:val="28"/>
          <w:shd w:val="clear" w:color="auto" w:fill="FFFFFF"/>
        </w:rPr>
        <w:t xml:space="preserve"> </w:t>
      </w:r>
      <w:r w:rsidRPr="00520DFF">
        <w:rPr>
          <w:rFonts w:cs="Arial"/>
          <w:color w:val="222222"/>
          <w:sz w:val="28"/>
          <w:shd w:val="clear" w:color="auto" w:fill="FFFFFF"/>
        </w:rPr>
        <w:t>characters)</w:t>
      </w:r>
    </w:p>
    <w:p w:rsidR="00000000" w:rsidRPr="00520DFF" w:rsidRDefault="009E54EE" w:rsidP="00C53B63">
      <w:pPr>
        <w:shd w:val="clear" w:color="auto" w:fill="FFFFFF"/>
        <w:spacing w:before="100" w:beforeAutospacing="1" w:after="0" w:line="360" w:lineRule="auto"/>
        <w:ind w:left="1080"/>
        <w:rPr>
          <w:rFonts w:cs="Arial"/>
          <w:color w:val="222222"/>
          <w:sz w:val="28"/>
          <w:shd w:val="clear" w:color="auto" w:fill="FFFFFF"/>
        </w:rPr>
      </w:pPr>
      <w:r w:rsidRPr="00520DFF">
        <w:rPr>
          <w:rFonts w:cs="Arial"/>
          <w:color w:val="222222"/>
          <w:sz w:val="28"/>
          <w:shd w:val="clear" w:color="auto" w:fill="FFFFFF"/>
        </w:rPr>
        <w:t xml:space="preserve">Graphics </w:t>
      </w:r>
      <w:r w:rsidRPr="00520DFF">
        <w:rPr>
          <w:rFonts w:cs="Arial"/>
          <w:color w:val="222222"/>
          <w:sz w:val="28"/>
          <w:shd w:val="clear" w:color="auto" w:fill="FFFFFF"/>
        </w:rPr>
        <w:t xml:space="preserve">(line </w:t>
      </w:r>
      <w:r w:rsidRPr="00520DFF">
        <w:rPr>
          <w:rFonts w:cs="Arial"/>
          <w:color w:val="222222"/>
          <w:sz w:val="28"/>
          <w:shd w:val="clear" w:color="auto" w:fill="FFFFFF"/>
        </w:rPr>
        <w:t xml:space="preserve">drawings </w:t>
      </w:r>
      <w:r w:rsidRPr="00520DFF">
        <w:rPr>
          <w:rFonts w:cs="Arial"/>
          <w:color w:val="222222"/>
          <w:sz w:val="28"/>
          <w:shd w:val="clear" w:color="auto" w:fill="FFFFFF"/>
        </w:rPr>
        <w:t>and</w:t>
      </w:r>
      <w:r w:rsidRPr="00520DFF">
        <w:rPr>
          <w:rFonts w:cs="Arial"/>
          <w:color w:val="222222"/>
          <w:sz w:val="28"/>
          <w:shd w:val="clear" w:color="auto" w:fill="FFFFFF"/>
        </w:rPr>
        <w:t xml:space="preserve"> </w:t>
      </w:r>
      <w:r w:rsidRPr="00520DFF">
        <w:rPr>
          <w:rFonts w:cs="Arial"/>
          <w:color w:val="222222"/>
          <w:sz w:val="28"/>
          <w:shd w:val="clear" w:color="auto" w:fill="FFFFFF"/>
        </w:rPr>
        <w:t>images)</w:t>
      </w:r>
    </w:p>
    <w:p w:rsidR="00000000" w:rsidRPr="00520DFF" w:rsidRDefault="009E54EE" w:rsidP="00C53B63">
      <w:pPr>
        <w:shd w:val="clear" w:color="auto" w:fill="FFFFFF"/>
        <w:spacing w:before="100" w:beforeAutospacing="1" w:after="0" w:line="360" w:lineRule="auto"/>
        <w:ind w:left="1080"/>
        <w:rPr>
          <w:rFonts w:cs="Arial"/>
          <w:color w:val="222222"/>
          <w:sz w:val="28"/>
          <w:shd w:val="clear" w:color="auto" w:fill="FFFFFF"/>
        </w:rPr>
      </w:pPr>
      <w:r w:rsidRPr="00520DFF">
        <w:rPr>
          <w:rFonts w:cs="Arial"/>
          <w:color w:val="222222"/>
          <w:sz w:val="28"/>
          <w:shd w:val="clear" w:color="auto" w:fill="FFFFFF"/>
        </w:rPr>
        <w:t>Animat</w:t>
      </w:r>
      <w:r w:rsidRPr="00520DFF">
        <w:rPr>
          <w:rFonts w:cs="Arial"/>
          <w:color w:val="222222"/>
          <w:sz w:val="28"/>
          <w:shd w:val="clear" w:color="auto" w:fill="FFFFFF"/>
        </w:rPr>
        <w:t xml:space="preserve">ion </w:t>
      </w:r>
      <w:r w:rsidRPr="00520DFF">
        <w:rPr>
          <w:rFonts w:cs="Arial"/>
          <w:color w:val="222222"/>
          <w:sz w:val="28"/>
          <w:shd w:val="clear" w:color="auto" w:fill="FFFFFF"/>
        </w:rPr>
        <w:t xml:space="preserve">(moving </w:t>
      </w:r>
      <w:r w:rsidRPr="00520DFF">
        <w:rPr>
          <w:rFonts w:cs="Arial"/>
          <w:color w:val="222222"/>
          <w:sz w:val="28"/>
          <w:shd w:val="clear" w:color="auto" w:fill="FFFFFF"/>
        </w:rPr>
        <w:t>images)</w:t>
      </w:r>
    </w:p>
    <w:p w:rsidR="00000000" w:rsidRPr="00520DFF" w:rsidRDefault="009E54EE" w:rsidP="00C53B63">
      <w:pPr>
        <w:shd w:val="clear" w:color="auto" w:fill="FFFFFF"/>
        <w:spacing w:before="100" w:beforeAutospacing="1" w:after="0" w:line="360" w:lineRule="auto"/>
        <w:ind w:left="1080"/>
        <w:rPr>
          <w:rFonts w:cs="Arial"/>
          <w:color w:val="222222"/>
          <w:sz w:val="28"/>
          <w:shd w:val="clear" w:color="auto" w:fill="FFFFFF"/>
        </w:rPr>
      </w:pPr>
      <w:r w:rsidRPr="00520DFF">
        <w:rPr>
          <w:rFonts w:cs="Arial"/>
          <w:color w:val="222222"/>
          <w:sz w:val="28"/>
          <w:shd w:val="clear" w:color="auto" w:fill="FFFFFF"/>
        </w:rPr>
        <w:t>Audio</w:t>
      </w:r>
      <w:r w:rsidRPr="00520DFF">
        <w:rPr>
          <w:rFonts w:cs="Arial"/>
          <w:color w:val="222222"/>
          <w:sz w:val="28"/>
          <w:shd w:val="clear" w:color="auto" w:fill="FFFFFF"/>
        </w:rPr>
        <w:t xml:space="preserve"> </w:t>
      </w:r>
      <w:r w:rsidRPr="00520DFF">
        <w:rPr>
          <w:rFonts w:cs="Arial"/>
          <w:color w:val="222222"/>
          <w:sz w:val="28"/>
          <w:shd w:val="clear" w:color="auto" w:fill="FFFFFF"/>
        </w:rPr>
        <w:t>(sound)</w:t>
      </w:r>
    </w:p>
    <w:p w:rsidR="00000000" w:rsidRPr="00520DFF" w:rsidRDefault="009E54EE" w:rsidP="00C53B63">
      <w:pPr>
        <w:shd w:val="clear" w:color="auto" w:fill="FFFFFF"/>
        <w:spacing w:before="100" w:beforeAutospacing="1" w:after="0" w:line="360" w:lineRule="auto"/>
        <w:ind w:left="1080"/>
        <w:rPr>
          <w:rFonts w:cs="Arial"/>
          <w:color w:val="222222"/>
          <w:sz w:val="28"/>
          <w:shd w:val="clear" w:color="auto" w:fill="FFFFFF"/>
        </w:rPr>
      </w:pPr>
      <w:r w:rsidRPr="00520DFF">
        <w:rPr>
          <w:rFonts w:cs="Arial"/>
          <w:color w:val="222222"/>
          <w:sz w:val="28"/>
          <w:shd w:val="clear" w:color="auto" w:fill="FFFFFF"/>
        </w:rPr>
        <w:t xml:space="preserve">Video </w:t>
      </w:r>
      <w:r w:rsidRPr="00520DFF">
        <w:rPr>
          <w:rFonts w:cs="Arial"/>
          <w:color w:val="222222"/>
          <w:sz w:val="28"/>
          <w:shd w:val="clear" w:color="auto" w:fill="FFFFFF"/>
        </w:rPr>
        <w:t>(</w:t>
      </w:r>
      <w:r w:rsidR="00FF3058" w:rsidRPr="00520DFF">
        <w:rPr>
          <w:rFonts w:cs="Arial"/>
          <w:color w:val="222222"/>
          <w:sz w:val="28"/>
          <w:shd w:val="clear" w:color="auto" w:fill="FFFFFF"/>
        </w:rPr>
        <w:t>Videographer</w:t>
      </w:r>
      <w:r w:rsidRPr="00520DFF">
        <w:rPr>
          <w:rFonts w:cs="Arial"/>
          <w:color w:val="222222"/>
          <w:sz w:val="28"/>
          <w:shd w:val="clear" w:color="auto" w:fill="FFFFFF"/>
        </w:rPr>
        <w:t xml:space="preserve"> </w:t>
      </w:r>
      <w:r w:rsidRPr="00520DFF">
        <w:rPr>
          <w:rFonts w:cs="Arial"/>
          <w:color w:val="222222"/>
          <w:sz w:val="28"/>
          <w:shd w:val="clear" w:color="auto" w:fill="FFFFFF"/>
        </w:rPr>
        <w:t>real-life</w:t>
      </w:r>
      <w:r w:rsidRPr="00520DFF">
        <w:rPr>
          <w:rFonts w:cs="Arial"/>
          <w:color w:val="222222"/>
          <w:sz w:val="28"/>
          <w:shd w:val="clear" w:color="auto" w:fill="FFFFFF"/>
        </w:rPr>
        <w:t xml:space="preserve"> </w:t>
      </w:r>
      <w:r w:rsidRPr="00520DFF">
        <w:rPr>
          <w:rFonts w:cs="Arial"/>
          <w:color w:val="222222"/>
          <w:sz w:val="28"/>
          <w:shd w:val="clear" w:color="auto" w:fill="FFFFFF"/>
        </w:rPr>
        <w:t>events)</w:t>
      </w:r>
    </w:p>
    <w:p w:rsidR="00000000" w:rsidRPr="00520DFF" w:rsidRDefault="009E54EE" w:rsidP="00C53B63">
      <w:pPr>
        <w:shd w:val="clear" w:color="auto" w:fill="FFFFFF"/>
        <w:spacing w:before="100" w:beforeAutospacing="1" w:after="0" w:line="360" w:lineRule="auto"/>
        <w:ind w:left="360"/>
        <w:rPr>
          <w:rFonts w:cs="Arial"/>
          <w:color w:val="222222"/>
          <w:sz w:val="28"/>
          <w:shd w:val="clear" w:color="auto" w:fill="FFFFFF"/>
        </w:rPr>
      </w:pPr>
      <w:r w:rsidRPr="00520DFF">
        <w:rPr>
          <w:rFonts w:cs="Arial"/>
          <w:color w:val="222222"/>
          <w:sz w:val="28"/>
          <w:shd w:val="clear" w:color="auto" w:fill="FFFFFF"/>
        </w:rPr>
        <w:t xml:space="preserve">Multimedia </w:t>
      </w:r>
      <w:r w:rsidRPr="00520DFF">
        <w:rPr>
          <w:rFonts w:cs="Arial"/>
          <w:color w:val="222222"/>
          <w:sz w:val="28"/>
          <w:shd w:val="clear" w:color="auto" w:fill="FFFFFF"/>
        </w:rPr>
        <w:t xml:space="preserve">in </w:t>
      </w:r>
      <w:r w:rsidRPr="00520DFF">
        <w:rPr>
          <w:rFonts w:cs="Arial"/>
          <w:color w:val="222222"/>
          <w:sz w:val="28"/>
          <w:shd w:val="clear" w:color="auto" w:fill="FFFFFF"/>
        </w:rPr>
        <w:t xml:space="preserve">information technology </w:t>
      </w:r>
      <w:r w:rsidRPr="00520DFF">
        <w:rPr>
          <w:rFonts w:cs="Arial"/>
          <w:color w:val="222222"/>
          <w:sz w:val="28"/>
          <w:shd w:val="clear" w:color="auto" w:fill="FFFFFF"/>
        </w:rPr>
        <w:t xml:space="preserve">refers </w:t>
      </w:r>
      <w:r w:rsidRPr="00520DFF">
        <w:rPr>
          <w:rFonts w:cs="Arial"/>
          <w:color w:val="222222"/>
          <w:sz w:val="28"/>
          <w:shd w:val="clear" w:color="auto" w:fill="FFFFFF"/>
        </w:rPr>
        <w:t xml:space="preserve">to </w:t>
      </w:r>
      <w:r w:rsidRPr="00520DFF">
        <w:rPr>
          <w:rFonts w:cs="Arial"/>
          <w:color w:val="222222"/>
          <w:sz w:val="28"/>
          <w:shd w:val="clear" w:color="auto" w:fill="FFFFFF"/>
        </w:rPr>
        <w:t xml:space="preserve">use of </w:t>
      </w:r>
      <w:r w:rsidR="00FF3058" w:rsidRPr="00520DFF">
        <w:rPr>
          <w:rFonts w:cs="Arial"/>
          <w:color w:val="222222"/>
          <w:sz w:val="28"/>
          <w:shd w:val="clear" w:color="auto" w:fill="FFFFFF"/>
        </w:rPr>
        <w:t>more than</w:t>
      </w:r>
      <w:r w:rsidRPr="00520DFF">
        <w:rPr>
          <w:rFonts w:cs="Arial"/>
          <w:color w:val="222222"/>
          <w:sz w:val="28"/>
          <w:shd w:val="clear" w:color="auto" w:fill="FFFFFF"/>
        </w:rPr>
        <w:t xml:space="preserve"> one </w:t>
      </w:r>
      <w:r w:rsidRPr="00520DFF">
        <w:rPr>
          <w:rFonts w:cs="Arial"/>
          <w:color w:val="222222"/>
          <w:sz w:val="28"/>
          <w:shd w:val="clear" w:color="auto" w:fill="FFFFFF"/>
        </w:rPr>
        <w:t xml:space="preserve">of these </w:t>
      </w:r>
      <w:r w:rsidRPr="00520DFF">
        <w:rPr>
          <w:rFonts w:cs="Arial"/>
          <w:color w:val="222222"/>
          <w:sz w:val="28"/>
          <w:shd w:val="clear" w:color="auto" w:fill="FFFFFF"/>
        </w:rPr>
        <w:t xml:space="preserve">media </w:t>
      </w:r>
      <w:r w:rsidRPr="00520DFF">
        <w:rPr>
          <w:rFonts w:cs="Arial"/>
          <w:color w:val="222222"/>
          <w:sz w:val="28"/>
          <w:shd w:val="clear" w:color="auto" w:fill="FFFFFF"/>
        </w:rPr>
        <w:t xml:space="preserve">for </w:t>
      </w:r>
      <w:r w:rsidRPr="00520DFF">
        <w:rPr>
          <w:rFonts w:cs="Arial"/>
          <w:color w:val="222222"/>
          <w:sz w:val="28"/>
          <w:shd w:val="clear" w:color="auto" w:fill="FFFFFF"/>
        </w:rPr>
        <w:t xml:space="preserve">information presentation </w:t>
      </w:r>
      <w:r w:rsidR="00FF3058" w:rsidRPr="00520DFF">
        <w:rPr>
          <w:rFonts w:cs="Arial"/>
          <w:color w:val="222222"/>
          <w:sz w:val="28"/>
          <w:shd w:val="clear" w:color="auto" w:fill="FFFFFF"/>
        </w:rPr>
        <w:t>to users</w:t>
      </w:r>
    </w:p>
    <w:p w:rsidR="00000000" w:rsidRPr="00520DFF" w:rsidRDefault="009E54EE" w:rsidP="00C53B63">
      <w:pPr>
        <w:shd w:val="clear" w:color="auto" w:fill="FFFFFF"/>
        <w:spacing w:before="100" w:beforeAutospacing="1" w:after="0" w:line="276" w:lineRule="auto"/>
        <w:ind w:left="360"/>
        <w:rPr>
          <w:rFonts w:cs="Arial"/>
          <w:color w:val="222222"/>
          <w:sz w:val="28"/>
          <w:shd w:val="clear" w:color="auto" w:fill="FFFFFF"/>
        </w:rPr>
      </w:pPr>
      <w:r w:rsidRPr="00520DFF">
        <w:rPr>
          <w:rFonts w:cs="Arial"/>
          <w:color w:val="222222"/>
          <w:sz w:val="28"/>
          <w:shd w:val="clear" w:color="auto" w:fill="FFFFFF"/>
        </w:rPr>
        <w:t xml:space="preserve">Multimedia </w:t>
      </w:r>
      <w:r w:rsidRPr="00520DFF">
        <w:rPr>
          <w:rFonts w:cs="Arial"/>
          <w:color w:val="222222"/>
          <w:sz w:val="28"/>
          <w:shd w:val="clear" w:color="auto" w:fill="FFFFFF"/>
        </w:rPr>
        <w:t xml:space="preserve">computer </w:t>
      </w:r>
      <w:r w:rsidRPr="00520DFF">
        <w:rPr>
          <w:rFonts w:cs="Arial"/>
          <w:color w:val="222222"/>
          <w:sz w:val="28"/>
          <w:shd w:val="clear" w:color="auto" w:fill="FFFFFF"/>
        </w:rPr>
        <w:t xml:space="preserve">system </w:t>
      </w:r>
      <w:r w:rsidRPr="00520DFF">
        <w:rPr>
          <w:rFonts w:cs="Arial"/>
          <w:color w:val="222222"/>
          <w:sz w:val="28"/>
          <w:shd w:val="clear" w:color="auto" w:fill="FFFFFF"/>
        </w:rPr>
        <w:t xml:space="preserve">is </w:t>
      </w:r>
      <w:r w:rsidRPr="00520DFF">
        <w:rPr>
          <w:rFonts w:cs="Arial"/>
          <w:color w:val="222222"/>
          <w:sz w:val="28"/>
          <w:shd w:val="clear" w:color="auto" w:fill="FFFFFF"/>
        </w:rPr>
        <w:t xml:space="preserve">a computer </w:t>
      </w:r>
      <w:r w:rsidR="00FF3058" w:rsidRPr="00520DFF">
        <w:rPr>
          <w:rFonts w:cs="Arial"/>
          <w:color w:val="222222"/>
          <w:sz w:val="28"/>
          <w:shd w:val="clear" w:color="auto" w:fill="FFFFFF"/>
        </w:rPr>
        <w:t>having capability</w:t>
      </w:r>
      <w:r w:rsidRPr="00520DFF">
        <w:rPr>
          <w:rFonts w:cs="Arial"/>
          <w:color w:val="222222"/>
          <w:sz w:val="28"/>
          <w:shd w:val="clear" w:color="auto" w:fill="FFFFFF"/>
        </w:rPr>
        <w:t xml:space="preserve"> </w:t>
      </w:r>
      <w:r w:rsidRPr="00520DFF">
        <w:rPr>
          <w:rFonts w:cs="Arial"/>
          <w:color w:val="222222"/>
          <w:sz w:val="28"/>
          <w:shd w:val="clear" w:color="auto" w:fill="FFFFFF"/>
        </w:rPr>
        <w:t xml:space="preserve">to integrate </w:t>
      </w:r>
      <w:r w:rsidRPr="00520DFF">
        <w:rPr>
          <w:rFonts w:cs="Arial"/>
          <w:color w:val="222222"/>
          <w:sz w:val="28"/>
          <w:shd w:val="clear" w:color="auto" w:fill="FFFFFF"/>
        </w:rPr>
        <w:t xml:space="preserve">two or more </w:t>
      </w:r>
      <w:r w:rsidRPr="00520DFF">
        <w:rPr>
          <w:rFonts w:cs="Arial"/>
          <w:color w:val="222222"/>
          <w:sz w:val="28"/>
          <w:shd w:val="clear" w:color="auto" w:fill="FFFFFF"/>
        </w:rPr>
        <w:t xml:space="preserve">types </w:t>
      </w:r>
      <w:r w:rsidRPr="00520DFF">
        <w:rPr>
          <w:rFonts w:cs="Arial"/>
          <w:color w:val="222222"/>
          <w:sz w:val="28"/>
          <w:shd w:val="clear" w:color="auto" w:fill="FFFFFF"/>
        </w:rPr>
        <w:t xml:space="preserve">of </w:t>
      </w:r>
      <w:r w:rsidRPr="00520DFF">
        <w:rPr>
          <w:rFonts w:cs="Arial"/>
          <w:color w:val="222222"/>
          <w:sz w:val="28"/>
          <w:shd w:val="clear" w:color="auto" w:fill="FFFFFF"/>
        </w:rPr>
        <w:t>media</w:t>
      </w:r>
      <w:r w:rsidRPr="00520DFF">
        <w:rPr>
          <w:rFonts w:cs="Arial"/>
          <w:color w:val="222222"/>
          <w:sz w:val="28"/>
          <w:shd w:val="clear" w:color="auto" w:fill="FFFFFF"/>
        </w:rPr>
        <w:t xml:space="preserve"> </w:t>
      </w:r>
      <w:r w:rsidRPr="00520DFF">
        <w:rPr>
          <w:rFonts w:cs="Arial"/>
          <w:color w:val="222222"/>
          <w:sz w:val="28"/>
          <w:shd w:val="clear" w:color="auto" w:fill="FFFFFF"/>
        </w:rPr>
        <w:t>(</w:t>
      </w:r>
      <w:r w:rsidR="00FF3058" w:rsidRPr="00520DFF">
        <w:rPr>
          <w:rFonts w:cs="Arial"/>
          <w:color w:val="222222"/>
          <w:sz w:val="28"/>
          <w:shd w:val="clear" w:color="auto" w:fill="FFFFFF"/>
        </w:rPr>
        <w:t>text, graphics</w:t>
      </w:r>
      <w:r w:rsidRPr="00520DFF">
        <w:rPr>
          <w:rFonts w:cs="Arial"/>
          <w:color w:val="222222"/>
          <w:sz w:val="28"/>
          <w:shd w:val="clear" w:color="auto" w:fill="FFFFFF"/>
        </w:rPr>
        <w:t xml:space="preserve">, animation, </w:t>
      </w:r>
      <w:r w:rsidRPr="00520DFF">
        <w:rPr>
          <w:rFonts w:cs="Arial"/>
          <w:color w:val="222222"/>
          <w:sz w:val="28"/>
          <w:shd w:val="clear" w:color="auto" w:fill="FFFFFF"/>
        </w:rPr>
        <w:t xml:space="preserve">audio, </w:t>
      </w:r>
      <w:r w:rsidRPr="00520DFF">
        <w:rPr>
          <w:rFonts w:cs="Arial"/>
          <w:color w:val="222222"/>
          <w:sz w:val="28"/>
          <w:shd w:val="clear" w:color="auto" w:fill="FFFFFF"/>
        </w:rPr>
        <w:t>and</w:t>
      </w:r>
      <w:r w:rsidRPr="00520DFF">
        <w:rPr>
          <w:rFonts w:cs="Arial"/>
          <w:color w:val="222222"/>
          <w:sz w:val="28"/>
          <w:shd w:val="clear" w:color="auto" w:fill="FFFFFF"/>
        </w:rPr>
        <w:t xml:space="preserve"> </w:t>
      </w:r>
      <w:r w:rsidRPr="00520DFF">
        <w:rPr>
          <w:rFonts w:cs="Arial"/>
          <w:color w:val="222222"/>
          <w:sz w:val="28"/>
          <w:shd w:val="clear" w:color="auto" w:fill="FFFFFF"/>
        </w:rPr>
        <w:t>video)</w:t>
      </w:r>
    </w:p>
    <w:p w:rsidR="00000000" w:rsidRPr="00520DFF" w:rsidRDefault="009E54EE" w:rsidP="00C53B63">
      <w:pPr>
        <w:shd w:val="clear" w:color="auto" w:fill="FFFFFF"/>
        <w:spacing w:before="100" w:beforeAutospacing="1" w:after="0" w:line="276" w:lineRule="auto"/>
        <w:ind w:left="360"/>
        <w:rPr>
          <w:rFonts w:cs="Arial"/>
          <w:color w:val="222222"/>
          <w:sz w:val="28"/>
          <w:shd w:val="clear" w:color="auto" w:fill="FFFFFF"/>
        </w:rPr>
      </w:pPr>
      <w:r w:rsidRPr="00520DFF">
        <w:rPr>
          <w:rFonts w:cs="Arial"/>
          <w:color w:val="222222"/>
          <w:sz w:val="28"/>
          <w:shd w:val="clear" w:color="auto" w:fill="FFFFFF"/>
        </w:rPr>
        <w:t xml:space="preserve">In </w:t>
      </w:r>
      <w:r w:rsidRPr="00520DFF">
        <w:rPr>
          <w:rFonts w:cs="Arial"/>
          <w:color w:val="222222"/>
          <w:sz w:val="28"/>
          <w:shd w:val="clear" w:color="auto" w:fill="FFFFFF"/>
        </w:rPr>
        <w:t xml:space="preserve">general, </w:t>
      </w:r>
      <w:r w:rsidRPr="00520DFF">
        <w:rPr>
          <w:rFonts w:cs="Arial"/>
          <w:color w:val="222222"/>
          <w:sz w:val="28"/>
          <w:shd w:val="clear" w:color="auto" w:fill="FFFFFF"/>
        </w:rPr>
        <w:t xml:space="preserve">size </w:t>
      </w:r>
      <w:r w:rsidRPr="00520DFF">
        <w:rPr>
          <w:rFonts w:cs="Arial"/>
          <w:color w:val="222222"/>
          <w:sz w:val="28"/>
          <w:shd w:val="clear" w:color="auto" w:fill="FFFFFF"/>
        </w:rPr>
        <w:t xml:space="preserve">for </w:t>
      </w:r>
      <w:r w:rsidRPr="00520DFF">
        <w:rPr>
          <w:rFonts w:cs="Arial"/>
          <w:color w:val="222222"/>
          <w:sz w:val="28"/>
          <w:shd w:val="clear" w:color="auto" w:fill="FFFFFF"/>
        </w:rPr>
        <w:t xml:space="preserve">multimedia </w:t>
      </w:r>
      <w:r w:rsidRPr="00520DFF">
        <w:rPr>
          <w:rFonts w:cs="Arial"/>
          <w:color w:val="222222"/>
          <w:sz w:val="28"/>
          <w:shd w:val="clear" w:color="auto" w:fill="FFFFFF"/>
        </w:rPr>
        <w:t xml:space="preserve">information </w:t>
      </w:r>
      <w:r w:rsidRPr="00520DFF">
        <w:rPr>
          <w:rFonts w:cs="Arial"/>
          <w:color w:val="222222"/>
          <w:sz w:val="28"/>
          <w:shd w:val="clear" w:color="auto" w:fill="FFFFFF"/>
        </w:rPr>
        <w:t xml:space="preserve">is </w:t>
      </w:r>
      <w:r w:rsidR="00FF3058" w:rsidRPr="00520DFF">
        <w:rPr>
          <w:rFonts w:cs="Arial"/>
          <w:color w:val="222222"/>
          <w:sz w:val="28"/>
          <w:shd w:val="clear" w:color="auto" w:fill="FFFFFF"/>
        </w:rPr>
        <w:t>much larger</w:t>
      </w:r>
      <w:r w:rsidRPr="00520DFF">
        <w:rPr>
          <w:rFonts w:cs="Arial"/>
          <w:color w:val="222222"/>
          <w:sz w:val="28"/>
          <w:shd w:val="clear" w:color="auto" w:fill="FFFFFF"/>
        </w:rPr>
        <w:t xml:space="preserve"> than plain </w:t>
      </w:r>
      <w:r w:rsidRPr="00520DFF">
        <w:rPr>
          <w:rFonts w:cs="Arial"/>
          <w:color w:val="222222"/>
          <w:sz w:val="28"/>
          <w:shd w:val="clear" w:color="auto" w:fill="FFFFFF"/>
        </w:rPr>
        <w:t>text</w:t>
      </w:r>
      <w:r w:rsidRPr="00520DFF">
        <w:rPr>
          <w:rFonts w:cs="Arial"/>
          <w:color w:val="222222"/>
          <w:sz w:val="28"/>
          <w:shd w:val="clear" w:color="auto" w:fill="FFFFFF"/>
        </w:rPr>
        <w:t xml:space="preserve"> </w:t>
      </w:r>
      <w:r w:rsidRPr="00520DFF">
        <w:rPr>
          <w:rFonts w:cs="Arial"/>
          <w:color w:val="222222"/>
          <w:sz w:val="28"/>
          <w:shd w:val="clear" w:color="auto" w:fill="FFFFFF"/>
        </w:rPr>
        <w:t>information</w:t>
      </w:r>
    </w:p>
    <w:p w:rsidR="00000000" w:rsidRPr="00520DFF" w:rsidRDefault="009E54EE" w:rsidP="00C53B63">
      <w:pPr>
        <w:shd w:val="clear" w:color="auto" w:fill="FFFFFF"/>
        <w:spacing w:before="100" w:beforeAutospacing="1" w:after="0" w:line="276" w:lineRule="auto"/>
        <w:ind w:left="360"/>
        <w:rPr>
          <w:rFonts w:cs="Arial"/>
          <w:color w:val="222222"/>
          <w:sz w:val="28"/>
          <w:shd w:val="clear" w:color="auto" w:fill="FFFFFF"/>
        </w:rPr>
      </w:pPr>
      <w:r w:rsidRPr="00520DFF">
        <w:rPr>
          <w:rFonts w:cs="Arial"/>
          <w:color w:val="222222"/>
          <w:sz w:val="28"/>
          <w:shd w:val="clear" w:color="auto" w:fill="FFFFFF"/>
        </w:rPr>
        <w:t xml:space="preserve">Multimedia </w:t>
      </w:r>
      <w:r w:rsidRPr="00520DFF">
        <w:rPr>
          <w:rFonts w:cs="Arial"/>
          <w:color w:val="222222"/>
          <w:sz w:val="28"/>
          <w:shd w:val="clear" w:color="auto" w:fill="FFFFFF"/>
        </w:rPr>
        <w:t xml:space="preserve">computer </w:t>
      </w:r>
      <w:r w:rsidRPr="00520DFF">
        <w:rPr>
          <w:rFonts w:cs="Arial"/>
          <w:color w:val="222222"/>
          <w:sz w:val="28"/>
          <w:shd w:val="clear" w:color="auto" w:fill="FFFFFF"/>
        </w:rPr>
        <w:t>systems</w:t>
      </w:r>
      <w:r w:rsidRPr="00520DFF">
        <w:rPr>
          <w:rFonts w:cs="Arial"/>
          <w:color w:val="222222"/>
          <w:sz w:val="28"/>
          <w:shd w:val="clear" w:color="auto" w:fill="FFFFFF"/>
        </w:rPr>
        <w:t xml:space="preserve"> </w:t>
      </w:r>
      <w:r w:rsidRPr="00520DFF">
        <w:rPr>
          <w:rFonts w:cs="Arial"/>
          <w:color w:val="222222"/>
          <w:sz w:val="28"/>
          <w:shd w:val="clear" w:color="auto" w:fill="FFFFFF"/>
        </w:rPr>
        <w:t>require:</w:t>
      </w:r>
    </w:p>
    <w:p w:rsidR="00000000" w:rsidRPr="00520DFF" w:rsidRDefault="009E54EE" w:rsidP="00C53B63">
      <w:pPr>
        <w:shd w:val="clear" w:color="auto" w:fill="FFFFFF"/>
        <w:spacing w:before="100" w:beforeAutospacing="1" w:after="0" w:line="276" w:lineRule="auto"/>
        <w:ind w:left="1080"/>
        <w:rPr>
          <w:rFonts w:cs="Arial"/>
          <w:color w:val="222222"/>
          <w:sz w:val="28"/>
          <w:shd w:val="clear" w:color="auto" w:fill="FFFFFF"/>
        </w:rPr>
      </w:pPr>
      <w:r w:rsidRPr="00520DFF">
        <w:rPr>
          <w:rFonts w:cs="Arial"/>
          <w:color w:val="222222"/>
          <w:sz w:val="28"/>
          <w:shd w:val="clear" w:color="auto" w:fill="FFFFFF"/>
        </w:rPr>
        <w:lastRenderedPageBreak/>
        <w:t>Faster</w:t>
      </w:r>
      <w:r w:rsidRPr="00520DFF">
        <w:rPr>
          <w:rFonts w:cs="Arial"/>
          <w:color w:val="222222"/>
          <w:sz w:val="28"/>
          <w:shd w:val="clear" w:color="auto" w:fill="FFFFFF"/>
        </w:rPr>
        <w:t xml:space="preserve"> </w:t>
      </w:r>
      <w:r w:rsidRPr="00520DFF">
        <w:rPr>
          <w:rFonts w:cs="Arial"/>
          <w:color w:val="222222"/>
          <w:sz w:val="28"/>
          <w:shd w:val="clear" w:color="auto" w:fill="FFFFFF"/>
        </w:rPr>
        <w:t>CPU</w:t>
      </w:r>
    </w:p>
    <w:p w:rsidR="00000000" w:rsidRPr="00520DFF" w:rsidRDefault="009E54EE" w:rsidP="00C53B63">
      <w:pPr>
        <w:shd w:val="clear" w:color="auto" w:fill="FFFFFF"/>
        <w:spacing w:before="100" w:beforeAutospacing="1" w:after="0" w:line="276" w:lineRule="auto"/>
        <w:ind w:left="1080"/>
        <w:rPr>
          <w:rFonts w:cs="Arial"/>
          <w:color w:val="222222"/>
          <w:sz w:val="28"/>
          <w:shd w:val="clear" w:color="auto" w:fill="FFFFFF"/>
        </w:rPr>
      </w:pPr>
      <w:r w:rsidRPr="00520DFF">
        <w:rPr>
          <w:rFonts w:cs="Arial"/>
          <w:color w:val="222222"/>
          <w:sz w:val="28"/>
          <w:shd w:val="clear" w:color="auto" w:fill="FFFFFF"/>
        </w:rPr>
        <w:t xml:space="preserve">Larger </w:t>
      </w:r>
      <w:r w:rsidRPr="00520DFF">
        <w:rPr>
          <w:rFonts w:cs="Arial"/>
          <w:color w:val="222222"/>
          <w:sz w:val="28"/>
          <w:shd w:val="clear" w:color="auto" w:fill="FFFFFF"/>
        </w:rPr>
        <w:t xml:space="preserve">storage devices </w:t>
      </w:r>
      <w:r w:rsidRPr="00520DFF">
        <w:rPr>
          <w:rFonts w:cs="Arial"/>
          <w:color w:val="222222"/>
          <w:sz w:val="28"/>
          <w:shd w:val="clear" w:color="auto" w:fill="FFFFFF"/>
        </w:rPr>
        <w:t xml:space="preserve">(for </w:t>
      </w:r>
      <w:r w:rsidRPr="00520DFF">
        <w:rPr>
          <w:rFonts w:cs="Arial"/>
          <w:color w:val="222222"/>
          <w:sz w:val="28"/>
          <w:shd w:val="clear" w:color="auto" w:fill="FFFFFF"/>
        </w:rPr>
        <w:t>storing large data</w:t>
      </w:r>
      <w:r w:rsidRPr="00520DFF">
        <w:rPr>
          <w:rFonts w:cs="Arial"/>
          <w:color w:val="222222"/>
          <w:sz w:val="28"/>
          <w:shd w:val="clear" w:color="auto" w:fill="FFFFFF"/>
        </w:rPr>
        <w:t xml:space="preserve"> </w:t>
      </w:r>
      <w:r w:rsidRPr="00520DFF">
        <w:rPr>
          <w:rFonts w:cs="Arial"/>
          <w:color w:val="222222"/>
          <w:sz w:val="28"/>
          <w:shd w:val="clear" w:color="auto" w:fill="FFFFFF"/>
        </w:rPr>
        <w:t>files)</w:t>
      </w:r>
    </w:p>
    <w:p w:rsidR="00000000" w:rsidRPr="00520DFF" w:rsidRDefault="009E54EE" w:rsidP="00C53B63">
      <w:pPr>
        <w:shd w:val="clear" w:color="auto" w:fill="FFFFFF"/>
        <w:spacing w:before="100" w:beforeAutospacing="1" w:after="0" w:line="276" w:lineRule="auto"/>
        <w:ind w:left="1080"/>
        <w:rPr>
          <w:rFonts w:cs="Arial"/>
          <w:color w:val="222222"/>
          <w:sz w:val="28"/>
          <w:shd w:val="clear" w:color="auto" w:fill="FFFFFF"/>
        </w:rPr>
      </w:pPr>
      <w:r w:rsidRPr="00520DFF">
        <w:rPr>
          <w:rFonts w:cs="Arial"/>
          <w:color w:val="222222"/>
          <w:sz w:val="28"/>
          <w:shd w:val="clear" w:color="auto" w:fill="FFFFFF"/>
        </w:rPr>
        <w:t xml:space="preserve">Larger </w:t>
      </w:r>
      <w:r w:rsidRPr="00520DFF">
        <w:rPr>
          <w:rFonts w:cs="Arial"/>
          <w:color w:val="222222"/>
          <w:sz w:val="28"/>
          <w:shd w:val="clear" w:color="auto" w:fill="FFFFFF"/>
        </w:rPr>
        <w:t xml:space="preserve">main </w:t>
      </w:r>
      <w:r w:rsidRPr="00520DFF">
        <w:rPr>
          <w:rFonts w:cs="Arial"/>
          <w:color w:val="222222"/>
          <w:sz w:val="28"/>
          <w:shd w:val="clear" w:color="auto" w:fill="FFFFFF"/>
        </w:rPr>
        <w:t xml:space="preserve">memory </w:t>
      </w:r>
      <w:r w:rsidRPr="00520DFF">
        <w:rPr>
          <w:rFonts w:cs="Arial"/>
          <w:color w:val="222222"/>
          <w:sz w:val="28"/>
          <w:shd w:val="clear" w:color="auto" w:fill="FFFFFF"/>
        </w:rPr>
        <w:t xml:space="preserve">(for </w:t>
      </w:r>
      <w:r w:rsidRPr="00520DFF">
        <w:rPr>
          <w:rFonts w:cs="Arial"/>
          <w:color w:val="222222"/>
          <w:sz w:val="28"/>
          <w:shd w:val="clear" w:color="auto" w:fill="FFFFFF"/>
        </w:rPr>
        <w:t>large data</w:t>
      </w:r>
      <w:r w:rsidRPr="00520DFF">
        <w:rPr>
          <w:rFonts w:cs="Arial"/>
          <w:color w:val="222222"/>
          <w:sz w:val="28"/>
          <w:shd w:val="clear" w:color="auto" w:fill="FFFFFF"/>
        </w:rPr>
        <w:t xml:space="preserve"> </w:t>
      </w:r>
      <w:r w:rsidRPr="00520DFF">
        <w:rPr>
          <w:rFonts w:cs="Arial"/>
          <w:color w:val="222222"/>
          <w:sz w:val="28"/>
          <w:shd w:val="clear" w:color="auto" w:fill="FFFFFF"/>
        </w:rPr>
        <w:t>size)</w:t>
      </w:r>
    </w:p>
    <w:p w:rsidR="00000000" w:rsidRPr="00520DFF" w:rsidRDefault="009E54EE" w:rsidP="00C53B63">
      <w:pPr>
        <w:shd w:val="clear" w:color="auto" w:fill="FFFFFF"/>
        <w:spacing w:before="100" w:beforeAutospacing="1" w:after="0" w:line="276" w:lineRule="auto"/>
        <w:ind w:left="1080"/>
        <w:rPr>
          <w:rFonts w:cs="Arial"/>
          <w:color w:val="222222"/>
          <w:sz w:val="28"/>
          <w:shd w:val="clear" w:color="auto" w:fill="FFFFFF"/>
        </w:rPr>
      </w:pPr>
      <w:r w:rsidRPr="00520DFF">
        <w:rPr>
          <w:rFonts w:cs="Arial"/>
          <w:color w:val="222222"/>
          <w:sz w:val="28"/>
          <w:shd w:val="clear" w:color="auto" w:fill="FFFFFF"/>
        </w:rPr>
        <w:t xml:space="preserve">Good </w:t>
      </w:r>
      <w:r w:rsidRPr="00520DFF">
        <w:rPr>
          <w:rFonts w:cs="Arial"/>
          <w:color w:val="222222"/>
          <w:sz w:val="28"/>
          <w:shd w:val="clear" w:color="auto" w:fill="FFFFFF"/>
        </w:rPr>
        <w:t>graphics</w:t>
      </w:r>
      <w:r w:rsidRPr="00520DFF">
        <w:rPr>
          <w:rFonts w:cs="Arial"/>
          <w:color w:val="222222"/>
          <w:sz w:val="28"/>
          <w:shd w:val="clear" w:color="auto" w:fill="FFFFFF"/>
        </w:rPr>
        <w:t xml:space="preserve"> </w:t>
      </w:r>
      <w:r w:rsidRPr="00520DFF">
        <w:rPr>
          <w:rFonts w:cs="Arial"/>
          <w:color w:val="222222"/>
          <w:sz w:val="28"/>
          <w:shd w:val="clear" w:color="auto" w:fill="FFFFFF"/>
        </w:rPr>
        <w:t>terminals</w:t>
      </w:r>
    </w:p>
    <w:p w:rsidR="00000000" w:rsidRPr="00520DFF" w:rsidRDefault="009E54EE" w:rsidP="00C53B63">
      <w:pPr>
        <w:shd w:val="clear" w:color="auto" w:fill="FFFFFF"/>
        <w:spacing w:before="100" w:beforeAutospacing="1" w:after="0" w:line="276" w:lineRule="auto"/>
        <w:ind w:left="1080"/>
        <w:rPr>
          <w:rFonts w:cs="Arial"/>
          <w:color w:val="222222"/>
          <w:sz w:val="28"/>
          <w:shd w:val="clear" w:color="auto" w:fill="FFFFFF"/>
        </w:rPr>
      </w:pPr>
      <w:r w:rsidRPr="00520DFF">
        <w:rPr>
          <w:rFonts w:cs="Arial"/>
          <w:color w:val="222222"/>
          <w:sz w:val="28"/>
          <w:shd w:val="clear" w:color="auto" w:fill="FFFFFF"/>
        </w:rPr>
        <w:t xml:space="preserve">I/O devices to </w:t>
      </w:r>
      <w:r w:rsidRPr="00520DFF">
        <w:rPr>
          <w:rFonts w:cs="Arial"/>
          <w:color w:val="222222"/>
          <w:sz w:val="28"/>
          <w:shd w:val="clear" w:color="auto" w:fill="FFFFFF"/>
        </w:rPr>
        <w:t xml:space="preserve">play </w:t>
      </w:r>
      <w:r w:rsidRPr="00520DFF">
        <w:rPr>
          <w:rFonts w:cs="Arial"/>
          <w:color w:val="222222"/>
          <w:sz w:val="28"/>
          <w:shd w:val="clear" w:color="auto" w:fill="FFFFFF"/>
        </w:rPr>
        <w:t>any</w:t>
      </w:r>
      <w:r w:rsidRPr="00520DFF">
        <w:rPr>
          <w:rFonts w:cs="Arial"/>
          <w:color w:val="222222"/>
          <w:sz w:val="28"/>
          <w:shd w:val="clear" w:color="auto" w:fill="FFFFFF"/>
        </w:rPr>
        <w:t xml:space="preserve"> </w:t>
      </w:r>
      <w:r w:rsidRPr="00520DFF">
        <w:rPr>
          <w:rFonts w:cs="Arial"/>
          <w:color w:val="222222"/>
          <w:sz w:val="28"/>
          <w:shd w:val="clear" w:color="auto" w:fill="FFFFFF"/>
        </w:rPr>
        <w:t>multimedia</w:t>
      </w:r>
      <w:r w:rsidR="00C53B63" w:rsidRPr="00520DFF">
        <w:rPr>
          <w:rFonts w:cs="Arial"/>
          <w:color w:val="222222"/>
          <w:sz w:val="28"/>
          <w:shd w:val="clear" w:color="auto" w:fill="FFFFFF"/>
        </w:rPr>
        <w:t>.</w:t>
      </w:r>
    </w:p>
    <w:p w:rsidR="00C53B63" w:rsidRPr="00520DFF" w:rsidRDefault="00C53B63" w:rsidP="00C53B63">
      <w:pPr>
        <w:shd w:val="clear" w:color="auto" w:fill="FFFFFF"/>
        <w:spacing w:before="100" w:beforeAutospacing="1" w:after="0"/>
        <w:ind w:left="360"/>
        <w:rPr>
          <w:rFonts w:cs="Arial"/>
          <w:color w:val="222222"/>
          <w:sz w:val="36"/>
          <w:shd w:val="clear" w:color="auto" w:fill="FFFFFF"/>
        </w:rPr>
      </w:pPr>
      <w:r w:rsidRPr="00520DFF">
        <w:rPr>
          <w:rFonts w:cs="Arial"/>
          <w:b/>
          <w:bCs/>
          <w:color w:val="222222"/>
          <w:sz w:val="36"/>
          <w:shd w:val="clear" w:color="auto" w:fill="FFFFFF"/>
        </w:rPr>
        <w:t>Text Media</w:t>
      </w:r>
    </w:p>
    <w:p w:rsidR="00000000" w:rsidRPr="00520DFF" w:rsidRDefault="009E54EE" w:rsidP="00C53B63">
      <w:pPr>
        <w:shd w:val="clear" w:color="auto" w:fill="FFFFFF"/>
        <w:spacing w:before="100" w:beforeAutospacing="1" w:after="0" w:line="240" w:lineRule="auto"/>
        <w:ind w:left="360"/>
        <w:rPr>
          <w:rFonts w:cs="Arial"/>
          <w:color w:val="222222"/>
          <w:sz w:val="28"/>
          <w:shd w:val="clear" w:color="auto" w:fill="FFFFFF"/>
        </w:rPr>
      </w:pPr>
      <w:r w:rsidRPr="00520DFF">
        <w:rPr>
          <w:rFonts w:cs="Arial"/>
          <w:color w:val="222222"/>
          <w:sz w:val="28"/>
          <w:shd w:val="clear" w:color="auto" w:fill="FFFFFF"/>
        </w:rPr>
        <w:t xml:space="preserve">Alphanumeric </w:t>
      </w:r>
      <w:r w:rsidRPr="00520DFF">
        <w:rPr>
          <w:rFonts w:cs="Arial"/>
          <w:color w:val="222222"/>
          <w:sz w:val="28"/>
          <w:shd w:val="clear" w:color="auto" w:fill="FFFFFF"/>
        </w:rPr>
        <w:t xml:space="preserve">characters are </w:t>
      </w:r>
      <w:r w:rsidRPr="00520DFF">
        <w:rPr>
          <w:rFonts w:cs="Arial"/>
          <w:color w:val="222222"/>
          <w:sz w:val="28"/>
          <w:shd w:val="clear" w:color="auto" w:fill="FFFFFF"/>
        </w:rPr>
        <w:t xml:space="preserve">used to </w:t>
      </w:r>
      <w:r w:rsidRPr="00520DFF">
        <w:rPr>
          <w:rFonts w:cs="Arial"/>
          <w:color w:val="222222"/>
          <w:sz w:val="28"/>
          <w:shd w:val="clear" w:color="auto" w:fill="FFFFFF"/>
        </w:rPr>
        <w:t xml:space="preserve">present </w:t>
      </w:r>
      <w:r w:rsidR="00FF3058" w:rsidRPr="00520DFF">
        <w:rPr>
          <w:rFonts w:cs="Arial"/>
          <w:color w:val="222222"/>
          <w:sz w:val="28"/>
          <w:shd w:val="clear" w:color="auto" w:fill="FFFFFF"/>
        </w:rPr>
        <w:t>information in</w:t>
      </w:r>
      <w:r w:rsidRPr="00520DFF">
        <w:rPr>
          <w:rFonts w:cs="Arial"/>
          <w:color w:val="222222"/>
          <w:sz w:val="28"/>
          <w:shd w:val="clear" w:color="auto" w:fill="FFFFFF"/>
        </w:rPr>
        <w:t xml:space="preserve"> </w:t>
      </w:r>
      <w:r w:rsidRPr="00520DFF">
        <w:rPr>
          <w:rFonts w:cs="Arial"/>
          <w:color w:val="222222"/>
          <w:sz w:val="28"/>
          <w:shd w:val="clear" w:color="auto" w:fill="FFFFFF"/>
        </w:rPr>
        <w:t xml:space="preserve">text form. </w:t>
      </w:r>
      <w:r w:rsidRPr="00520DFF">
        <w:rPr>
          <w:rFonts w:cs="Arial"/>
          <w:color w:val="222222"/>
          <w:sz w:val="28"/>
          <w:shd w:val="clear" w:color="auto" w:fill="FFFFFF"/>
        </w:rPr>
        <w:t>Co</w:t>
      </w:r>
      <w:r w:rsidRPr="00520DFF">
        <w:rPr>
          <w:rFonts w:cs="Arial"/>
          <w:color w:val="222222"/>
          <w:sz w:val="28"/>
          <w:shd w:val="clear" w:color="auto" w:fill="FFFFFF"/>
        </w:rPr>
        <w:t xml:space="preserve">mputers </w:t>
      </w:r>
      <w:r w:rsidRPr="00520DFF">
        <w:rPr>
          <w:rFonts w:cs="Arial"/>
          <w:color w:val="222222"/>
          <w:sz w:val="28"/>
          <w:shd w:val="clear" w:color="auto" w:fill="FFFFFF"/>
        </w:rPr>
        <w:t xml:space="preserve">are </w:t>
      </w:r>
      <w:r w:rsidRPr="00520DFF">
        <w:rPr>
          <w:rFonts w:cs="Arial"/>
          <w:color w:val="222222"/>
          <w:sz w:val="28"/>
          <w:shd w:val="clear" w:color="auto" w:fill="FFFFFF"/>
        </w:rPr>
        <w:t xml:space="preserve">widely </w:t>
      </w:r>
      <w:r w:rsidRPr="00520DFF">
        <w:rPr>
          <w:rFonts w:cs="Arial"/>
          <w:color w:val="222222"/>
          <w:sz w:val="28"/>
          <w:shd w:val="clear" w:color="auto" w:fill="FFFFFF"/>
        </w:rPr>
        <w:t xml:space="preserve">used </w:t>
      </w:r>
      <w:r w:rsidRPr="00520DFF">
        <w:rPr>
          <w:rFonts w:cs="Arial"/>
          <w:color w:val="222222"/>
          <w:sz w:val="28"/>
          <w:shd w:val="clear" w:color="auto" w:fill="FFFFFF"/>
        </w:rPr>
        <w:t xml:space="preserve">for </w:t>
      </w:r>
      <w:r w:rsidR="00FF3058" w:rsidRPr="00520DFF">
        <w:rPr>
          <w:rFonts w:cs="Arial"/>
          <w:color w:val="222222"/>
          <w:sz w:val="28"/>
          <w:shd w:val="clear" w:color="auto" w:fill="FFFFFF"/>
        </w:rPr>
        <w:t>text processing.</w:t>
      </w:r>
    </w:p>
    <w:p w:rsidR="00000000" w:rsidRPr="00520DFF" w:rsidRDefault="009E54EE" w:rsidP="00C53B63">
      <w:pPr>
        <w:shd w:val="clear" w:color="auto" w:fill="FFFFFF"/>
        <w:spacing w:before="100" w:beforeAutospacing="1" w:after="0" w:line="240" w:lineRule="auto"/>
        <w:ind w:left="360"/>
        <w:rPr>
          <w:rFonts w:cs="Arial"/>
          <w:color w:val="222222"/>
          <w:sz w:val="28"/>
          <w:shd w:val="clear" w:color="auto" w:fill="FFFFFF"/>
        </w:rPr>
      </w:pPr>
      <w:r w:rsidRPr="00520DFF">
        <w:rPr>
          <w:rFonts w:cs="Arial"/>
          <w:color w:val="222222"/>
          <w:sz w:val="28"/>
          <w:shd w:val="clear" w:color="auto" w:fill="FFFFFF"/>
        </w:rPr>
        <w:t xml:space="preserve">Keyboards, OCRs, </w:t>
      </w:r>
      <w:r w:rsidRPr="00520DFF">
        <w:rPr>
          <w:rFonts w:cs="Arial"/>
          <w:color w:val="222222"/>
          <w:sz w:val="28"/>
          <w:shd w:val="clear" w:color="auto" w:fill="FFFFFF"/>
        </w:rPr>
        <w:t xml:space="preserve">computer </w:t>
      </w:r>
      <w:r w:rsidRPr="00520DFF">
        <w:rPr>
          <w:rFonts w:cs="Arial"/>
          <w:color w:val="222222"/>
          <w:sz w:val="28"/>
          <w:shd w:val="clear" w:color="auto" w:fill="FFFFFF"/>
        </w:rPr>
        <w:t xml:space="preserve">screens, </w:t>
      </w:r>
      <w:r w:rsidRPr="00520DFF">
        <w:rPr>
          <w:rFonts w:cs="Arial"/>
          <w:color w:val="222222"/>
          <w:sz w:val="28"/>
          <w:shd w:val="clear" w:color="auto" w:fill="FFFFFF"/>
        </w:rPr>
        <w:t xml:space="preserve">and printers </w:t>
      </w:r>
      <w:r w:rsidR="00FF3058" w:rsidRPr="00520DFF">
        <w:rPr>
          <w:rFonts w:cs="Arial"/>
          <w:color w:val="222222"/>
          <w:sz w:val="28"/>
          <w:shd w:val="clear" w:color="auto" w:fill="FFFFFF"/>
        </w:rPr>
        <w:t>are some</w:t>
      </w:r>
      <w:r w:rsidRPr="00520DFF">
        <w:rPr>
          <w:rFonts w:cs="Arial"/>
          <w:color w:val="222222"/>
          <w:sz w:val="28"/>
          <w:shd w:val="clear" w:color="auto" w:fill="FFFFFF"/>
        </w:rPr>
        <w:t xml:space="preserve"> </w:t>
      </w:r>
      <w:r w:rsidRPr="00520DFF">
        <w:rPr>
          <w:rFonts w:cs="Arial"/>
          <w:color w:val="222222"/>
          <w:sz w:val="28"/>
          <w:shd w:val="clear" w:color="auto" w:fill="FFFFFF"/>
        </w:rPr>
        <w:t xml:space="preserve">commonly </w:t>
      </w:r>
      <w:r w:rsidRPr="00520DFF">
        <w:rPr>
          <w:rFonts w:cs="Arial"/>
          <w:color w:val="222222"/>
          <w:sz w:val="28"/>
          <w:shd w:val="clear" w:color="auto" w:fill="FFFFFF"/>
        </w:rPr>
        <w:t xml:space="preserve">used </w:t>
      </w:r>
      <w:r w:rsidRPr="00520DFF">
        <w:rPr>
          <w:rFonts w:cs="Arial"/>
          <w:color w:val="222222"/>
          <w:sz w:val="28"/>
          <w:shd w:val="clear" w:color="auto" w:fill="FFFFFF"/>
        </w:rPr>
        <w:t>har</w:t>
      </w:r>
      <w:r w:rsidRPr="00520DFF">
        <w:rPr>
          <w:rFonts w:cs="Arial"/>
          <w:color w:val="222222"/>
          <w:sz w:val="28"/>
          <w:shd w:val="clear" w:color="auto" w:fill="FFFFFF"/>
        </w:rPr>
        <w:t xml:space="preserve">dware devices for </w:t>
      </w:r>
      <w:r w:rsidR="00FF3058" w:rsidRPr="00520DFF">
        <w:rPr>
          <w:rFonts w:cs="Arial"/>
          <w:color w:val="222222"/>
          <w:sz w:val="28"/>
          <w:shd w:val="clear" w:color="auto" w:fill="FFFFFF"/>
        </w:rPr>
        <w:t>processing text</w:t>
      </w:r>
      <w:r w:rsidRPr="00520DFF">
        <w:rPr>
          <w:rFonts w:cs="Arial"/>
          <w:color w:val="222222"/>
          <w:sz w:val="28"/>
          <w:shd w:val="clear" w:color="auto" w:fill="FFFFFF"/>
        </w:rPr>
        <w:t xml:space="preserve"> </w:t>
      </w:r>
      <w:r w:rsidRPr="00520DFF">
        <w:rPr>
          <w:rFonts w:cs="Arial"/>
          <w:color w:val="222222"/>
          <w:sz w:val="28"/>
          <w:shd w:val="clear" w:color="auto" w:fill="FFFFFF"/>
        </w:rPr>
        <w:t>media</w:t>
      </w:r>
      <w:r w:rsidR="00C53B63" w:rsidRPr="00520DFF">
        <w:rPr>
          <w:rFonts w:cs="Arial"/>
          <w:color w:val="222222"/>
          <w:sz w:val="28"/>
          <w:shd w:val="clear" w:color="auto" w:fill="FFFFFF"/>
        </w:rPr>
        <w:t>.</w:t>
      </w:r>
    </w:p>
    <w:p w:rsidR="00000000" w:rsidRPr="00520DFF" w:rsidRDefault="009E54EE" w:rsidP="00C53B63">
      <w:pPr>
        <w:shd w:val="clear" w:color="auto" w:fill="FFFFFF"/>
        <w:spacing w:before="100" w:beforeAutospacing="1" w:after="0" w:line="240" w:lineRule="auto"/>
        <w:ind w:left="360"/>
        <w:rPr>
          <w:rFonts w:cs="Arial"/>
          <w:color w:val="222222"/>
          <w:sz w:val="28"/>
          <w:shd w:val="clear" w:color="auto" w:fill="FFFFFF"/>
        </w:rPr>
      </w:pPr>
      <w:r w:rsidRPr="00520DFF">
        <w:rPr>
          <w:rFonts w:cs="Arial"/>
          <w:color w:val="222222"/>
          <w:sz w:val="28"/>
          <w:shd w:val="clear" w:color="auto" w:fill="FFFFFF"/>
        </w:rPr>
        <w:t xml:space="preserve">Text </w:t>
      </w:r>
      <w:r w:rsidRPr="00520DFF">
        <w:rPr>
          <w:rFonts w:cs="Arial"/>
          <w:color w:val="222222"/>
          <w:sz w:val="28"/>
          <w:shd w:val="clear" w:color="auto" w:fill="FFFFFF"/>
        </w:rPr>
        <w:t xml:space="preserve">editing, </w:t>
      </w:r>
      <w:r w:rsidRPr="00520DFF">
        <w:rPr>
          <w:rFonts w:cs="Arial"/>
          <w:color w:val="222222"/>
          <w:sz w:val="28"/>
          <w:shd w:val="clear" w:color="auto" w:fill="FFFFFF"/>
        </w:rPr>
        <w:t xml:space="preserve">text </w:t>
      </w:r>
      <w:r w:rsidRPr="00520DFF">
        <w:rPr>
          <w:rFonts w:cs="Arial"/>
          <w:color w:val="222222"/>
          <w:sz w:val="28"/>
          <w:shd w:val="clear" w:color="auto" w:fill="FFFFFF"/>
        </w:rPr>
        <w:t xml:space="preserve">searching, </w:t>
      </w:r>
      <w:r w:rsidRPr="00520DFF">
        <w:rPr>
          <w:rFonts w:cs="Arial"/>
          <w:color w:val="222222"/>
          <w:sz w:val="28"/>
          <w:shd w:val="clear" w:color="auto" w:fill="FFFFFF"/>
        </w:rPr>
        <w:t xml:space="preserve">hypertext, </w:t>
      </w:r>
      <w:r w:rsidRPr="00520DFF">
        <w:rPr>
          <w:rFonts w:cs="Arial"/>
          <w:color w:val="222222"/>
          <w:sz w:val="28"/>
          <w:shd w:val="clear" w:color="auto" w:fill="FFFFFF"/>
        </w:rPr>
        <w:t xml:space="preserve">and </w:t>
      </w:r>
      <w:r w:rsidR="00FF3058" w:rsidRPr="00520DFF">
        <w:rPr>
          <w:rFonts w:cs="Arial"/>
          <w:color w:val="222222"/>
          <w:sz w:val="28"/>
          <w:shd w:val="clear" w:color="auto" w:fill="FFFFFF"/>
        </w:rPr>
        <w:t>text importing</w:t>
      </w:r>
      <w:r w:rsidRPr="00520DFF">
        <w:rPr>
          <w:rFonts w:cs="Arial"/>
          <w:color w:val="222222"/>
          <w:sz w:val="28"/>
          <w:shd w:val="clear" w:color="auto" w:fill="FFFFFF"/>
        </w:rPr>
        <w:t xml:space="preserve">/exporting </w:t>
      </w:r>
      <w:r w:rsidRPr="00520DFF">
        <w:rPr>
          <w:rFonts w:cs="Arial"/>
          <w:color w:val="222222"/>
          <w:sz w:val="28"/>
          <w:shd w:val="clear" w:color="auto" w:fill="FFFFFF"/>
        </w:rPr>
        <w:t xml:space="preserve">are </w:t>
      </w:r>
      <w:r w:rsidRPr="00520DFF">
        <w:rPr>
          <w:rFonts w:cs="Arial"/>
          <w:color w:val="222222"/>
          <w:sz w:val="28"/>
          <w:shd w:val="clear" w:color="auto" w:fill="FFFFFF"/>
        </w:rPr>
        <w:t xml:space="preserve">some </w:t>
      </w:r>
      <w:r w:rsidRPr="00520DFF">
        <w:rPr>
          <w:rFonts w:cs="Arial"/>
          <w:color w:val="222222"/>
          <w:sz w:val="28"/>
          <w:shd w:val="clear" w:color="auto" w:fill="FFFFFF"/>
        </w:rPr>
        <w:t xml:space="preserve">highly </w:t>
      </w:r>
      <w:r w:rsidRPr="00520DFF">
        <w:rPr>
          <w:rFonts w:cs="Arial"/>
          <w:color w:val="222222"/>
          <w:sz w:val="28"/>
          <w:shd w:val="clear" w:color="auto" w:fill="FFFFFF"/>
        </w:rPr>
        <w:t xml:space="preserve">desirable </w:t>
      </w:r>
      <w:r w:rsidR="00FF3058" w:rsidRPr="00520DFF">
        <w:rPr>
          <w:rFonts w:cs="Arial"/>
          <w:color w:val="222222"/>
          <w:sz w:val="28"/>
          <w:shd w:val="clear" w:color="auto" w:fill="FFFFFF"/>
        </w:rPr>
        <w:t>features of</w:t>
      </w:r>
      <w:r w:rsidRPr="00520DFF">
        <w:rPr>
          <w:rFonts w:cs="Arial"/>
          <w:color w:val="222222"/>
          <w:sz w:val="28"/>
          <w:shd w:val="clear" w:color="auto" w:fill="FFFFFF"/>
        </w:rPr>
        <w:t xml:space="preserve"> </w:t>
      </w:r>
      <w:r w:rsidRPr="00520DFF">
        <w:rPr>
          <w:rFonts w:cs="Arial"/>
          <w:color w:val="222222"/>
          <w:sz w:val="28"/>
          <w:shd w:val="clear" w:color="auto" w:fill="FFFFFF"/>
        </w:rPr>
        <w:t xml:space="preserve">a </w:t>
      </w:r>
      <w:r w:rsidRPr="00520DFF">
        <w:rPr>
          <w:rFonts w:cs="Arial"/>
          <w:color w:val="222222"/>
          <w:sz w:val="28"/>
          <w:shd w:val="clear" w:color="auto" w:fill="FFFFFF"/>
        </w:rPr>
        <w:t xml:space="preserve">multimedia </w:t>
      </w:r>
      <w:r w:rsidRPr="00520DFF">
        <w:rPr>
          <w:rFonts w:cs="Arial"/>
          <w:color w:val="222222"/>
          <w:sz w:val="28"/>
          <w:shd w:val="clear" w:color="auto" w:fill="FFFFFF"/>
        </w:rPr>
        <w:t xml:space="preserve">computer </w:t>
      </w:r>
      <w:r w:rsidRPr="00520DFF">
        <w:rPr>
          <w:rFonts w:cs="Arial"/>
          <w:color w:val="222222"/>
          <w:sz w:val="28"/>
          <w:shd w:val="clear" w:color="auto" w:fill="FFFFFF"/>
        </w:rPr>
        <w:t xml:space="preserve">system for better </w:t>
      </w:r>
      <w:r w:rsidR="00FF3058" w:rsidRPr="00520DFF">
        <w:rPr>
          <w:rFonts w:cs="Arial"/>
          <w:color w:val="222222"/>
          <w:sz w:val="28"/>
          <w:shd w:val="clear" w:color="auto" w:fill="FFFFFF"/>
        </w:rPr>
        <w:t>presentation and</w:t>
      </w:r>
      <w:r w:rsidRPr="00520DFF">
        <w:rPr>
          <w:rFonts w:cs="Arial"/>
          <w:color w:val="222222"/>
          <w:sz w:val="28"/>
          <w:shd w:val="clear" w:color="auto" w:fill="FFFFFF"/>
        </w:rPr>
        <w:t xml:space="preserve"> use </w:t>
      </w:r>
      <w:r w:rsidRPr="00520DFF">
        <w:rPr>
          <w:rFonts w:cs="Arial"/>
          <w:color w:val="222222"/>
          <w:sz w:val="28"/>
          <w:shd w:val="clear" w:color="auto" w:fill="FFFFFF"/>
        </w:rPr>
        <w:t xml:space="preserve">of </w:t>
      </w:r>
      <w:r w:rsidRPr="00520DFF">
        <w:rPr>
          <w:rFonts w:cs="Arial"/>
          <w:color w:val="222222"/>
          <w:sz w:val="28"/>
          <w:shd w:val="clear" w:color="auto" w:fill="FFFFFF"/>
        </w:rPr>
        <w:t>text</w:t>
      </w:r>
      <w:r w:rsidRPr="00520DFF">
        <w:rPr>
          <w:rFonts w:cs="Arial"/>
          <w:color w:val="222222"/>
          <w:sz w:val="28"/>
          <w:shd w:val="clear" w:color="auto" w:fill="FFFFFF"/>
        </w:rPr>
        <w:t xml:space="preserve"> </w:t>
      </w:r>
      <w:r w:rsidRPr="00520DFF">
        <w:rPr>
          <w:rFonts w:cs="Arial"/>
          <w:color w:val="222222"/>
          <w:sz w:val="28"/>
          <w:shd w:val="clear" w:color="auto" w:fill="FFFFFF"/>
        </w:rPr>
        <w:t>information</w:t>
      </w:r>
      <w:r w:rsidR="00FF3058" w:rsidRPr="00520DFF">
        <w:rPr>
          <w:rFonts w:cs="Arial"/>
          <w:color w:val="222222"/>
          <w:sz w:val="28"/>
          <w:shd w:val="clear" w:color="auto" w:fill="FFFFFF"/>
        </w:rPr>
        <w:t>.</w:t>
      </w:r>
    </w:p>
    <w:p w:rsidR="00C53B63" w:rsidRPr="00520DFF" w:rsidRDefault="00C53B63" w:rsidP="00C53B63">
      <w:pPr>
        <w:shd w:val="clear" w:color="auto" w:fill="FFFFFF"/>
        <w:spacing w:before="100" w:beforeAutospacing="1" w:after="0" w:line="240" w:lineRule="auto"/>
        <w:ind w:left="360"/>
        <w:rPr>
          <w:rFonts w:cs="Arial"/>
          <w:color w:val="222222"/>
          <w:sz w:val="36"/>
          <w:shd w:val="clear" w:color="auto" w:fill="FFFFFF"/>
        </w:rPr>
      </w:pPr>
      <w:r w:rsidRPr="00520DFF">
        <w:rPr>
          <w:rFonts w:cs="Arial"/>
          <w:b/>
          <w:bCs/>
          <w:color w:val="222222"/>
          <w:sz w:val="36"/>
          <w:shd w:val="clear" w:color="auto" w:fill="FFFFFF"/>
        </w:rPr>
        <w:t>Graphics Media</w:t>
      </w:r>
    </w:p>
    <w:p w:rsidR="00000000" w:rsidRPr="00520DFF" w:rsidRDefault="009E54EE" w:rsidP="00C53B63">
      <w:pPr>
        <w:shd w:val="clear" w:color="auto" w:fill="FFFFFF"/>
        <w:spacing w:before="100" w:beforeAutospacing="1" w:after="0" w:line="240" w:lineRule="auto"/>
        <w:ind w:left="360"/>
        <w:rPr>
          <w:rFonts w:cs="Arial"/>
          <w:color w:val="222222"/>
          <w:sz w:val="28"/>
          <w:shd w:val="clear" w:color="auto" w:fill="FFFFFF"/>
        </w:rPr>
      </w:pPr>
      <w:r w:rsidRPr="00520DFF">
        <w:rPr>
          <w:rFonts w:cs="Arial"/>
          <w:i/>
          <w:iCs/>
          <w:color w:val="222222"/>
          <w:sz w:val="28"/>
          <w:shd w:val="clear" w:color="auto" w:fill="FFFFFF"/>
        </w:rPr>
        <w:t xml:space="preserve">Computer graphics </w:t>
      </w:r>
      <w:r w:rsidRPr="00520DFF">
        <w:rPr>
          <w:rFonts w:cs="Arial"/>
          <w:color w:val="222222"/>
          <w:sz w:val="28"/>
          <w:shd w:val="clear" w:color="auto" w:fill="FFFFFF"/>
        </w:rPr>
        <w:t xml:space="preserve">deals </w:t>
      </w:r>
      <w:r w:rsidRPr="00520DFF">
        <w:rPr>
          <w:rFonts w:cs="Arial"/>
          <w:color w:val="222222"/>
          <w:sz w:val="28"/>
          <w:shd w:val="clear" w:color="auto" w:fill="FFFFFF"/>
        </w:rPr>
        <w:t xml:space="preserve">with </w:t>
      </w:r>
      <w:r w:rsidRPr="00520DFF">
        <w:rPr>
          <w:rFonts w:cs="Arial"/>
          <w:color w:val="222222"/>
          <w:sz w:val="28"/>
          <w:shd w:val="clear" w:color="auto" w:fill="FFFFFF"/>
        </w:rPr>
        <w:t xml:space="preserve">generation, </w:t>
      </w:r>
      <w:r w:rsidR="00C53B63" w:rsidRPr="00520DFF">
        <w:rPr>
          <w:rFonts w:cs="Arial"/>
          <w:color w:val="222222"/>
          <w:sz w:val="28"/>
          <w:shd w:val="clear" w:color="auto" w:fill="FFFFFF"/>
        </w:rPr>
        <w:t>representation, manipulation</w:t>
      </w:r>
      <w:r w:rsidRPr="00520DFF">
        <w:rPr>
          <w:rFonts w:cs="Arial"/>
          <w:color w:val="222222"/>
          <w:sz w:val="28"/>
          <w:shd w:val="clear" w:color="auto" w:fill="FFFFFF"/>
        </w:rPr>
        <w:t xml:space="preserve">, and display </w:t>
      </w:r>
      <w:r w:rsidRPr="00520DFF">
        <w:rPr>
          <w:rFonts w:cs="Arial"/>
          <w:color w:val="222222"/>
          <w:sz w:val="28"/>
          <w:shd w:val="clear" w:color="auto" w:fill="FFFFFF"/>
        </w:rPr>
        <w:t xml:space="preserve">of </w:t>
      </w:r>
      <w:r w:rsidRPr="00520DFF">
        <w:rPr>
          <w:rFonts w:cs="Arial"/>
          <w:color w:val="222222"/>
          <w:sz w:val="28"/>
          <w:shd w:val="clear" w:color="auto" w:fill="FFFFFF"/>
        </w:rPr>
        <w:t xml:space="preserve">pictures </w:t>
      </w:r>
      <w:r w:rsidRPr="00520DFF">
        <w:rPr>
          <w:rFonts w:cs="Arial"/>
          <w:color w:val="222222"/>
          <w:sz w:val="28"/>
          <w:shd w:val="clear" w:color="auto" w:fill="FFFFFF"/>
        </w:rPr>
        <w:t xml:space="preserve">(line </w:t>
      </w:r>
      <w:r w:rsidRPr="00520DFF">
        <w:rPr>
          <w:rFonts w:cs="Arial"/>
          <w:color w:val="222222"/>
          <w:sz w:val="28"/>
          <w:shd w:val="clear" w:color="auto" w:fill="FFFFFF"/>
        </w:rPr>
        <w:t xml:space="preserve">drawings </w:t>
      </w:r>
      <w:r w:rsidR="00C53B63" w:rsidRPr="00520DFF">
        <w:rPr>
          <w:rFonts w:cs="Arial"/>
          <w:color w:val="222222"/>
          <w:sz w:val="28"/>
          <w:shd w:val="clear" w:color="auto" w:fill="FFFFFF"/>
        </w:rPr>
        <w:t>and images</w:t>
      </w:r>
      <w:r w:rsidRPr="00520DFF">
        <w:rPr>
          <w:rFonts w:cs="Arial"/>
          <w:color w:val="222222"/>
          <w:sz w:val="28"/>
          <w:shd w:val="clear" w:color="auto" w:fill="FFFFFF"/>
        </w:rPr>
        <w:t>)</w:t>
      </w:r>
      <w:r w:rsidRPr="00520DFF">
        <w:rPr>
          <w:rFonts w:cs="Arial"/>
          <w:color w:val="222222"/>
          <w:sz w:val="28"/>
          <w:shd w:val="clear" w:color="auto" w:fill="FFFFFF"/>
        </w:rPr>
        <w:t xml:space="preserve"> </w:t>
      </w:r>
      <w:r w:rsidRPr="00520DFF">
        <w:rPr>
          <w:rFonts w:cs="Arial"/>
          <w:color w:val="222222"/>
          <w:sz w:val="28"/>
          <w:shd w:val="clear" w:color="auto" w:fill="FFFFFF"/>
        </w:rPr>
        <w:t xml:space="preserve">with </w:t>
      </w:r>
      <w:r w:rsidRPr="00520DFF">
        <w:rPr>
          <w:rFonts w:cs="Arial"/>
          <w:color w:val="222222"/>
          <w:sz w:val="28"/>
          <w:shd w:val="clear" w:color="auto" w:fill="FFFFFF"/>
        </w:rPr>
        <w:t>a</w:t>
      </w:r>
      <w:r w:rsidRPr="00520DFF">
        <w:rPr>
          <w:rFonts w:cs="Arial"/>
          <w:color w:val="222222"/>
          <w:sz w:val="28"/>
          <w:shd w:val="clear" w:color="auto" w:fill="FFFFFF"/>
        </w:rPr>
        <w:t xml:space="preserve"> computer</w:t>
      </w:r>
    </w:p>
    <w:p w:rsidR="00000000" w:rsidRPr="00520DFF" w:rsidRDefault="009E54EE" w:rsidP="00C53B63">
      <w:pPr>
        <w:shd w:val="clear" w:color="auto" w:fill="FFFFFF"/>
        <w:spacing w:before="100" w:beforeAutospacing="1" w:after="0" w:line="240" w:lineRule="auto"/>
        <w:ind w:left="360"/>
        <w:rPr>
          <w:rFonts w:cs="Arial"/>
          <w:color w:val="222222"/>
          <w:sz w:val="28"/>
          <w:shd w:val="clear" w:color="auto" w:fill="FFFFFF"/>
        </w:rPr>
      </w:pPr>
      <w:r w:rsidRPr="00520DFF">
        <w:rPr>
          <w:rFonts w:cs="Arial"/>
          <w:color w:val="222222"/>
          <w:sz w:val="28"/>
          <w:shd w:val="clear" w:color="auto" w:fill="FFFFFF"/>
        </w:rPr>
        <w:t xml:space="preserve">Locating </w:t>
      </w:r>
      <w:r w:rsidRPr="00520DFF">
        <w:rPr>
          <w:rFonts w:cs="Arial"/>
          <w:color w:val="222222"/>
          <w:sz w:val="28"/>
          <w:shd w:val="clear" w:color="auto" w:fill="FFFFFF"/>
        </w:rPr>
        <w:t xml:space="preserve">devices (such </w:t>
      </w:r>
      <w:r w:rsidRPr="00520DFF">
        <w:rPr>
          <w:rFonts w:cs="Arial"/>
          <w:color w:val="222222"/>
          <w:sz w:val="28"/>
          <w:shd w:val="clear" w:color="auto" w:fill="FFFFFF"/>
        </w:rPr>
        <w:t xml:space="preserve">as a mouse, a </w:t>
      </w:r>
      <w:r w:rsidRPr="00520DFF">
        <w:rPr>
          <w:rFonts w:cs="Arial"/>
          <w:color w:val="222222"/>
          <w:sz w:val="28"/>
          <w:shd w:val="clear" w:color="auto" w:fill="FFFFFF"/>
        </w:rPr>
        <w:t xml:space="preserve">joystick, </w:t>
      </w:r>
      <w:r w:rsidRPr="00520DFF">
        <w:rPr>
          <w:rFonts w:cs="Arial"/>
          <w:color w:val="222222"/>
          <w:sz w:val="28"/>
          <w:shd w:val="clear" w:color="auto" w:fill="FFFFFF"/>
        </w:rPr>
        <w:t xml:space="preserve">or </w:t>
      </w:r>
      <w:r w:rsidR="00C53B63" w:rsidRPr="00520DFF">
        <w:rPr>
          <w:rFonts w:cs="Arial"/>
          <w:color w:val="222222"/>
          <w:sz w:val="28"/>
          <w:shd w:val="clear" w:color="auto" w:fill="FFFFFF"/>
        </w:rPr>
        <w:t>a stylus</w:t>
      </w:r>
      <w:r w:rsidRPr="00520DFF">
        <w:rPr>
          <w:rFonts w:cs="Arial"/>
          <w:color w:val="222222"/>
          <w:sz w:val="28"/>
          <w:shd w:val="clear" w:color="auto" w:fill="FFFFFF"/>
        </w:rPr>
        <w:t xml:space="preserve">), digitizers, </w:t>
      </w:r>
      <w:r w:rsidRPr="00520DFF">
        <w:rPr>
          <w:rFonts w:cs="Arial"/>
          <w:color w:val="222222"/>
          <w:sz w:val="28"/>
          <w:shd w:val="clear" w:color="auto" w:fill="FFFFFF"/>
        </w:rPr>
        <w:t xml:space="preserve">scanners, </w:t>
      </w:r>
      <w:r w:rsidRPr="00520DFF">
        <w:rPr>
          <w:rFonts w:cs="Arial"/>
          <w:color w:val="222222"/>
          <w:sz w:val="28"/>
          <w:shd w:val="clear" w:color="auto" w:fill="FFFFFF"/>
        </w:rPr>
        <w:t xml:space="preserve">digital </w:t>
      </w:r>
      <w:r w:rsidRPr="00520DFF">
        <w:rPr>
          <w:rFonts w:cs="Arial"/>
          <w:color w:val="222222"/>
          <w:sz w:val="28"/>
          <w:shd w:val="clear" w:color="auto" w:fill="FFFFFF"/>
        </w:rPr>
        <w:t xml:space="preserve">cameras, </w:t>
      </w:r>
      <w:r w:rsidR="00C53B63" w:rsidRPr="00520DFF">
        <w:rPr>
          <w:rFonts w:cs="Arial"/>
          <w:color w:val="222222"/>
          <w:sz w:val="28"/>
          <w:shd w:val="clear" w:color="auto" w:fill="FFFFFF"/>
        </w:rPr>
        <w:t>computer screens</w:t>
      </w:r>
      <w:r w:rsidRPr="00520DFF">
        <w:rPr>
          <w:rFonts w:cs="Arial"/>
          <w:color w:val="222222"/>
          <w:sz w:val="28"/>
          <w:shd w:val="clear" w:color="auto" w:fill="FFFFFF"/>
        </w:rPr>
        <w:t xml:space="preserve"> </w:t>
      </w:r>
      <w:r w:rsidRPr="00520DFF">
        <w:rPr>
          <w:rFonts w:cs="Arial"/>
          <w:color w:val="222222"/>
          <w:sz w:val="28"/>
          <w:shd w:val="clear" w:color="auto" w:fill="FFFFFF"/>
        </w:rPr>
        <w:t xml:space="preserve">with </w:t>
      </w:r>
      <w:r w:rsidRPr="00520DFF">
        <w:rPr>
          <w:rFonts w:cs="Arial"/>
          <w:color w:val="222222"/>
          <w:sz w:val="28"/>
          <w:shd w:val="clear" w:color="auto" w:fill="FFFFFF"/>
        </w:rPr>
        <w:t xml:space="preserve">graphics display </w:t>
      </w:r>
      <w:r w:rsidRPr="00520DFF">
        <w:rPr>
          <w:rFonts w:cs="Arial"/>
          <w:color w:val="222222"/>
          <w:sz w:val="28"/>
          <w:shd w:val="clear" w:color="auto" w:fill="FFFFFF"/>
        </w:rPr>
        <w:t xml:space="preserve">capability, </w:t>
      </w:r>
      <w:r w:rsidRPr="00520DFF">
        <w:rPr>
          <w:rFonts w:cs="Arial"/>
          <w:color w:val="222222"/>
          <w:sz w:val="28"/>
          <w:shd w:val="clear" w:color="auto" w:fill="FFFFFF"/>
        </w:rPr>
        <w:t xml:space="preserve">laser </w:t>
      </w:r>
      <w:r w:rsidR="00C53B63" w:rsidRPr="00520DFF">
        <w:rPr>
          <w:rFonts w:cs="Arial"/>
          <w:color w:val="222222"/>
          <w:sz w:val="28"/>
          <w:shd w:val="clear" w:color="auto" w:fill="FFFFFF"/>
        </w:rPr>
        <w:t>printers, and</w:t>
      </w:r>
      <w:r w:rsidRPr="00520DFF">
        <w:rPr>
          <w:rFonts w:cs="Arial"/>
          <w:color w:val="222222"/>
          <w:sz w:val="28"/>
          <w:shd w:val="clear" w:color="auto" w:fill="FFFFFF"/>
        </w:rPr>
        <w:t xml:space="preserve"> plotters </w:t>
      </w:r>
      <w:r w:rsidRPr="00520DFF">
        <w:rPr>
          <w:rFonts w:cs="Arial"/>
          <w:color w:val="222222"/>
          <w:sz w:val="28"/>
          <w:shd w:val="clear" w:color="auto" w:fill="FFFFFF"/>
        </w:rPr>
        <w:t xml:space="preserve">are </w:t>
      </w:r>
      <w:r w:rsidRPr="00520DFF">
        <w:rPr>
          <w:rFonts w:cs="Arial"/>
          <w:color w:val="222222"/>
          <w:sz w:val="28"/>
          <w:shd w:val="clear" w:color="auto" w:fill="FFFFFF"/>
        </w:rPr>
        <w:t xml:space="preserve">some common hardware devices </w:t>
      </w:r>
      <w:r w:rsidR="00C53B63" w:rsidRPr="00520DFF">
        <w:rPr>
          <w:rFonts w:cs="Arial"/>
          <w:color w:val="222222"/>
          <w:sz w:val="28"/>
          <w:shd w:val="clear" w:color="auto" w:fill="FFFFFF"/>
        </w:rPr>
        <w:t>for processing</w:t>
      </w:r>
      <w:r w:rsidRPr="00520DFF">
        <w:rPr>
          <w:rFonts w:cs="Arial"/>
          <w:color w:val="222222"/>
          <w:sz w:val="28"/>
          <w:shd w:val="clear" w:color="auto" w:fill="FFFFFF"/>
        </w:rPr>
        <w:t xml:space="preserve"> graphics</w:t>
      </w:r>
      <w:r w:rsidRPr="00520DFF">
        <w:rPr>
          <w:rFonts w:cs="Arial"/>
          <w:color w:val="222222"/>
          <w:sz w:val="28"/>
          <w:shd w:val="clear" w:color="auto" w:fill="FFFFFF"/>
        </w:rPr>
        <w:t xml:space="preserve"> </w:t>
      </w:r>
      <w:r w:rsidRPr="00520DFF">
        <w:rPr>
          <w:rFonts w:cs="Arial"/>
          <w:color w:val="222222"/>
          <w:sz w:val="28"/>
          <w:shd w:val="clear" w:color="auto" w:fill="FFFFFF"/>
        </w:rPr>
        <w:t>media</w:t>
      </w:r>
    </w:p>
    <w:p w:rsidR="00000000" w:rsidRPr="00520DFF" w:rsidRDefault="009E54EE" w:rsidP="00C53B63">
      <w:pPr>
        <w:shd w:val="clear" w:color="auto" w:fill="FFFFFF"/>
        <w:spacing w:before="100" w:beforeAutospacing="1" w:after="0" w:line="240" w:lineRule="auto"/>
        <w:ind w:left="360"/>
        <w:rPr>
          <w:rFonts w:cs="Arial"/>
          <w:color w:val="222222"/>
          <w:sz w:val="28"/>
          <w:shd w:val="clear" w:color="auto" w:fill="FFFFFF"/>
        </w:rPr>
      </w:pPr>
      <w:r w:rsidRPr="00520DFF">
        <w:rPr>
          <w:rFonts w:cs="Arial"/>
          <w:color w:val="222222"/>
          <w:sz w:val="28"/>
          <w:shd w:val="clear" w:color="auto" w:fill="FFFFFF"/>
        </w:rPr>
        <w:t xml:space="preserve">Some </w:t>
      </w:r>
      <w:r w:rsidRPr="00520DFF">
        <w:rPr>
          <w:rFonts w:cs="Arial"/>
          <w:color w:val="222222"/>
          <w:sz w:val="28"/>
          <w:shd w:val="clear" w:color="auto" w:fill="FFFFFF"/>
        </w:rPr>
        <w:t xml:space="preserve">desirable </w:t>
      </w:r>
      <w:r w:rsidRPr="00520DFF">
        <w:rPr>
          <w:rFonts w:cs="Arial"/>
          <w:color w:val="222222"/>
          <w:sz w:val="28"/>
          <w:shd w:val="clear" w:color="auto" w:fill="FFFFFF"/>
        </w:rPr>
        <w:t xml:space="preserve">features of </w:t>
      </w:r>
      <w:r w:rsidRPr="00520DFF">
        <w:rPr>
          <w:rFonts w:cs="Arial"/>
          <w:color w:val="222222"/>
          <w:sz w:val="28"/>
          <w:shd w:val="clear" w:color="auto" w:fill="FFFFFF"/>
        </w:rPr>
        <w:t xml:space="preserve">a </w:t>
      </w:r>
      <w:r w:rsidRPr="00520DFF">
        <w:rPr>
          <w:rFonts w:cs="Arial"/>
          <w:color w:val="222222"/>
          <w:sz w:val="28"/>
          <w:shd w:val="clear" w:color="auto" w:fill="FFFFFF"/>
        </w:rPr>
        <w:t xml:space="preserve">multimedia </w:t>
      </w:r>
      <w:r w:rsidRPr="00520DFF">
        <w:rPr>
          <w:rFonts w:cs="Arial"/>
          <w:color w:val="222222"/>
          <w:sz w:val="28"/>
          <w:shd w:val="clear" w:color="auto" w:fill="FFFFFF"/>
        </w:rPr>
        <w:t xml:space="preserve">computer </w:t>
      </w:r>
      <w:r w:rsidR="00C53B63" w:rsidRPr="00520DFF">
        <w:rPr>
          <w:rFonts w:cs="Arial"/>
          <w:color w:val="222222"/>
          <w:sz w:val="28"/>
          <w:shd w:val="clear" w:color="auto" w:fill="FFFFFF"/>
        </w:rPr>
        <w:t>system are</w:t>
      </w:r>
      <w:r w:rsidRPr="00520DFF">
        <w:rPr>
          <w:rFonts w:cs="Arial"/>
          <w:color w:val="222222"/>
          <w:sz w:val="28"/>
          <w:shd w:val="clear" w:color="auto" w:fill="FFFFFF"/>
        </w:rPr>
        <w:t xml:space="preserve"> </w:t>
      </w:r>
      <w:r w:rsidRPr="00520DFF">
        <w:rPr>
          <w:rFonts w:cs="Arial"/>
          <w:color w:val="222222"/>
          <w:sz w:val="28"/>
          <w:shd w:val="clear" w:color="auto" w:fill="FFFFFF"/>
        </w:rPr>
        <w:t xml:space="preserve">painting </w:t>
      </w:r>
      <w:r w:rsidRPr="00520DFF">
        <w:rPr>
          <w:rFonts w:cs="Arial"/>
          <w:color w:val="222222"/>
          <w:sz w:val="28"/>
          <w:shd w:val="clear" w:color="auto" w:fill="FFFFFF"/>
        </w:rPr>
        <w:t xml:space="preserve">or </w:t>
      </w:r>
      <w:r w:rsidRPr="00520DFF">
        <w:rPr>
          <w:rFonts w:cs="Arial"/>
          <w:color w:val="222222"/>
          <w:sz w:val="28"/>
          <w:shd w:val="clear" w:color="auto" w:fill="FFFFFF"/>
        </w:rPr>
        <w:t xml:space="preserve">drawing </w:t>
      </w:r>
      <w:r w:rsidRPr="00520DFF">
        <w:rPr>
          <w:rFonts w:cs="Arial"/>
          <w:color w:val="222222"/>
          <w:sz w:val="28"/>
          <w:shd w:val="clear" w:color="auto" w:fill="FFFFFF"/>
        </w:rPr>
        <w:t xml:space="preserve">software, screen </w:t>
      </w:r>
      <w:r w:rsidRPr="00520DFF">
        <w:rPr>
          <w:rFonts w:cs="Arial"/>
          <w:color w:val="222222"/>
          <w:sz w:val="28"/>
          <w:shd w:val="clear" w:color="auto" w:fill="FFFFFF"/>
        </w:rPr>
        <w:t xml:space="preserve">capture </w:t>
      </w:r>
      <w:r w:rsidR="00C53B63" w:rsidRPr="00520DFF">
        <w:rPr>
          <w:rFonts w:cs="Arial"/>
          <w:color w:val="222222"/>
          <w:sz w:val="28"/>
          <w:shd w:val="clear" w:color="auto" w:fill="FFFFFF"/>
        </w:rPr>
        <w:t>software, clip</w:t>
      </w:r>
      <w:r w:rsidRPr="00520DFF">
        <w:rPr>
          <w:rFonts w:cs="Arial"/>
          <w:color w:val="222222"/>
          <w:sz w:val="28"/>
          <w:shd w:val="clear" w:color="auto" w:fill="FFFFFF"/>
        </w:rPr>
        <w:t xml:space="preserve"> </w:t>
      </w:r>
      <w:r w:rsidRPr="00520DFF">
        <w:rPr>
          <w:rFonts w:cs="Arial"/>
          <w:color w:val="222222"/>
          <w:sz w:val="28"/>
          <w:shd w:val="clear" w:color="auto" w:fill="FFFFFF"/>
        </w:rPr>
        <w:t xml:space="preserve">art, </w:t>
      </w:r>
      <w:r w:rsidRPr="00520DFF">
        <w:rPr>
          <w:rFonts w:cs="Arial"/>
          <w:color w:val="222222"/>
          <w:sz w:val="28"/>
          <w:shd w:val="clear" w:color="auto" w:fill="FFFFFF"/>
        </w:rPr>
        <w:t xml:space="preserve">graphics </w:t>
      </w:r>
      <w:r w:rsidRPr="00520DFF">
        <w:rPr>
          <w:rFonts w:cs="Arial"/>
          <w:color w:val="222222"/>
          <w:sz w:val="28"/>
          <w:shd w:val="clear" w:color="auto" w:fill="FFFFFF"/>
        </w:rPr>
        <w:t xml:space="preserve">importing, </w:t>
      </w:r>
      <w:r w:rsidRPr="00520DFF">
        <w:rPr>
          <w:rFonts w:cs="Arial"/>
          <w:color w:val="222222"/>
          <w:sz w:val="28"/>
          <w:shd w:val="clear" w:color="auto" w:fill="FFFFFF"/>
        </w:rPr>
        <w:t xml:space="preserve">and </w:t>
      </w:r>
      <w:r w:rsidRPr="00520DFF">
        <w:rPr>
          <w:rFonts w:cs="Arial"/>
          <w:color w:val="222222"/>
          <w:sz w:val="28"/>
          <w:shd w:val="clear" w:color="auto" w:fill="FFFFFF"/>
        </w:rPr>
        <w:t xml:space="preserve">software </w:t>
      </w:r>
      <w:r w:rsidRPr="00520DFF">
        <w:rPr>
          <w:rFonts w:cs="Arial"/>
          <w:color w:val="222222"/>
          <w:sz w:val="28"/>
          <w:shd w:val="clear" w:color="auto" w:fill="FFFFFF"/>
        </w:rPr>
        <w:t xml:space="preserve">support for </w:t>
      </w:r>
      <w:r w:rsidR="00C53B63" w:rsidRPr="00520DFF">
        <w:rPr>
          <w:rFonts w:cs="Arial"/>
          <w:color w:val="222222"/>
          <w:sz w:val="28"/>
          <w:shd w:val="clear" w:color="auto" w:fill="FFFFFF"/>
        </w:rPr>
        <w:t>high resolution.</w:t>
      </w:r>
    </w:p>
    <w:p w:rsidR="00C53B63" w:rsidRPr="00520DFF" w:rsidRDefault="00C53B63" w:rsidP="00C53B63">
      <w:pPr>
        <w:shd w:val="clear" w:color="auto" w:fill="FFFFFF"/>
        <w:spacing w:before="100" w:beforeAutospacing="1" w:after="0" w:line="240" w:lineRule="auto"/>
        <w:ind w:left="360"/>
        <w:rPr>
          <w:rFonts w:cs="Arial"/>
          <w:color w:val="222222"/>
          <w:sz w:val="32"/>
          <w:shd w:val="clear" w:color="auto" w:fill="FFFFFF"/>
        </w:rPr>
      </w:pPr>
      <w:r w:rsidRPr="00520DFF">
        <w:rPr>
          <w:rFonts w:cs="Arial"/>
          <w:b/>
          <w:bCs/>
          <w:color w:val="222222"/>
          <w:sz w:val="32"/>
          <w:shd w:val="clear" w:color="auto" w:fill="FFFFFF"/>
        </w:rPr>
        <w:t>Animation Media</w:t>
      </w:r>
    </w:p>
    <w:p w:rsidR="00000000" w:rsidRPr="00520DFF" w:rsidRDefault="009E54EE" w:rsidP="00C53B63">
      <w:pPr>
        <w:shd w:val="clear" w:color="auto" w:fill="FFFFFF"/>
        <w:spacing w:before="100" w:beforeAutospacing="1" w:after="0" w:line="240" w:lineRule="auto"/>
        <w:ind w:left="360"/>
        <w:rPr>
          <w:rFonts w:cs="Arial"/>
          <w:color w:val="222222"/>
          <w:sz w:val="28"/>
          <w:shd w:val="clear" w:color="auto" w:fill="FFFFFF"/>
        </w:rPr>
      </w:pPr>
      <w:r w:rsidRPr="00520DFF">
        <w:rPr>
          <w:rFonts w:cs="Arial"/>
          <w:i/>
          <w:iCs/>
          <w:color w:val="222222"/>
          <w:sz w:val="28"/>
          <w:shd w:val="clear" w:color="auto" w:fill="FFFFFF"/>
        </w:rPr>
        <w:lastRenderedPageBreak/>
        <w:t xml:space="preserve">Computer animation </w:t>
      </w:r>
      <w:r w:rsidRPr="00520DFF">
        <w:rPr>
          <w:rFonts w:cs="Arial"/>
          <w:color w:val="222222"/>
          <w:sz w:val="28"/>
          <w:shd w:val="clear" w:color="auto" w:fill="FFFFFF"/>
        </w:rPr>
        <w:t xml:space="preserve">deals </w:t>
      </w:r>
      <w:r w:rsidRPr="00520DFF">
        <w:rPr>
          <w:rFonts w:cs="Arial"/>
          <w:color w:val="222222"/>
          <w:sz w:val="28"/>
          <w:shd w:val="clear" w:color="auto" w:fill="FFFFFF"/>
        </w:rPr>
        <w:t xml:space="preserve">with generation, </w:t>
      </w:r>
      <w:r w:rsidR="00C53B63" w:rsidRPr="00520DFF">
        <w:rPr>
          <w:rFonts w:cs="Arial"/>
          <w:color w:val="222222"/>
          <w:sz w:val="28"/>
          <w:shd w:val="clear" w:color="auto" w:fill="FFFFFF"/>
        </w:rPr>
        <w:t>sequencing, and</w:t>
      </w:r>
      <w:r w:rsidRPr="00520DFF">
        <w:rPr>
          <w:rFonts w:cs="Arial"/>
          <w:color w:val="222222"/>
          <w:sz w:val="28"/>
          <w:shd w:val="clear" w:color="auto" w:fill="FFFFFF"/>
        </w:rPr>
        <w:t xml:space="preserve"> </w:t>
      </w:r>
      <w:r w:rsidRPr="00520DFF">
        <w:rPr>
          <w:rFonts w:cs="Arial"/>
          <w:color w:val="222222"/>
          <w:sz w:val="28"/>
          <w:shd w:val="clear" w:color="auto" w:fill="FFFFFF"/>
        </w:rPr>
        <w:t xml:space="preserve">display </w:t>
      </w:r>
      <w:r w:rsidRPr="00520DFF">
        <w:rPr>
          <w:rFonts w:cs="Arial"/>
          <w:color w:val="222222"/>
          <w:sz w:val="28"/>
          <w:shd w:val="clear" w:color="auto" w:fill="FFFFFF"/>
        </w:rPr>
        <w:t xml:space="preserve">(at a </w:t>
      </w:r>
      <w:r w:rsidRPr="00520DFF">
        <w:rPr>
          <w:rFonts w:cs="Arial"/>
          <w:color w:val="222222"/>
          <w:sz w:val="28"/>
          <w:shd w:val="clear" w:color="auto" w:fill="FFFFFF"/>
        </w:rPr>
        <w:t xml:space="preserve">specified rate) of </w:t>
      </w:r>
      <w:r w:rsidRPr="00520DFF">
        <w:rPr>
          <w:rFonts w:cs="Arial"/>
          <w:color w:val="222222"/>
          <w:sz w:val="28"/>
          <w:shd w:val="clear" w:color="auto" w:fill="FFFFFF"/>
        </w:rPr>
        <w:t xml:space="preserve">a </w:t>
      </w:r>
      <w:r w:rsidRPr="00520DFF">
        <w:rPr>
          <w:rFonts w:cs="Arial"/>
          <w:color w:val="222222"/>
          <w:sz w:val="28"/>
          <w:shd w:val="clear" w:color="auto" w:fill="FFFFFF"/>
        </w:rPr>
        <w:t xml:space="preserve">set </w:t>
      </w:r>
      <w:r w:rsidRPr="00520DFF">
        <w:rPr>
          <w:rFonts w:cs="Arial"/>
          <w:color w:val="222222"/>
          <w:sz w:val="28"/>
          <w:shd w:val="clear" w:color="auto" w:fill="FFFFFF"/>
        </w:rPr>
        <w:t xml:space="preserve">of </w:t>
      </w:r>
      <w:r w:rsidR="00C53B63" w:rsidRPr="00520DFF">
        <w:rPr>
          <w:rFonts w:cs="Arial"/>
          <w:color w:val="222222"/>
          <w:sz w:val="28"/>
          <w:shd w:val="clear" w:color="auto" w:fill="FFFFFF"/>
        </w:rPr>
        <w:t>images (</w:t>
      </w:r>
      <w:r w:rsidRPr="00520DFF">
        <w:rPr>
          <w:rFonts w:cs="Arial"/>
          <w:color w:val="222222"/>
          <w:sz w:val="28"/>
          <w:shd w:val="clear" w:color="auto" w:fill="FFFFFF"/>
        </w:rPr>
        <w:t xml:space="preserve">called </w:t>
      </w:r>
      <w:r w:rsidRPr="00520DFF">
        <w:rPr>
          <w:rFonts w:cs="Arial"/>
          <w:color w:val="222222"/>
          <w:sz w:val="28"/>
          <w:shd w:val="clear" w:color="auto" w:fill="FFFFFF"/>
        </w:rPr>
        <w:t xml:space="preserve">frames) </w:t>
      </w:r>
      <w:r w:rsidRPr="00520DFF">
        <w:rPr>
          <w:rFonts w:cs="Arial"/>
          <w:color w:val="222222"/>
          <w:sz w:val="28"/>
          <w:shd w:val="clear" w:color="auto" w:fill="FFFFFF"/>
        </w:rPr>
        <w:t xml:space="preserve">to create an </w:t>
      </w:r>
      <w:r w:rsidRPr="00520DFF">
        <w:rPr>
          <w:rFonts w:cs="Arial"/>
          <w:color w:val="222222"/>
          <w:sz w:val="28"/>
          <w:shd w:val="clear" w:color="auto" w:fill="FFFFFF"/>
        </w:rPr>
        <w:t xml:space="preserve">effect </w:t>
      </w:r>
      <w:r w:rsidRPr="00520DFF">
        <w:rPr>
          <w:rFonts w:cs="Arial"/>
          <w:color w:val="222222"/>
          <w:sz w:val="28"/>
          <w:shd w:val="clear" w:color="auto" w:fill="FFFFFF"/>
        </w:rPr>
        <w:t xml:space="preserve">of visual </w:t>
      </w:r>
      <w:r w:rsidRPr="00520DFF">
        <w:rPr>
          <w:rFonts w:cs="Arial"/>
          <w:color w:val="222222"/>
          <w:sz w:val="28"/>
          <w:shd w:val="clear" w:color="auto" w:fill="FFFFFF"/>
        </w:rPr>
        <w:t xml:space="preserve">change </w:t>
      </w:r>
      <w:r w:rsidR="00C53B63" w:rsidRPr="00520DFF">
        <w:rPr>
          <w:rFonts w:cs="Arial"/>
          <w:color w:val="222222"/>
          <w:sz w:val="28"/>
          <w:shd w:val="clear" w:color="auto" w:fill="FFFFFF"/>
        </w:rPr>
        <w:t>or motion</w:t>
      </w:r>
      <w:r w:rsidRPr="00520DFF">
        <w:rPr>
          <w:rFonts w:cs="Arial"/>
          <w:color w:val="222222"/>
          <w:sz w:val="28"/>
          <w:shd w:val="clear" w:color="auto" w:fill="FFFFFF"/>
        </w:rPr>
        <w:t xml:space="preserve">, </w:t>
      </w:r>
      <w:r w:rsidRPr="00520DFF">
        <w:rPr>
          <w:rFonts w:cs="Arial"/>
          <w:color w:val="222222"/>
          <w:sz w:val="28"/>
          <w:shd w:val="clear" w:color="auto" w:fill="FFFFFF"/>
        </w:rPr>
        <w:t xml:space="preserve">similar </w:t>
      </w:r>
      <w:r w:rsidRPr="00520DFF">
        <w:rPr>
          <w:rFonts w:cs="Arial"/>
          <w:color w:val="222222"/>
          <w:sz w:val="28"/>
          <w:shd w:val="clear" w:color="auto" w:fill="FFFFFF"/>
        </w:rPr>
        <w:t xml:space="preserve">to a </w:t>
      </w:r>
      <w:r w:rsidRPr="00520DFF">
        <w:rPr>
          <w:rFonts w:cs="Arial"/>
          <w:color w:val="222222"/>
          <w:sz w:val="28"/>
          <w:shd w:val="clear" w:color="auto" w:fill="FFFFFF"/>
        </w:rPr>
        <w:t>movie film</w:t>
      </w:r>
      <w:r w:rsidRPr="00520DFF">
        <w:rPr>
          <w:rFonts w:cs="Arial"/>
          <w:color w:val="222222"/>
          <w:sz w:val="28"/>
          <w:shd w:val="clear" w:color="auto" w:fill="FFFFFF"/>
        </w:rPr>
        <w:t xml:space="preserve"> </w:t>
      </w:r>
      <w:r w:rsidRPr="00520DFF">
        <w:rPr>
          <w:rFonts w:cs="Arial"/>
          <w:color w:val="222222"/>
          <w:sz w:val="28"/>
          <w:shd w:val="clear" w:color="auto" w:fill="FFFFFF"/>
        </w:rPr>
        <w:t>(video)</w:t>
      </w:r>
      <w:r w:rsidR="00C53B63" w:rsidRPr="00520DFF">
        <w:rPr>
          <w:rFonts w:cs="Arial"/>
          <w:color w:val="222222"/>
          <w:sz w:val="28"/>
          <w:shd w:val="clear" w:color="auto" w:fill="FFFFFF"/>
        </w:rPr>
        <w:t>.</w:t>
      </w:r>
    </w:p>
    <w:p w:rsidR="00000000" w:rsidRPr="00520DFF" w:rsidRDefault="009E54EE" w:rsidP="00C53B63">
      <w:pPr>
        <w:shd w:val="clear" w:color="auto" w:fill="FFFFFF"/>
        <w:spacing w:before="100" w:beforeAutospacing="1" w:after="0" w:line="240" w:lineRule="auto"/>
        <w:ind w:left="360"/>
        <w:rPr>
          <w:rFonts w:cs="Arial"/>
          <w:color w:val="222222"/>
          <w:sz w:val="28"/>
          <w:shd w:val="clear" w:color="auto" w:fill="FFFFFF"/>
        </w:rPr>
      </w:pPr>
      <w:r w:rsidRPr="00520DFF">
        <w:rPr>
          <w:rFonts w:cs="Arial"/>
          <w:color w:val="222222"/>
          <w:sz w:val="28"/>
          <w:shd w:val="clear" w:color="auto" w:fill="FFFFFF"/>
        </w:rPr>
        <w:t xml:space="preserve">Animation </w:t>
      </w:r>
      <w:r w:rsidRPr="00520DFF">
        <w:rPr>
          <w:rFonts w:cs="Arial"/>
          <w:color w:val="222222"/>
          <w:sz w:val="28"/>
          <w:shd w:val="clear" w:color="auto" w:fill="FFFFFF"/>
        </w:rPr>
        <w:t xml:space="preserve">is </w:t>
      </w:r>
      <w:r w:rsidRPr="00520DFF">
        <w:rPr>
          <w:rFonts w:cs="Arial"/>
          <w:color w:val="222222"/>
          <w:sz w:val="28"/>
          <w:shd w:val="clear" w:color="auto" w:fill="FFFFFF"/>
        </w:rPr>
        <w:t xml:space="preserve">commonly </w:t>
      </w:r>
      <w:r w:rsidRPr="00520DFF">
        <w:rPr>
          <w:rFonts w:cs="Arial"/>
          <w:color w:val="222222"/>
          <w:sz w:val="28"/>
          <w:shd w:val="clear" w:color="auto" w:fill="FFFFFF"/>
        </w:rPr>
        <w:t xml:space="preserve">used </w:t>
      </w:r>
      <w:r w:rsidRPr="00520DFF">
        <w:rPr>
          <w:rFonts w:cs="Arial"/>
          <w:color w:val="222222"/>
          <w:sz w:val="28"/>
          <w:shd w:val="clear" w:color="auto" w:fill="FFFFFF"/>
        </w:rPr>
        <w:t xml:space="preserve">in </w:t>
      </w:r>
      <w:r w:rsidRPr="00520DFF">
        <w:rPr>
          <w:rFonts w:cs="Arial"/>
          <w:color w:val="222222"/>
          <w:sz w:val="28"/>
          <w:shd w:val="clear" w:color="auto" w:fill="FFFFFF"/>
        </w:rPr>
        <w:t xml:space="preserve">those </w:t>
      </w:r>
      <w:r w:rsidRPr="00520DFF">
        <w:rPr>
          <w:rFonts w:cs="Arial"/>
          <w:color w:val="222222"/>
          <w:sz w:val="28"/>
          <w:shd w:val="clear" w:color="auto" w:fill="FFFFFF"/>
        </w:rPr>
        <w:t>instances</w:t>
      </w:r>
      <w:r w:rsidRPr="00520DFF">
        <w:rPr>
          <w:rFonts w:cs="Arial"/>
          <w:color w:val="222222"/>
          <w:sz w:val="28"/>
          <w:shd w:val="clear" w:color="auto" w:fill="FFFFFF"/>
        </w:rPr>
        <w:t xml:space="preserve"> </w:t>
      </w:r>
      <w:r w:rsidR="00C53B63" w:rsidRPr="00520DFF">
        <w:rPr>
          <w:rFonts w:cs="Arial"/>
          <w:color w:val="222222"/>
          <w:sz w:val="28"/>
          <w:shd w:val="clear" w:color="auto" w:fill="FFFFFF"/>
        </w:rPr>
        <w:t>where videography</w:t>
      </w:r>
      <w:r w:rsidRPr="00520DFF">
        <w:rPr>
          <w:rFonts w:cs="Arial"/>
          <w:color w:val="222222"/>
          <w:sz w:val="28"/>
          <w:shd w:val="clear" w:color="auto" w:fill="FFFFFF"/>
        </w:rPr>
        <w:t xml:space="preserve"> </w:t>
      </w:r>
      <w:r w:rsidRPr="00520DFF">
        <w:rPr>
          <w:rFonts w:cs="Arial"/>
          <w:color w:val="222222"/>
          <w:sz w:val="28"/>
          <w:shd w:val="clear" w:color="auto" w:fill="FFFFFF"/>
        </w:rPr>
        <w:t xml:space="preserve">is </w:t>
      </w:r>
      <w:r w:rsidRPr="00520DFF">
        <w:rPr>
          <w:rFonts w:cs="Arial"/>
          <w:color w:val="222222"/>
          <w:sz w:val="28"/>
          <w:shd w:val="clear" w:color="auto" w:fill="FFFFFF"/>
        </w:rPr>
        <w:t xml:space="preserve">not </w:t>
      </w:r>
      <w:r w:rsidRPr="00520DFF">
        <w:rPr>
          <w:rFonts w:cs="Arial"/>
          <w:color w:val="222222"/>
          <w:sz w:val="28"/>
          <w:shd w:val="clear" w:color="auto" w:fill="FFFFFF"/>
        </w:rPr>
        <w:t xml:space="preserve">possible </w:t>
      </w:r>
      <w:r w:rsidRPr="00520DFF">
        <w:rPr>
          <w:rFonts w:cs="Arial"/>
          <w:color w:val="222222"/>
          <w:sz w:val="28"/>
          <w:shd w:val="clear" w:color="auto" w:fill="FFFFFF"/>
        </w:rPr>
        <w:t xml:space="preserve">or </w:t>
      </w:r>
      <w:r w:rsidRPr="00520DFF">
        <w:rPr>
          <w:rFonts w:cs="Arial"/>
          <w:color w:val="222222"/>
          <w:sz w:val="28"/>
          <w:shd w:val="clear" w:color="auto" w:fill="FFFFFF"/>
        </w:rPr>
        <w:t xml:space="preserve">animation </w:t>
      </w:r>
      <w:r w:rsidRPr="00520DFF">
        <w:rPr>
          <w:rFonts w:cs="Arial"/>
          <w:color w:val="222222"/>
          <w:sz w:val="28"/>
          <w:shd w:val="clear" w:color="auto" w:fill="FFFFFF"/>
        </w:rPr>
        <w:t xml:space="preserve">can </w:t>
      </w:r>
      <w:r w:rsidR="00C53B63" w:rsidRPr="00520DFF">
        <w:rPr>
          <w:rFonts w:cs="Arial"/>
          <w:color w:val="222222"/>
          <w:sz w:val="28"/>
          <w:shd w:val="clear" w:color="auto" w:fill="FFFFFF"/>
        </w:rPr>
        <w:t>better illustrate</w:t>
      </w:r>
      <w:r w:rsidRPr="00520DFF">
        <w:rPr>
          <w:rFonts w:cs="Arial"/>
          <w:color w:val="222222"/>
          <w:sz w:val="28"/>
          <w:shd w:val="clear" w:color="auto" w:fill="FFFFFF"/>
        </w:rPr>
        <w:t xml:space="preserve"> the </w:t>
      </w:r>
      <w:r w:rsidRPr="00520DFF">
        <w:rPr>
          <w:rFonts w:cs="Arial"/>
          <w:color w:val="222222"/>
          <w:sz w:val="28"/>
          <w:shd w:val="clear" w:color="auto" w:fill="FFFFFF"/>
        </w:rPr>
        <w:t xml:space="preserve">concept </w:t>
      </w:r>
      <w:r w:rsidRPr="00520DFF">
        <w:rPr>
          <w:rFonts w:cs="Arial"/>
          <w:color w:val="222222"/>
          <w:sz w:val="28"/>
          <w:shd w:val="clear" w:color="auto" w:fill="FFFFFF"/>
        </w:rPr>
        <w:t>than</w:t>
      </w:r>
      <w:r w:rsidRPr="00520DFF">
        <w:rPr>
          <w:rFonts w:cs="Arial"/>
          <w:color w:val="222222"/>
          <w:sz w:val="28"/>
          <w:shd w:val="clear" w:color="auto" w:fill="FFFFFF"/>
        </w:rPr>
        <w:t xml:space="preserve"> </w:t>
      </w:r>
      <w:r w:rsidRPr="00520DFF">
        <w:rPr>
          <w:rFonts w:cs="Arial"/>
          <w:color w:val="222222"/>
          <w:sz w:val="28"/>
          <w:shd w:val="clear" w:color="auto" w:fill="FFFFFF"/>
        </w:rPr>
        <w:t>video</w:t>
      </w:r>
    </w:p>
    <w:p w:rsidR="00000000" w:rsidRPr="00520DFF" w:rsidRDefault="009E54EE" w:rsidP="00C53B63">
      <w:pPr>
        <w:shd w:val="clear" w:color="auto" w:fill="FFFFFF"/>
        <w:spacing w:before="100" w:beforeAutospacing="1" w:after="0" w:line="240" w:lineRule="auto"/>
        <w:ind w:left="360"/>
        <w:rPr>
          <w:rFonts w:cs="Arial"/>
          <w:color w:val="222222"/>
          <w:sz w:val="28"/>
          <w:shd w:val="clear" w:color="auto" w:fill="FFFFFF"/>
        </w:rPr>
      </w:pPr>
      <w:r w:rsidRPr="00520DFF">
        <w:rPr>
          <w:rFonts w:cs="Arial"/>
          <w:color w:val="222222"/>
          <w:sz w:val="28"/>
          <w:shd w:val="clear" w:color="auto" w:fill="FFFFFF"/>
        </w:rPr>
        <w:t xml:space="preserve">Animation deals with displaying a </w:t>
      </w:r>
      <w:r w:rsidRPr="00520DFF">
        <w:rPr>
          <w:rFonts w:cs="Arial"/>
          <w:color w:val="222222"/>
          <w:sz w:val="28"/>
          <w:shd w:val="clear" w:color="auto" w:fill="FFFFFF"/>
        </w:rPr>
        <w:t xml:space="preserve">sequence of </w:t>
      </w:r>
      <w:r w:rsidRPr="00520DFF">
        <w:rPr>
          <w:rFonts w:cs="Arial"/>
          <w:color w:val="222222"/>
          <w:sz w:val="28"/>
          <w:shd w:val="clear" w:color="auto" w:fill="FFFFFF"/>
        </w:rPr>
        <w:t xml:space="preserve">images </w:t>
      </w:r>
      <w:r w:rsidR="00C53B63" w:rsidRPr="00520DFF">
        <w:rPr>
          <w:rFonts w:cs="Arial"/>
          <w:color w:val="222222"/>
          <w:sz w:val="28"/>
          <w:shd w:val="clear" w:color="auto" w:fill="FFFFFF"/>
        </w:rPr>
        <w:t>at a</w:t>
      </w:r>
      <w:r w:rsidRPr="00520DFF">
        <w:rPr>
          <w:rFonts w:cs="Arial"/>
          <w:color w:val="222222"/>
          <w:sz w:val="28"/>
          <w:shd w:val="clear" w:color="auto" w:fill="FFFFFF"/>
        </w:rPr>
        <w:t xml:space="preserve"> reasonable </w:t>
      </w:r>
      <w:r w:rsidRPr="00520DFF">
        <w:rPr>
          <w:rFonts w:cs="Arial"/>
          <w:color w:val="222222"/>
          <w:sz w:val="28"/>
          <w:shd w:val="clear" w:color="auto" w:fill="FFFFFF"/>
        </w:rPr>
        <w:t xml:space="preserve">speed </w:t>
      </w:r>
      <w:r w:rsidRPr="00520DFF">
        <w:rPr>
          <w:rFonts w:cs="Arial"/>
          <w:color w:val="222222"/>
          <w:sz w:val="28"/>
          <w:shd w:val="clear" w:color="auto" w:fill="FFFFFF"/>
        </w:rPr>
        <w:t xml:space="preserve">to </w:t>
      </w:r>
      <w:r w:rsidRPr="00520DFF">
        <w:rPr>
          <w:rFonts w:cs="Arial"/>
          <w:color w:val="222222"/>
          <w:sz w:val="28"/>
          <w:shd w:val="clear" w:color="auto" w:fill="FFFFFF"/>
        </w:rPr>
        <w:t xml:space="preserve">create </w:t>
      </w:r>
      <w:r w:rsidRPr="00520DFF">
        <w:rPr>
          <w:rFonts w:cs="Arial"/>
          <w:color w:val="222222"/>
          <w:sz w:val="28"/>
          <w:shd w:val="clear" w:color="auto" w:fill="FFFFFF"/>
        </w:rPr>
        <w:t xml:space="preserve">an impression </w:t>
      </w:r>
      <w:r w:rsidR="00C53B63" w:rsidRPr="00520DFF">
        <w:rPr>
          <w:rFonts w:cs="Arial"/>
          <w:color w:val="222222"/>
          <w:sz w:val="28"/>
          <w:shd w:val="clear" w:color="auto" w:fill="FFFFFF"/>
        </w:rPr>
        <w:t>of movement</w:t>
      </w:r>
      <w:r w:rsidRPr="00520DFF">
        <w:rPr>
          <w:rFonts w:cs="Arial"/>
          <w:color w:val="222222"/>
          <w:sz w:val="28"/>
          <w:shd w:val="clear" w:color="auto" w:fill="FFFFFF"/>
        </w:rPr>
        <w:t xml:space="preserve">. </w:t>
      </w:r>
      <w:r w:rsidRPr="00520DFF">
        <w:rPr>
          <w:rFonts w:cs="Arial"/>
          <w:color w:val="222222"/>
          <w:sz w:val="28"/>
          <w:shd w:val="clear" w:color="auto" w:fill="FFFFFF"/>
        </w:rPr>
        <w:t xml:space="preserve">For </w:t>
      </w:r>
      <w:r w:rsidRPr="00520DFF">
        <w:rPr>
          <w:rFonts w:cs="Arial"/>
          <w:color w:val="222222"/>
          <w:sz w:val="28"/>
          <w:shd w:val="clear" w:color="auto" w:fill="FFFFFF"/>
        </w:rPr>
        <w:t xml:space="preserve">a jerk-free </w:t>
      </w:r>
      <w:r w:rsidRPr="00520DFF">
        <w:rPr>
          <w:rFonts w:cs="Arial"/>
          <w:color w:val="222222"/>
          <w:sz w:val="28"/>
          <w:shd w:val="clear" w:color="auto" w:fill="FFFFFF"/>
        </w:rPr>
        <w:t xml:space="preserve">full </w:t>
      </w:r>
      <w:r w:rsidRPr="00520DFF">
        <w:rPr>
          <w:rFonts w:cs="Arial"/>
          <w:color w:val="222222"/>
          <w:sz w:val="28"/>
          <w:shd w:val="clear" w:color="auto" w:fill="FFFFFF"/>
        </w:rPr>
        <w:t xml:space="preserve">motion </w:t>
      </w:r>
      <w:r w:rsidRPr="00520DFF">
        <w:rPr>
          <w:rFonts w:cs="Arial"/>
          <w:color w:val="222222"/>
          <w:sz w:val="28"/>
          <w:shd w:val="clear" w:color="auto" w:fill="FFFFFF"/>
        </w:rPr>
        <w:t xml:space="preserve">animation, 25 </w:t>
      </w:r>
      <w:r w:rsidR="00C53B63" w:rsidRPr="00520DFF">
        <w:rPr>
          <w:rFonts w:cs="Arial"/>
          <w:color w:val="222222"/>
          <w:sz w:val="28"/>
          <w:shd w:val="clear" w:color="auto" w:fill="FFFFFF"/>
        </w:rPr>
        <w:t>to 30</w:t>
      </w:r>
      <w:r w:rsidRPr="00520DFF">
        <w:rPr>
          <w:rFonts w:cs="Arial"/>
          <w:color w:val="222222"/>
          <w:sz w:val="28"/>
          <w:shd w:val="clear" w:color="auto" w:fill="FFFFFF"/>
        </w:rPr>
        <w:t xml:space="preserve"> </w:t>
      </w:r>
      <w:r w:rsidRPr="00520DFF">
        <w:rPr>
          <w:rFonts w:cs="Arial"/>
          <w:color w:val="222222"/>
          <w:sz w:val="28"/>
          <w:shd w:val="clear" w:color="auto" w:fill="FFFFFF"/>
        </w:rPr>
        <w:t xml:space="preserve">frames </w:t>
      </w:r>
      <w:r w:rsidRPr="00520DFF">
        <w:rPr>
          <w:rFonts w:cs="Arial"/>
          <w:color w:val="222222"/>
          <w:sz w:val="28"/>
          <w:shd w:val="clear" w:color="auto" w:fill="FFFFFF"/>
        </w:rPr>
        <w:t xml:space="preserve">per </w:t>
      </w:r>
      <w:r w:rsidRPr="00520DFF">
        <w:rPr>
          <w:rFonts w:cs="Arial"/>
          <w:color w:val="222222"/>
          <w:sz w:val="28"/>
          <w:shd w:val="clear" w:color="auto" w:fill="FFFFFF"/>
        </w:rPr>
        <w:t xml:space="preserve">second </w:t>
      </w:r>
      <w:r w:rsidRPr="00520DFF">
        <w:rPr>
          <w:rFonts w:cs="Arial"/>
          <w:color w:val="222222"/>
          <w:sz w:val="28"/>
          <w:shd w:val="clear" w:color="auto" w:fill="FFFFFF"/>
        </w:rPr>
        <w:t>is</w:t>
      </w:r>
      <w:r w:rsidRPr="00520DFF">
        <w:rPr>
          <w:rFonts w:cs="Arial"/>
          <w:color w:val="222222"/>
          <w:sz w:val="28"/>
          <w:shd w:val="clear" w:color="auto" w:fill="FFFFFF"/>
        </w:rPr>
        <w:t xml:space="preserve"> required</w:t>
      </w:r>
      <w:r w:rsidR="00C53B63" w:rsidRPr="00520DFF">
        <w:rPr>
          <w:rFonts w:cs="Arial"/>
          <w:color w:val="222222"/>
          <w:sz w:val="28"/>
          <w:shd w:val="clear" w:color="auto" w:fill="FFFFFF"/>
        </w:rPr>
        <w:t>.</w:t>
      </w:r>
    </w:p>
    <w:p w:rsidR="00C53B63" w:rsidRPr="00520DFF" w:rsidRDefault="00C53B63" w:rsidP="00C53B63">
      <w:pPr>
        <w:shd w:val="clear" w:color="auto" w:fill="FFFFFF"/>
        <w:spacing w:before="100" w:beforeAutospacing="1" w:after="0" w:line="240" w:lineRule="auto"/>
        <w:ind w:left="720"/>
        <w:rPr>
          <w:rFonts w:cs="Arial"/>
          <w:b/>
          <w:color w:val="222222"/>
          <w:sz w:val="36"/>
          <w:shd w:val="clear" w:color="auto" w:fill="FFFFFF"/>
        </w:rPr>
      </w:pPr>
      <w:r w:rsidRPr="00520DFF">
        <w:rPr>
          <w:rFonts w:cs="Arial"/>
          <w:b/>
          <w:color w:val="222222"/>
          <w:sz w:val="36"/>
          <w:shd w:val="clear" w:color="auto" w:fill="FFFFFF"/>
        </w:rPr>
        <w:t>Virtual reality</w:t>
      </w:r>
      <w:r w:rsidRPr="00520DFF">
        <w:rPr>
          <w:rFonts w:cs="Arial"/>
          <w:b/>
          <w:color w:val="222222"/>
          <w:sz w:val="36"/>
          <w:shd w:val="clear" w:color="auto" w:fill="FFFFFF"/>
        </w:rPr>
        <w:t>.</w:t>
      </w:r>
    </w:p>
    <w:p w:rsidR="00000000" w:rsidRPr="00520DFF" w:rsidRDefault="009E54EE" w:rsidP="00C53B63">
      <w:pPr>
        <w:shd w:val="clear" w:color="auto" w:fill="FFFFFF"/>
        <w:spacing w:before="100" w:beforeAutospacing="1" w:after="0" w:line="240" w:lineRule="auto"/>
        <w:ind w:left="720"/>
        <w:rPr>
          <w:rFonts w:cs="Arial"/>
          <w:color w:val="222222"/>
          <w:sz w:val="28"/>
          <w:shd w:val="clear" w:color="auto" w:fill="FFFFFF"/>
        </w:rPr>
      </w:pPr>
      <w:r w:rsidRPr="00520DFF">
        <w:rPr>
          <w:rFonts w:cs="Arial"/>
          <w:color w:val="222222"/>
          <w:sz w:val="28"/>
          <w:shd w:val="clear" w:color="auto" w:fill="FFFFFF"/>
        </w:rPr>
        <w:t>Vir</w:t>
      </w:r>
      <w:r w:rsidRPr="00520DFF">
        <w:rPr>
          <w:rFonts w:cs="Arial"/>
          <w:color w:val="222222"/>
          <w:sz w:val="28"/>
          <w:shd w:val="clear" w:color="auto" w:fill="FFFFFF"/>
        </w:rPr>
        <w:t xml:space="preserve">tual </w:t>
      </w:r>
      <w:r w:rsidRPr="00520DFF">
        <w:rPr>
          <w:rFonts w:cs="Arial"/>
          <w:color w:val="222222"/>
          <w:sz w:val="28"/>
          <w:shd w:val="clear" w:color="auto" w:fill="FFFFFF"/>
        </w:rPr>
        <w:t xml:space="preserve">reality </w:t>
      </w:r>
      <w:r w:rsidRPr="00520DFF">
        <w:rPr>
          <w:rFonts w:cs="Arial"/>
          <w:color w:val="222222"/>
          <w:sz w:val="28"/>
          <w:shd w:val="clear" w:color="auto" w:fill="FFFFFF"/>
        </w:rPr>
        <w:t xml:space="preserve">is </w:t>
      </w:r>
      <w:r w:rsidRPr="00520DFF">
        <w:rPr>
          <w:rFonts w:cs="Arial"/>
          <w:color w:val="222222"/>
          <w:sz w:val="28"/>
          <w:shd w:val="clear" w:color="auto" w:fill="FFFFFF"/>
        </w:rPr>
        <w:t xml:space="preserve">a relatively </w:t>
      </w:r>
      <w:r w:rsidRPr="00520DFF">
        <w:rPr>
          <w:rFonts w:cs="Arial"/>
          <w:color w:val="222222"/>
          <w:sz w:val="28"/>
          <w:shd w:val="clear" w:color="auto" w:fill="FFFFFF"/>
        </w:rPr>
        <w:t xml:space="preserve">new </w:t>
      </w:r>
      <w:r w:rsidRPr="00520DFF">
        <w:rPr>
          <w:rFonts w:cs="Arial"/>
          <w:color w:val="222222"/>
          <w:sz w:val="28"/>
          <w:shd w:val="clear" w:color="auto" w:fill="FFFFFF"/>
        </w:rPr>
        <w:t xml:space="preserve">technology </w:t>
      </w:r>
      <w:r w:rsidR="00C53B63" w:rsidRPr="00520DFF">
        <w:rPr>
          <w:rFonts w:cs="Arial"/>
          <w:color w:val="222222"/>
          <w:sz w:val="28"/>
          <w:shd w:val="clear" w:color="auto" w:fill="FFFFFF"/>
        </w:rPr>
        <w:t>using which</w:t>
      </w:r>
      <w:r w:rsidRPr="00520DFF">
        <w:rPr>
          <w:rFonts w:cs="Arial"/>
          <w:color w:val="222222"/>
          <w:sz w:val="28"/>
          <w:shd w:val="clear" w:color="auto" w:fill="FFFFFF"/>
        </w:rPr>
        <w:t xml:space="preserve"> </w:t>
      </w:r>
      <w:r w:rsidRPr="00520DFF">
        <w:rPr>
          <w:rFonts w:cs="Arial"/>
          <w:color w:val="222222"/>
          <w:sz w:val="28"/>
          <w:shd w:val="clear" w:color="auto" w:fill="FFFFFF"/>
        </w:rPr>
        <w:t xml:space="preserve">the user can </w:t>
      </w:r>
      <w:r w:rsidRPr="00520DFF">
        <w:rPr>
          <w:rFonts w:cs="Arial"/>
          <w:color w:val="222222"/>
          <w:sz w:val="28"/>
          <w:shd w:val="clear" w:color="auto" w:fill="FFFFFF"/>
        </w:rPr>
        <w:t xml:space="preserve">put a </w:t>
      </w:r>
      <w:r w:rsidRPr="00520DFF">
        <w:rPr>
          <w:rFonts w:cs="Arial"/>
          <w:color w:val="222222"/>
          <w:sz w:val="28"/>
          <w:shd w:val="clear" w:color="auto" w:fill="FFFFFF"/>
        </w:rPr>
        <w:t xml:space="preserve">pair </w:t>
      </w:r>
      <w:r w:rsidRPr="00520DFF">
        <w:rPr>
          <w:rFonts w:cs="Arial"/>
          <w:color w:val="222222"/>
          <w:sz w:val="28"/>
          <w:shd w:val="clear" w:color="auto" w:fill="FFFFFF"/>
        </w:rPr>
        <w:t xml:space="preserve">of </w:t>
      </w:r>
      <w:r w:rsidRPr="00520DFF">
        <w:rPr>
          <w:rFonts w:cs="Arial"/>
          <w:color w:val="222222"/>
          <w:sz w:val="28"/>
          <w:shd w:val="clear" w:color="auto" w:fill="FFFFFF"/>
        </w:rPr>
        <w:t xml:space="preserve">goggles and a </w:t>
      </w:r>
      <w:r w:rsidR="00C53B63" w:rsidRPr="00520DFF">
        <w:rPr>
          <w:rFonts w:cs="Arial"/>
          <w:color w:val="222222"/>
          <w:sz w:val="28"/>
          <w:shd w:val="clear" w:color="auto" w:fill="FFFFFF"/>
        </w:rPr>
        <w:t>glove and</w:t>
      </w:r>
      <w:r w:rsidRPr="00520DFF">
        <w:rPr>
          <w:rFonts w:cs="Arial"/>
          <w:color w:val="222222"/>
          <w:sz w:val="28"/>
          <w:shd w:val="clear" w:color="auto" w:fill="FFFFFF"/>
        </w:rPr>
        <w:t xml:space="preserve"> tour a three-dimensional world that exists </w:t>
      </w:r>
      <w:r w:rsidRPr="00520DFF">
        <w:rPr>
          <w:rFonts w:cs="Arial"/>
          <w:color w:val="222222"/>
          <w:sz w:val="28"/>
          <w:shd w:val="clear" w:color="auto" w:fill="FFFFFF"/>
        </w:rPr>
        <w:t xml:space="preserve">only </w:t>
      </w:r>
      <w:r w:rsidR="00C53B63" w:rsidRPr="00520DFF">
        <w:rPr>
          <w:rFonts w:cs="Arial"/>
          <w:color w:val="222222"/>
          <w:sz w:val="28"/>
          <w:shd w:val="clear" w:color="auto" w:fill="FFFFFF"/>
        </w:rPr>
        <w:t>in the</w:t>
      </w:r>
      <w:r w:rsidRPr="00520DFF">
        <w:rPr>
          <w:rFonts w:cs="Arial"/>
          <w:color w:val="222222"/>
          <w:sz w:val="28"/>
          <w:shd w:val="clear" w:color="auto" w:fill="FFFFFF"/>
        </w:rPr>
        <w:t xml:space="preserve"> computer, but appears </w:t>
      </w:r>
      <w:r w:rsidRPr="00520DFF">
        <w:rPr>
          <w:rFonts w:cs="Arial"/>
          <w:color w:val="222222"/>
          <w:sz w:val="28"/>
          <w:shd w:val="clear" w:color="auto" w:fill="FFFFFF"/>
        </w:rPr>
        <w:t xml:space="preserve">realistic </w:t>
      </w:r>
      <w:r w:rsidRPr="00520DFF">
        <w:rPr>
          <w:rFonts w:cs="Arial"/>
          <w:color w:val="222222"/>
          <w:sz w:val="28"/>
          <w:shd w:val="clear" w:color="auto" w:fill="FFFFFF"/>
        </w:rPr>
        <w:t>to the</w:t>
      </w:r>
      <w:r w:rsidRPr="00520DFF">
        <w:rPr>
          <w:rFonts w:cs="Arial"/>
          <w:color w:val="222222"/>
          <w:sz w:val="28"/>
          <w:shd w:val="clear" w:color="auto" w:fill="FFFFFF"/>
        </w:rPr>
        <w:t xml:space="preserve"> </w:t>
      </w:r>
      <w:r w:rsidRPr="00520DFF">
        <w:rPr>
          <w:rFonts w:cs="Arial"/>
          <w:color w:val="222222"/>
          <w:sz w:val="28"/>
          <w:shd w:val="clear" w:color="auto" w:fill="FFFFFF"/>
        </w:rPr>
        <w:t>user</w:t>
      </w:r>
      <w:r w:rsidR="00C53B63" w:rsidRPr="00520DFF">
        <w:rPr>
          <w:rFonts w:cs="Arial"/>
          <w:color w:val="222222"/>
          <w:sz w:val="28"/>
          <w:shd w:val="clear" w:color="auto" w:fill="FFFFFF"/>
        </w:rPr>
        <w:t>.</w:t>
      </w:r>
    </w:p>
    <w:p w:rsidR="00C53B63" w:rsidRPr="00520DFF" w:rsidRDefault="00C53B63" w:rsidP="00C53B63">
      <w:pPr>
        <w:shd w:val="clear" w:color="auto" w:fill="FFFFFF"/>
        <w:spacing w:before="100" w:beforeAutospacing="1" w:after="0" w:line="240" w:lineRule="auto"/>
        <w:ind w:left="360"/>
        <w:rPr>
          <w:rFonts w:cs="Arial"/>
          <w:b/>
          <w:color w:val="222222"/>
          <w:sz w:val="36"/>
          <w:shd w:val="clear" w:color="auto" w:fill="FFFFFF"/>
        </w:rPr>
      </w:pPr>
      <w:r w:rsidRPr="00520DFF">
        <w:rPr>
          <w:rFonts w:cs="Arial"/>
          <w:b/>
          <w:color w:val="222222"/>
          <w:sz w:val="36"/>
          <w:shd w:val="clear" w:color="auto" w:fill="FFFFFF"/>
        </w:rPr>
        <w:t>Audio Media</w:t>
      </w:r>
    </w:p>
    <w:p w:rsidR="00000000" w:rsidRPr="00520DFF" w:rsidRDefault="009E54EE" w:rsidP="00C53B63">
      <w:pPr>
        <w:shd w:val="clear" w:color="auto" w:fill="FFFFFF"/>
        <w:spacing w:before="100" w:beforeAutospacing="1" w:after="0" w:line="240" w:lineRule="auto"/>
        <w:ind w:left="360"/>
        <w:rPr>
          <w:rFonts w:cs="Arial"/>
          <w:color w:val="222222"/>
          <w:sz w:val="28"/>
          <w:shd w:val="clear" w:color="auto" w:fill="FFFFFF"/>
        </w:rPr>
      </w:pPr>
      <w:r w:rsidRPr="00520DFF">
        <w:rPr>
          <w:rFonts w:cs="Arial"/>
          <w:iCs/>
          <w:color w:val="222222"/>
          <w:sz w:val="28"/>
          <w:shd w:val="clear" w:color="auto" w:fill="FFFFFF"/>
        </w:rPr>
        <w:t xml:space="preserve">Computer </w:t>
      </w:r>
      <w:r w:rsidRPr="00520DFF">
        <w:rPr>
          <w:rFonts w:cs="Arial"/>
          <w:iCs/>
          <w:color w:val="222222"/>
          <w:sz w:val="28"/>
          <w:shd w:val="clear" w:color="auto" w:fill="FFFFFF"/>
        </w:rPr>
        <w:t xml:space="preserve">audio </w:t>
      </w:r>
      <w:r w:rsidRPr="00520DFF">
        <w:rPr>
          <w:rFonts w:cs="Arial"/>
          <w:color w:val="222222"/>
          <w:sz w:val="28"/>
          <w:shd w:val="clear" w:color="auto" w:fill="FFFFFF"/>
        </w:rPr>
        <w:t>de</w:t>
      </w:r>
      <w:r w:rsidRPr="00520DFF">
        <w:rPr>
          <w:rFonts w:cs="Arial"/>
          <w:color w:val="222222"/>
          <w:sz w:val="28"/>
          <w:shd w:val="clear" w:color="auto" w:fill="FFFFFF"/>
        </w:rPr>
        <w:t xml:space="preserve">als </w:t>
      </w:r>
      <w:r w:rsidRPr="00520DFF">
        <w:rPr>
          <w:rFonts w:cs="Arial"/>
          <w:color w:val="222222"/>
          <w:sz w:val="28"/>
          <w:shd w:val="clear" w:color="auto" w:fill="FFFFFF"/>
        </w:rPr>
        <w:t xml:space="preserve">with synthesizing, recording, </w:t>
      </w:r>
      <w:r w:rsidR="00C53B63" w:rsidRPr="00520DFF">
        <w:rPr>
          <w:rFonts w:cs="Arial"/>
          <w:color w:val="222222"/>
          <w:sz w:val="28"/>
          <w:shd w:val="clear" w:color="auto" w:fill="FFFFFF"/>
        </w:rPr>
        <w:t>and playback</w:t>
      </w:r>
      <w:r w:rsidRPr="00520DFF">
        <w:rPr>
          <w:rFonts w:cs="Arial"/>
          <w:color w:val="222222"/>
          <w:sz w:val="28"/>
          <w:shd w:val="clear" w:color="auto" w:fill="FFFFFF"/>
        </w:rPr>
        <w:t xml:space="preserve"> </w:t>
      </w:r>
      <w:r w:rsidRPr="00520DFF">
        <w:rPr>
          <w:rFonts w:cs="Arial"/>
          <w:color w:val="222222"/>
          <w:sz w:val="28"/>
          <w:shd w:val="clear" w:color="auto" w:fill="FFFFFF"/>
        </w:rPr>
        <w:t xml:space="preserve">of </w:t>
      </w:r>
      <w:r w:rsidRPr="00520DFF">
        <w:rPr>
          <w:rFonts w:cs="Arial"/>
          <w:color w:val="222222"/>
          <w:sz w:val="28"/>
          <w:shd w:val="clear" w:color="auto" w:fill="FFFFFF"/>
        </w:rPr>
        <w:t xml:space="preserve">audio </w:t>
      </w:r>
      <w:r w:rsidRPr="00520DFF">
        <w:rPr>
          <w:rFonts w:cs="Arial"/>
          <w:color w:val="222222"/>
          <w:sz w:val="28"/>
          <w:shd w:val="clear" w:color="auto" w:fill="FFFFFF"/>
        </w:rPr>
        <w:t xml:space="preserve">or </w:t>
      </w:r>
      <w:r w:rsidRPr="00520DFF">
        <w:rPr>
          <w:rFonts w:cs="Arial"/>
          <w:color w:val="222222"/>
          <w:sz w:val="28"/>
          <w:shd w:val="clear" w:color="auto" w:fill="FFFFFF"/>
        </w:rPr>
        <w:t>sound with a</w:t>
      </w:r>
      <w:r w:rsidRPr="00520DFF">
        <w:rPr>
          <w:rFonts w:cs="Arial"/>
          <w:color w:val="222222"/>
          <w:sz w:val="28"/>
          <w:shd w:val="clear" w:color="auto" w:fill="FFFFFF"/>
        </w:rPr>
        <w:t xml:space="preserve"> </w:t>
      </w:r>
      <w:r w:rsidRPr="00520DFF">
        <w:rPr>
          <w:rFonts w:cs="Arial"/>
          <w:color w:val="222222"/>
          <w:sz w:val="28"/>
          <w:shd w:val="clear" w:color="auto" w:fill="FFFFFF"/>
        </w:rPr>
        <w:t>computer</w:t>
      </w:r>
    </w:p>
    <w:p w:rsidR="00000000" w:rsidRPr="00520DFF" w:rsidRDefault="009E54EE" w:rsidP="00C53B63">
      <w:pPr>
        <w:shd w:val="clear" w:color="auto" w:fill="FFFFFF"/>
        <w:spacing w:before="100" w:beforeAutospacing="1" w:after="0" w:line="240" w:lineRule="auto"/>
        <w:ind w:left="360"/>
        <w:rPr>
          <w:rFonts w:cs="Arial"/>
          <w:color w:val="222222"/>
          <w:sz w:val="28"/>
          <w:shd w:val="clear" w:color="auto" w:fill="FFFFFF"/>
        </w:rPr>
      </w:pPr>
      <w:r w:rsidRPr="00520DFF">
        <w:rPr>
          <w:rFonts w:cs="Arial"/>
          <w:color w:val="222222"/>
          <w:sz w:val="28"/>
          <w:shd w:val="clear" w:color="auto" w:fill="FFFFFF"/>
        </w:rPr>
        <w:t xml:space="preserve">Sound </w:t>
      </w:r>
      <w:r w:rsidRPr="00520DFF">
        <w:rPr>
          <w:rFonts w:cs="Arial"/>
          <w:color w:val="222222"/>
          <w:sz w:val="28"/>
          <w:shd w:val="clear" w:color="auto" w:fill="FFFFFF"/>
        </w:rPr>
        <w:t xml:space="preserve">board, </w:t>
      </w:r>
      <w:r w:rsidRPr="00520DFF">
        <w:rPr>
          <w:rFonts w:cs="Arial"/>
          <w:color w:val="222222"/>
          <w:sz w:val="28"/>
          <w:shd w:val="clear" w:color="auto" w:fill="FFFFFF"/>
        </w:rPr>
        <w:t>microphone, speake</w:t>
      </w:r>
      <w:r w:rsidRPr="00520DFF">
        <w:rPr>
          <w:rFonts w:cs="Arial"/>
          <w:color w:val="222222"/>
          <w:sz w:val="28"/>
          <w:shd w:val="clear" w:color="auto" w:fill="FFFFFF"/>
        </w:rPr>
        <w:t xml:space="preserve">r, </w:t>
      </w:r>
      <w:r w:rsidRPr="00520DFF">
        <w:rPr>
          <w:rFonts w:cs="Arial"/>
          <w:color w:val="222222"/>
          <w:sz w:val="28"/>
          <w:shd w:val="clear" w:color="auto" w:fill="FFFFFF"/>
        </w:rPr>
        <w:t xml:space="preserve">MIDI </w:t>
      </w:r>
      <w:r w:rsidR="00C53B63" w:rsidRPr="00520DFF">
        <w:rPr>
          <w:rFonts w:cs="Arial"/>
          <w:color w:val="222222"/>
          <w:sz w:val="28"/>
          <w:shd w:val="clear" w:color="auto" w:fill="FFFFFF"/>
        </w:rPr>
        <w:t>devices, sound</w:t>
      </w:r>
      <w:r w:rsidRPr="00520DFF">
        <w:rPr>
          <w:rFonts w:cs="Arial"/>
          <w:color w:val="222222"/>
          <w:sz w:val="28"/>
          <w:shd w:val="clear" w:color="auto" w:fill="FFFFFF"/>
        </w:rPr>
        <w:t xml:space="preserve"> synthesizer, </w:t>
      </w:r>
      <w:r w:rsidRPr="00520DFF">
        <w:rPr>
          <w:rFonts w:cs="Arial"/>
          <w:color w:val="222222"/>
          <w:sz w:val="28"/>
          <w:shd w:val="clear" w:color="auto" w:fill="FFFFFF"/>
        </w:rPr>
        <w:t xml:space="preserve">sound </w:t>
      </w:r>
      <w:r w:rsidRPr="00520DFF">
        <w:rPr>
          <w:rFonts w:cs="Arial"/>
          <w:color w:val="222222"/>
          <w:sz w:val="28"/>
          <w:shd w:val="clear" w:color="auto" w:fill="FFFFFF"/>
        </w:rPr>
        <w:t xml:space="preserve">editor and </w:t>
      </w:r>
      <w:r w:rsidRPr="00520DFF">
        <w:rPr>
          <w:rFonts w:cs="Arial"/>
          <w:color w:val="222222"/>
          <w:sz w:val="28"/>
          <w:shd w:val="clear" w:color="auto" w:fill="FFFFFF"/>
        </w:rPr>
        <w:t xml:space="preserve">audio </w:t>
      </w:r>
      <w:r w:rsidRPr="00520DFF">
        <w:rPr>
          <w:rFonts w:cs="Arial"/>
          <w:color w:val="222222"/>
          <w:sz w:val="28"/>
          <w:shd w:val="clear" w:color="auto" w:fill="FFFFFF"/>
        </w:rPr>
        <w:t xml:space="preserve">mixer </w:t>
      </w:r>
      <w:r w:rsidR="00C53B63" w:rsidRPr="00520DFF">
        <w:rPr>
          <w:rFonts w:cs="Arial"/>
          <w:color w:val="222222"/>
          <w:sz w:val="28"/>
          <w:shd w:val="clear" w:color="auto" w:fill="FFFFFF"/>
        </w:rPr>
        <w:t>are some</w:t>
      </w:r>
      <w:r w:rsidRPr="00520DFF">
        <w:rPr>
          <w:rFonts w:cs="Arial"/>
          <w:color w:val="222222"/>
          <w:sz w:val="28"/>
          <w:shd w:val="clear" w:color="auto" w:fill="FFFFFF"/>
        </w:rPr>
        <w:t xml:space="preserve"> </w:t>
      </w:r>
      <w:r w:rsidRPr="00520DFF">
        <w:rPr>
          <w:rFonts w:cs="Arial"/>
          <w:color w:val="222222"/>
          <w:sz w:val="28"/>
          <w:shd w:val="clear" w:color="auto" w:fill="FFFFFF"/>
        </w:rPr>
        <w:t xml:space="preserve">commonly </w:t>
      </w:r>
      <w:r w:rsidRPr="00520DFF">
        <w:rPr>
          <w:rFonts w:cs="Arial"/>
          <w:color w:val="222222"/>
          <w:sz w:val="28"/>
          <w:shd w:val="clear" w:color="auto" w:fill="FFFFFF"/>
        </w:rPr>
        <w:t xml:space="preserve">used </w:t>
      </w:r>
      <w:r w:rsidRPr="00520DFF">
        <w:rPr>
          <w:rFonts w:cs="Arial"/>
          <w:color w:val="222222"/>
          <w:sz w:val="28"/>
          <w:shd w:val="clear" w:color="auto" w:fill="FFFFFF"/>
        </w:rPr>
        <w:t xml:space="preserve">hardware devices for </w:t>
      </w:r>
      <w:r w:rsidR="00C53B63" w:rsidRPr="00520DFF">
        <w:rPr>
          <w:rFonts w:cs="Arial"/>
          <w:color w:val="222222"/>
          <w:sz w:val="28"/>
          <w:shd w:val="clear" w:color="auto" w:fill="FFFFFF"/>
        </w:rPr>
        <w:t>processing audio</w:t>
      </w:r>
      <w:r w:rsidRPr="00520DFF">
        <w:rPr>
          <w:rFonts w:cs="Arial"/>
          <w:color w:val="222222"/>
          <w:sz w:val="28"/>
          <w:shd w:val="clear" w:color="auto" w:fill="FFFFFF"/>
        </w:rPr>
        <w:t xml:space="preserve"> </w:t>
      </w:r>
      <w:r w:rsidRPr="00520DFF">
        <w:rPr>
          <w:rFonts w:cs="Arial"/>
          <w:color w:val="222222"/>
          <w:sz w:val="28"/>
          <w:shd w:val="clear" w:color="auto" w:fill="FFFFFF"/>
        </w:rPr>
        <w:t>media</w:t>
      </w:r>
    </w:p>
    <w:p w:rsidR="00000000" w:rsidRPr="00520DFF" w:rsidRDefault="009E54EE" w:rsidP="00C53B63">
      <w:pPr>
        <w:shd w:val="clear" w:color="auto" w:fill="FFFFFF"/>
        <w:spacing w:before="100" w:beforeAutospacing="1" w:after="0" w:line="240" w:lineRule="auto"/>
        <w:ind w:left="360"/>
        <w:rPr>
          <w:rFonts w:cs="Arial"/>
          <w:color w:val="222222"/>
          <w:sz w:val="28"/>
          <w:shd w:val="clear" w:color="auto" w:fill="FFFFFF"/>
        </w:rPr>
      </w:pPr>
      <w:r w:rsidRPr="00520DFF">
        <w:rPr>
          <w:rFonts w:cs="Arial"/>
          <w:color w:val="222222"/>
          <w:sz w:val="28"/>
          <w:shd w:val="clear" w:color="auto" w:fill="FFFFFF"/>
        </w:rPr>
        <w:t xml:space="preserve">Some </w:t>
      </w:r>
      <w:r w:rsidRPr="00520DFF">
        <w:rPr>
          <w:rFonts w:cs="Arial"/>
          <w:color w:val="222222"/>
          <w:sz w:val="28"/>
          <w:shd w:val="clear" w:color="auto" w:fill="FFFFFF"/>
        </w:rPr>
        <w:t xml:space="preserve">desirable </w:t>
      </w:r>
      <w:r w:rsidRPr="00520DFF">
        <w:rPr>
          <w:rFonts w:cs="Arial"/>
          <w:color w:val="222222"/>
          <w:sz w:val="28"/>
          <w:shd w:val="clear" w:color="auto" w:fill="FFFFFF"/>
        </w:rPr>
        <w:t xml:space="preserve">features of </w:t>
      </w:r>
      <w:r w:rsidRPr="00520DFF">
        <w:rPr>
          <w:rFonts w:cs="Arial"/>
          <w:color w:val="222222"/>
          <w:sz w:val="28"/>
          <w:shd w:val="clear" w:color="auto" w:fill="FFFFFF"/>
        </w:rPr>
        <w:t xml:space="preserve">a </w:t>
      </w:r>
      <w:r w:rsidRPr="00520DFF">
        <w:rPr>
          <w:rFonts w:cs="Arial"/>
          <w:color w:val="222222"/>
          <w:sz w:val="28"/>
          <w:shd w:val="clear" w:color="auto" w:fill="FFFFFF"/>
        </w:rPr>
        <w:t xml:space="preserve">multimedia </w:t>
      </w:r>
      <w:r w:rsidR="00C53B63" w:rsidRPr="00520DFF">
        <w:rPr>
          <w:rFonts w:cs="Arial"/>
          <w:color w:val="222222"/>
          <w:sz w:val="28"/>
          <w:shd w:val="clear" w:color="auto" w:fill="FFFFFF"/>
        </w:rPr>
        <w:t>computer system</w:t>
      </w:r>
      <w:r w:rsidRPr="00520DFF">
        <w:rPr>
          <w:rFonts w:cs="Arial"/>
          <w:color w:val="222222"/>
          <w:sz w:val="28"/>
          <w:shd w:val="clear" w:color="auto" w:fill="FFFFFF"/>
        </w:rPr>
        <w:t xml:space="preserve"> </w:t>
      </w:r>
      <w:r w:rsidRPr="00520DFF">
        <w:rPr>
          <w:rFonts w:cs="Arial"/>
          <w:color w:val="222222"/>
          <w:sz w:val="28"/>
          <w:shd w:val="clear" w:color="auto" w:fill="FFFFFF"/>
        </w:rPr>
        <w:t xml:space="preserve">are </w:t>
      </w:r>
      <w:r w:rsidRPr="00520DFF">
        <w:rPr>
          <w:rFonts w:cs="Arial"/>
          <w:color w:val="222222"/>
          <w:sz w:val="28"/>
          <w:shd w:val="clear" w:color="auto" w:fill="FFFFFF"/>
        </w:rPr>
        <w:t xml:space="preserve">audio </w:t>
      </w:r>
      <w:r w:rsidRPr="00520DFF">
        <w:rPr>
          <w:rFonts w:cs="Arial"/>
          <w:color w:val="222222"/>
          <w:sz w:val="28"/>
          <w:shd w:val="clear" w:color="auto" w:fill="FFFFFF"/>
        </w:rPr>
        <w:t xml:space="preserve">clips, </w:t>
      </w:r>
      <w:r w:rsidRPr="00520DFF">
        <w:rPr>
          <w:rFonts w:cs="Arial"/>
          <w:color w:val="222222"/>
          <w:sz w:val="28"/>
          <w:shd w:val="clear" w:color="auto" w:fill="FFFFFF"/>
        </w:rPr>
        <w:t xml:space="preserve">audio </w:t>
      </w:r>
      <w:r w:rsidRPr="00520DFF">
        <w:rPr>
          <w:rFonts w:cs="Arial"/>
          <w:color w:val="222222"/>
          <w:sz w:val="28"/>
          <w:shd w:val="clear" w:color="auto" w:fill="FFFFFF"/>
        </w:rPr>
        <w:t xml:space="preserve">file importing, </w:t>
      </w:r>
      <w:r w:rsidR="00C53B63" w:rsidRPr="00520DFF">
        <w:rPr>
          <w:rFonts w:cs="Arial"/>
          <w:color w:val="222222"/>
          <w:sz w:val="28"/>
          <w:shd w:val="clear" w:color="auto" w:fill="FFFFFF"/>
        </w:rPr>
        <w:t>software support</w:t>
      </w:r>
      <w:r w:rsidRPr="00520DFF">
        <w:rPr>
          <w:rFonts w:cs="Arial"/>
          <w:color w:val="222222"/>
          <w:sz w:val="28"/>
          <w:shd w:val="clear" w:color="auto" w:fill="FFFFFF"/>
        </w:rPr>
        <w:t xml:space="preserve"> </w:t>
      </w:r>
      <w:r w:rsidRPr="00520DFF">
        <w:rPr>
          <w:rFonts w:cs="Arial"/>
          <w:color w:val="222222"/>
          <w:sz w:val="28"/>
          <w:shd w:val="clear" w:color="auto" w:fill="FFFFFF"/>
        </w:rPr>
        <w:t xml:space="preserve">for </w:t>
      </w:r>
      <w:r w:rsidRPr="00520DFF">
        <w:rPr>
          <w:rFonts w:cs="Arial"/>
          <w:color w:val="222222"/>
          <w:sz w:val="28"/>
          <w:shd w:val="clear" w:color="auto" w:fill="FFFFFF"/>
        </w:rPr>
        <w:t xml:space="preserve">high </w:t>
      </w:r>
      <w:r w:rsidRPr="00520DFF">
        <w:rPr>
          <w:rFonts w:cs="Arial"/>
          <w:color w:val="222222"/>
          <w:sz w:val="28"/>
          <w:shd w:val="clear" w:color="auto" w:fill="FFFFFF"/>
        </w:rPr>
        <w:t xml:space="preserve">quality sound, recording and </w:t>
      </w:r>
      <w:r w:rsidR="00C53B63" w:rsidRPr="00520DFF">
        <w:rPr>
          <w:rFonts w:cs="Arial"/>
          <w:color w:val="222222"/>
          <w:sz w:val="28"/>
          <w:shd w:val="clear" w:color="auto" w:fill="FFFFFF"/>
        </w:rPr>
        <w:t>playback capabilities</w:t>
      </w:r>
      <w:r w:rsidRPr="00520DFF">
        <w:rPr>
          <w:rFonts w:cs="Arial"/>
          <w:color w:val="222222"/>
          <w:sz w:val="28"/>
          <w:shd w:val="clear" w:color="auto" w:fill="FFFFFF"/>
        </w:rPr>
        <w:t xml:space="preserve">, text-to-speech </w:t>
      </w:r>
      <w:r w:rsidRPr="00520DFF">
        <w:rPr>
          <w:rFonts w:cs="Arial"/>
          <w:color w:val="222222"/>
          <w:sz w:val="28"/>
          <w:shd w:val="clear" w:color="auto" w:fill="FFFFFF"/>
        </w:rPr>
        <w:t xml:space="preserve">conversion </w:t>
      </w:r>
      <w:r w:rsidR="00C53B63" w:rsidRPr="00520DFF">
        <w:rPr>
          <w:rFonts w:cs="Arial"/>
          <w:color w:val="222222"/>
          <w:sz w:val="28"/>
          <w:shd w:val="clear" w:color="auto" w:fill="FFFFFF"/>
        </w:rPr>
        <w:t>software, speech</w:t>
      </w:r>
      <w:r w:rsidRPr="00520DFF">
        <w:rPr>
          <w:rFonts w:cs="Arial"/>
          <w:color w:val="222222"/>
          <w:sz w:val="28"/>
          <w:shd w:val="clear" w:color="auto" w:fill="FFFFFF"/>
        </w:rPr>
        <w:t xml:space="preserve">-to-text conversion </w:t>
      </w:r>
      <w:r w:rsidRPr="00520DFF">
        <w:rPr>
          <w:rFonts w:cs="Arial"/>
          <w:color w:val="222222"/>
          <w:sz w:val="28"/>
          <w:shd w:val="clear" w:color="auto" w:fill="FFFFFF"/>
        </w:rPr>
        <w:t xml:space="preserve">software, </w:t>
      </w:r>
      <w:r w:rsidRPr="00520DFF">
        <w:rPr>
          <w:rFonts w:cs="Arial"/>
          <w:color w:val="222222"/>
          <w:sz w:val="28"/>
          <w:shd w:val="clear" w:color="auto" w:fill="FFFFFF"/>
        </w:rPr>
        <w:t xml:space="preserve">and </w:t>
      </w:r>
      <w:r w:rsidR="00C53B63" w:rsidRPr="00520DFF">
        <w:rPr>
          <w:rFonts w:cs="Arial"/>
          <w:color w:val="222222"/>
          <w:sz w:val="28"/>
          <w:shd w:val="clear" w:color="auto" w:fill="FFFFFF"/>
        </w:rPr>
        <w:t>voice recognition</w:t>
      </w:r>
      <w:r w:rsidRPr="00520DFF">
        <w:rPr>
          <w:rFonts w:cs="Arial"/>
          <w:color w:val="222222"/>
          <w:sz w:val="28"/>
          <w:shd w:val="clear" w:color="auto" w:fill="FFFFFF"/>
        </w:rPr>
        <w:t xml:space="preserve"> </w:t>
      </w:r>
      <w:r w:rsidRPr="00520DFF">
        <w:rPr>
          <w:rFonts w:cs="Arial"/>
          <w:color w:val="222222"/>
          <w:sz w:val="28"/>
          <w:shd w:val="clear" w:color="auto" w:fill="FFFFFF"/>
        </w:rPr>
        <w:t>software</w:t>
      </w:r>
      <w:r w:rsidR="00C53B63" w:rsidRPr="00520DFF">
        <w:rPr>
          <w:rFonts w:cs="Arial"/>
          <w:color w:val="222222"/>
          <w:sz w:val="28"/>
          <w:shd w:val="clear" w:color="auto" w:fill="FFFFFF"/>
        </w:rPr>
        <w:t>.</w:t>
      </w:r>
    </w:p>
    <w:p w:rsidR="00C53B63" w:rsidRPr="00520DFF" w:rsidRDefault="00C53B63" w:rsidP="00C53B63">
      <w:pPr>
        <w:shd w:val="clear" w:color="auto" w:fill="FFFFFF"/>
        <w:spacing w:before="100" w:beforeAutospacing="1" w:after="0" w:line="240" w:lineRule="auto"/>
        <w:ind w:left="360"/>
        <w:rPr>
          <w:rFonts w:cs="Arial"/>
          <w:color w:val="222222"/>
          <w:sz w:val="36"/>
          <w:shd w:val="clear" w:color="auto" w:fill="FFFFFF"/>
        </w:rPr>
      </w:pPr>
      <w:r w:rsidRPr="00520DFF">
        <w:rPr>
          <w:rFonts w:cs="Arial"/>
          <w:b/>
          <w:bCs/>
          <w:color w:val="222222"/>
          <w:sz w:val="36"/>
          <w:shd w:val="clear" w:color="auto" w:fill="FFFFFF"/>
        </w:rPr>
        <w:t>Video Media</w:t>
      </w:r>
    </w:p>
    <w:p w:rsidR="00000000" w:rsidRPr="00520DFF" w:rsidRDefault="009E54EE" w:rsidP="00C53B63">
      <w:pPr>
        <w:shd w:val="clear" w:color="auto" w:fill="FFFFFF"/>
        <w:spacing w:before="100" w:beforeAutospacing="1" w:after="0" w:line="240" w:lineRule="auto"/>
        <w:ind w:left="360"/>
        <w:rPr>
          <w:rFonts w:cs="Arial"/>
          <w:color w:val="222222"/>
          <w:sz w:val="28"/>
          <w:shd w:val="clear" w:color="auto" w:fill="FFFFFF"/>
        </w:rPr>
      </w:pPr>
      <w:r w:rsidRPr="00520DFF">
        <w:rPr>
          <w:rFonts w:cs="Arial"/>
          <w:iCs/>
          <w:color w:val="222222"/>
          <w:sz w:val="28"/>
          <w:shd w:val="clear" w:color="auto" w:fill="FFFFFF"/>
        </w:rPr>
        <w:t>Computer</w:t>
      </w:r>
      <w:r w:rsidRPr="00520DFF">
        <w:rPr>
          <w:rFonts w:cs="Arial"/>
          <w:i/>
          <w:iCs/>
          <w:color w:val="222222"/>
          <w:sz w:val="28"/>
          <w:shd w:val="clear" w:color="auto" w:fill="FFFFFF"/>
        </w:rPr>
        <w:t xml:space="preserve"> video </w:t>
      </w:r>
      <w:r w:rsidRPr="00520DFF">
        <w:rPr>
          <w:rFonts w:cs="Arial"/>
          <w:color w:val="222222"/>
          <w:sz w:val="28"/>
          <w:shd w:val="clear" w:color="auto" w:fill="FFFFFF"/>
        </w:rPr>
        <w:t xml:space="preserve">deals </w:t>
      </w:r>
      <w:r w:rsidRPr="00520DFF">
        <w:rPr>
          <w:rFonts w:cs="Arial"/>
          <w:color w:val="222222"/>
          <w:sz w:val="28"/>
          <w:shd w:val="clear" w:color="auto" w:fill="FFFFFF"/>
        </w:rPr>
        <w:t xml:space="preserve">with recording and display </w:t>
      </w:r>
      <w:r w:rsidRPr="00520DFF">
        <w:rPr>
          <w:rFonts w:cs="Arial"/>
          <w:color w:val="222222"/>
          <w:sz w:val="28"/>
          <w:shd w:val="clear" w:color="auto" w:fill="FFFFFF"/>
        </w:rPr>
        <w:t xml:space="preserve">of </w:t>
      </w:r>
      <w:r w:rsidR="00C53B63" w:rsidRPr="00520DFF">
        <w:rPr>
          <w:rFonts w:cs="Arial"/>
          <w:color w:val="222222"/>
          <w:sz w:val="28"/>
          <w:shd w:val="clear" w:color="auto" w:fill="FFFFFF"/>
        </w:rPr>
        <w:t>a sequence</w:t>
      </w:r>
      <w:r w:rsidRPr="00520DFF">
        <w:rPr>
          <w:rFonts w:cs="Arial"/>
          <w:color w:val="222222"/>
          <w:sz w:val="28"/>
          <w:shd w:val="clear" w:color="auto" w:fill="FFFFFF"/>
        </w:rPr>
        <w:t xml:space="preserve"> of </w:t>
      </w:r>
      <w:r w:rsidRPr="00520DFF">
        <w:rPr>
          <w:rFonts w:cs="Arial"/>
          <w:color w:val="222222"/>
          <w:sz w:val="28"/>
          <w:shd w:val="clear" w:color="auto" w:fill="FFFFFF"/>
        </w:rPr>
        <w:t xml:space="preserve">images at a reasonable </w:t>
      </w:r>
      <w:r w:rsidRPr="00520DFF">
        <w:rPr>
          <w:rFonts w:cs="Arial"/>
          <w:color w:val="222222"/>
          <w:sz w:val="28"/>
          <w:shd w:val="clear" w:color="auto" w:fill="FFFFFF"/>
        </w:rPr>
        <w:t xml:space="preserve">speed </w:t>
      </w:r>
      <w:r w:rsidRPr="00520DFF">
        <w:rPr>
          <w:rFonts w:cs="Arial"/>
          <w:color w:val="222222"/>
          <w:sz w:val="28"/>
          <w:shd w:val="clear" w:color="auto" w:fill="FFFFFF"/>
        </w:rPr>
        <w:t>t</w:t>
      </w:r>
      <w:r w:rsidRPr="00520DFF">
        <w:rPr>
          <w:rFonts w:cs="Arial"/>
          <w:color w:val="222222"/>
          <w:sz w:val="28"/>
          <w:shd w:val="clear" w:color="auto" w:fill="FFFFFF"/>
        </w:rPr>
        <w:t xml:space="preserve">o create </w:t>
      </w:r>
      <w:r w:rsidR="00C53B63" w:rsidRPr="00520DFF">
        <w:rPr>
          <w:rFonts w:cs="Arial"/>
          <w:color w:val="222222"/>
          <w:sz w:val="28"/>
          <w:shd w:val="clear" w:color="auto" w:fill="FFFFFF"/>
        </w:rPr>
        <w:t>an impression</w:t>
      </w:r>
      <w:r w:rsidRPr="00520DFF">
        <w:rPr>
          <w:rFonts w:cs="Arial"/>
          <w:color w:val="222222"/>
          <w:sz w:val="28"/>
          <w:shd w:val="clear" w:color="auto" w:fill="FFFFFF"/>
        </w:rPr>
        <w:t xml:space="preserve"> </w:t>
      </w:r>
      <w:r w:rsidRPr="00520DFF">
        <w:rPr>
          <w:rFonts w:cs="Arial"/>
          <w:color w:val="222222"/>
          <w:sz w:val="28"/>
          <w:shd w:val="clear" w:color="auto" w:fill="FFFFFF"/>
        </w:rPr>
        <w:t xml:space="preserve">of </w:t>
      </w:r>
      <w:r w:rsidR="00C53B63" w:rsidRPr="00520DFF">
        <w:rPr>
          <w:rFonts w:cs="Arial"/>
          <w:color w:val="222222"/>
          <w:sz w:val="28"/>
          <w:shd w:val="clear" w:color="auto" w:fill="FFFFFF"/>
        </w:rPr>
        <w:t xml:space="preserve">movement. </w:t>
      </w:r>
      <w:r w:rsidRPr="00520DFF">
        <w:rPr>
          <w:rFonts w:cs="Arial"/>
          <w:color w:val="222222"/>
          <w:sz w:val="28"/>
          <w:shd w:val="clear" w:color="auto" w:fill="FFFFFF"/>
        </w:rPr>
        <w:t xml:space="preserve">Each </w:t>
      </w:r>
      <w:r w:rsidRPr="00520DFF">
        <w:rPr>
          <w:rFonts w:cs="Arial"/>
          <w:color w:val="222222"/>
          <w:sz w:val="28"/>
          <w:shd w:val="clear" w:color="auto" w:fill="FFFFFF"/>
        </w:rPr>
        <w:t xml:space="preserve">individual </w:t>
      </w:r>
      <w:r w:rsidRPr="00520DFF">
        <w:rPr>
          <w:rFonts w:cs="Arial"/>
          <w:color w:val="222222"/>
          <w:sz w:val="28"/>
          <w:shd w:val="clear" w:color="auto" w:fill="FFFFFF"/>
        </w:rPr>
        <w:t xml:space="preserve">image </w:t>
      </w:r>
      <w:r w:rsidR="00C53B63" w:rsidRPr="00520DFF">
        <w:rPr>
          <w:rFonts w:cs="Arial"/>
          <w:color w:val="222222"/>
          <w:sz w:val="28"/>
          <w:shd w:val="clear" w:color="auto" w:fill="FFFFFF"/>
        </w:rPr>
        <w:t>of such</w:t>
      </w:r>
      <w:r w:rsidRPr="00520DFF">
        <w:rPr>
          <w:rFonts w:cs="Arial"/>
          <w:color w:val="222222"/>
          <w:sz w:val="28"/>
          <w:shd w:val="clear" w:color="auto" w:fill="FFFFFF"/>
        </w:rPr>
        <w:t xml:space="preserve"> </w:t>
      </w:r>
      <w:r w:rsidRPr="00520DFF">
        <w:rPr>
          <w:rFonts w:cs="Arial"/>
          <w:color w:val="222222"/>
          <w:sz w:val="28"/>
          <w:shd w:val="clear" w:color="auto" w:fill="FFFFFF"/>
        </w:rPr>
        <w:t xml:space="preserve">a </w:t>
      </w:r>
      <w:r w:rsidRPr="00520DFF">
        <w:rPr>
          <w:rFonts w:cs="Arial"/>
          <w:color w:val="222222"/>
          <w:sz w:val="28"/>
          <w:shd w:val="clear" w:color="auto" w:fill="FFFFFF"/>
        </w:rPr>
        <w:t xml:space="preserve">sequence </w:t>
      </w:r>
      <w:r w:rsidRPr="00520DFF">
        <w:rPr>
          <w:rFonts w:cs="Arial"/>
          <w:color w:val="222222"/>
          <w:sz w:val="28"/>
          <w:shd w:val="clear" w:color="auto" w:fill="FFFFFF"/>
        </w:rPr>
        <w:t xml:space="preserve">is </w:t>
      </w:r>
      <w:r w:rsidRPr="00520DFF">
        <w:rPr>
          <w:rFonts w:cs="Arial"/>
          <w:color w:val="222222"/>
          <w:sz w:val="28"/>
          <w:shd w:val="clear" w:color="auto" w:fill="FFFFFF"/>
        </w:rPr>
        <w:t>called a</w:t>
      </w:r>
      <w:r w:rsidRPr="00520DFF">
        <w:rPr>
          <w:rFonts w:cs="Arial"/>
          <w:color w:val="222222"/>
          <w:sz w:val="28"/>
          <w:shd w:val="clear" w:color="auto" w:fill="FFFFFF"/>
        </w:rPr>
        <w:t xml:space="preserve"> </w:t>
      </w:r>
      <w:r w:rsidRPr="00520DFF">
        <w:rPr>
          <w:rFonts w:cs="Arial"/>
          <w:color w:val="222222"/>
          <w:sz w:val="28"/>
          <w:shd w:val="clear" w:color="auto" w:fill="FFFFFF"/>
        </w:rPr>
        <w:t>frame</w:t>
      </w:r>
    </w:p>
    <w:p w:rsidR="00000000" w:rsidRPr="00520DFF" w:rsidRDefault="009E54EE" w:rsidP="00C53B63">
      <w:pPr>
        <w:shd w:val="clear" w:color="auto" w:fill="FFFFFF"/>
        <w:spacing w:before="100" w:beforeAutospacing="1" w:after="0" w:line="240" w:lineRule="auto"/>
        <w:ind w:left="360"/>
        <w:rPr>
          <w:rFonts w:cs="Arial"/>
          <w:color w:val="222222"/>
          <w:sz w:val="28"/>
          <w:shd w:val="clear" w:color="auto" w:fill="FFFFFF"/>
        </w:rPr>
      </w:pPr>
      <w:r w:rsidRPr="00520DFF">
        <w:rPr>
          <w:rFonts w:cs="Arial"/>
          <w:color w:val="222222"/>
          <w:sz w:val="28"/>
          <w:shd w:val="clear" w:color="auto" w:fill="FFFFFF"/>
        </w:rPr>
        <w:t xml:space="preserve">Video </w:t>
      </w:r>
      <w:r w:rsidRPr="00520DFF">
        <w:rPr>
          <w:rFonts w:cs="Arial"/>
          <w:color w:val="222222"/>
          <w:sz w:val="28"/>
          <w:shd w:val="clear" w:color="auto" w:fill="FFFFFF"/>
        </w:rPr>
        <w:t xml:space="preserve">camera, </w:t>
      </w:r>
      <w:r w:rsidRPr="00520DFF">
        <w:rPr>
          <w:rFonts w:cs="Arial"/>
          <w:color w:val="222222"/>
          <w:sz w:val="28"/>
          <w:shd w:val="clear" w:color="auto" w:fill="FFFFFF"/>
        </w:rPr>
        <w:t xml:space="preserve">video monitor, video </w:t>
      </w:r>
      <w:r w:rsidRPr="00520DFF">
        <w:rPr>
          <w:rFonts w:cs="Arial"/>
          <w:color w:val="222222"/>
          <w:sz w:val="28"/>
          <w:shd w:val="clear" w:color="auto" w:fill="FFFFFF"/>
        </w:rPr>
        <w:t xml:space="preserve">board, </w:t>
      </w:r>
      <w:r w:rsidRPr="00520DFF">
        <w:rPr>
          <w:rFonts w:cs="Arial"/>
          <w:color w:val="222222"/>
          <w:sz w:val="28"/>
          <w:shd w:val="clear" w:color="auto" w:fill="FFFFFF"/>
        </w:rPr>
        <w:t xml:space="preserve">and </w:t>
      </w:r>
      <w:r w:rsidR="00C53B63" w:rsidRPr="00520DFF">
        <w:rPr>
          <w:rFonts w:cs="Arial"/>
          <w:color w:val="222222"/>
          <w:sz w:val="28"/>
          <w:shd w:val="clear" w:color="auto" w:fill="FFFFFF"/>
        </w:rPr>
        <w:t>video editor</w:t>
      </w:r>
      <w:r w:rsidRPr="00520DFF">
        <w:rPr>
          <w:rFonts w:cs="Arial"/>
          <w:color w:val="222222"/>
          <w:sz w:val="28"/>
          <w:shd w:val="clear" w:color="auto" w:fill="FFFFFF"/>
        </w:rPr>
        <w:t xml:space="preserve"> </w:t>
      </w:r>
      <w:r w:rsidRPr="00520DFF">
        <w:rPr>
          <w:rFonts w:cs="Arial"/>
          <w:color w:val="222222"/>
          <w:sz w:val="28"/>
          <w:shd w:val="clear" w:color="auto" w:fill="FFFFFF"/>
        </w:rPr>
        <w:t xml:space="preserve">are </w:t>
      </w:r>
      <w:r w:rsidRPr="00520DFF">
        <w:rPr>
          <w:rFonts w:cs="Arial"/>
          <w:color w:val="222222"/>
          <w:sz w:val="28"/>
          <w:shd w:val="clear" w:color="auto" w:fill="FFFFFF"/>
        </w:rPr>
        <w:t xml:space="preserve">some </w:t>
      </w:r>
      <w:r w:rsidRPr="00520DFF">
        <w:rPr>
          <w:rFonts w:cs="Arial"/>
          <w:color w:val="222222"/>
          <w:sz w:val="28"/>
          <w:shd w:val="clear" w:color="auto" w:fill="FFFFFF"/>
        </w:rPr>
        <w:t xml:space="preserve">of </w:t>
      </w:r>
      <w:r w:rsidRPr="00520DFF">
        <w:rPr>
          <w:rFonts w:cs="Arial"/>
          <w:color w:val="222222"/>
          <w:sz w:val="28"/>
          <w:shd w:val="clear" w:color="auto" w:fill="FFFFFF"/>
        </w:rPr>
        <w:t xml:space="preserve">the </w:t>
      </w:r>
      <w:r w:rsidRPr="00520DFF">
        <w:rPr>
          <w:rFonts w:cs="Arial"/>
          <w:color w:val="222222"/>
          <w:sz w:val="28"/>
          <w:shd w:val="clear" w:color="auto" w:fill="FFFFFF"/>
        </w:rPr>
        <w:t xml:space="preserve">commonly </w:t>
      </w:r>
      <w:r w:rsidRPr="00520DFF">
        <w:rPr>
          <w:rFonts w:cs="Arial"/>
          <w:color w:val="222222"/>
          <w:sz w:val="28"/>
          <w:shd w:val="clear" w:color="auto" w:fill="FFFFFF"/>
        </w:rPr>
        <w:t xml:space="preserve">used </w:t>
      </w:r>
      <w:r w:rsidR="00C53B63" w:rsidRPr="00520DFF">
        <w:rPr>
          <w:rFonts w:cs="Arial"/>
          <w:color w:val="222222"/>
          <w:sz w:val="28"/>
          <w:shd w:val="clear" w:color="auto" w:fill="FFFFFF"/>
        </w:rPr>
        <w:t>hardware devices</w:t>
      </w:r>
      <w:r w:rsidRPr="00520DFF">
        <w:rPr>
          <w:rFonts w:cs="Arial"/>
          <w:color w:val="222222"/>
          <w:sz w:val="28"/>
          <w:shd w:val="clear" w:color="auto" w:fill="FFFFFF"/>
        </w:rPr>
        <w:t xml:space="preserve"> </w:t>
      </w:r>
      <w:r w:rsidRPr="00520DFF">
        <w:rPr>
          <w:rFonts w:cs="Arial"/>
          <w:color w:val="222222"/>
          <w:sz w:val="28"/>
          <w:shd w:val="clear" w:color="auto" w:fill="FFFFFF"/>
        </w:rPr>
        <w:t xml:space="preserve">for </w:t>
      </w:r>
      <w:r w:rsidRPr="00520DFF">
        <w:rPr>
          <w:rFonts w:cs="Arial"/>
          <w:color w:val="222222"/>
          <w:sz w:val="28"/>
          <w:shd w:val="clear" w:color="auto" w:fill="FFFFFF"/>
        </w:rPr>
        <w:t xml:space="preserve">processing </w:t>
      </w:r>
      <w:r w:rsidRPr="00520DFF">
        <w:rPr>
          <w:rFonts w:cs="Arial"/>
          <w:color w:val="222222"/>
          <w:sz w:val="28"/>
          <w:shd w:val="clear" w:color="auto" w:fill="FFFFFF"/>
        </w:rPr>
        <w:t>video</w:t>
      </w:r>
      <w:r w:rsidRPr="00520DFF">
        <w:rPr>
          <w:rFonts w:cs="Arial"/>
          <w:color w:val="222222"/>
          <w:sz w:val="28"/>
          <w:shd w:val="clear" w:color="auto" w:fill="FFFFFF"/>
        </w:rPr>
        <w:t xml:space="preserve"> </w:t>
      </w:r>
      <w:r w:rsidRPr="00520DFF">
        <w:rPr>
          <w:rFonts w:cs="Arial"/>
          <w:color w:val="222222"/>
          <w:sz w:val="28"/>
          <w:shd w:val="clear" w:color="auto" w:fill="FFFFFF"/>
        </w:rPr>
        <w:t>media</w:t>
      </w:r>
    </w:p>
    <w:p w:rsidR="00000000" w:rsidRPr="00520DFF" w:rsidRDefault="009E54EE" w:rsidP="00C53B63">
      <w:pPr>
        <w:shd w:val="clear" w:color="auto" w:fill="FFFFFF"/>
        <w:spacing w:before="100" w:beforeAutospacing="1" w:after="0" w:line="240" w:lineRule="auto"/>
        <w:ind w:left="360"/>
        <w:rPr>
          <w:rFonts w:cs="Arial"/>
          <w:color w:val="222222"/>
          <w:sz w:val="28"/>
          <w:shd w:val="clear" w:color="auto" w:fill="FFFFFF"/>
        </w:rPr>
      </w:pPr>
      <w:r w:rsidRPr="00520DFF">
        <w:rPr>
          <w:rFonts w:cs="Arial"/>
          <w:color w:val="222222"/>
          <w:sz w:val="28"/>
          <w:shd w:val="clear" w:color="auto" w:fill="FFFFFF"/>
        </w:rPr>
        <w:lastRenderedPageBreak/>
        <w:t xml:space="preserve">Some </w:t>
      </w:r>
      <w:r w:rsidRPr="00520DFF">
        <w:rPr>
          <w:rFonts w:cs="Arial"/>
          <w:color w:val="222222"/>
          <w:sz w:val="28"/>
          <w:shd w:val="clear" w:color="auto" w:fill="FFFFFF"/>
        </w:rPr>
        <w:t xml:space="preserve">desirable </w:t>
      </w:r>
      <w:r w:rsidRPr="00520DFF">
        <w:rPr>
          <w:rFonts w:cs="Arial"/>
          <w:color w:val="222222"/>
          <w:sz w:val="28"/>
          <w:shd w:val="clear" w:color="auto" w:fill="FFFFFF"/>
        </w:rPr>
        <w:t xml:space="preserve">features of </w:t>
      </w:r>
      <w:r w:rsidRPr="00520DFF">
        <w:rPr>
          <w:rFonts w:cs="Arial"/>
          <w:color w:val="222222"/>
          <w:sz w:val="28"/>
          <w:shd w:val="clear" w:color="auto" w:fill="FFFFFF"/>
        </w:rPr>
        <w:t xml:space="preserve">a </w:t>
      </w:r>
      <w:r w:rsidRPr="00520DFF">
        <w:rPr>
          <w:rFonts w:cs="Arial"/>
          <w:color w:val="222222"/>
          <w:sz w:val="28"/>
          <w:shd w:val="clear" w:color="auto" w:fill="FFFFFF"/>
        </w:rPr>
        <w:t xml:space="preserve">multimedia </w:t>
      </w:r>
      <w:r w:rsidR="00C53B63" w:rsidRPr="00520DFF">
        <w:rPr>
          <w:rFonts w:cs="Arial"/>
          <w:color w:val="222222"/>
          <w:sz w:val="28"/>
          <w:shd w:val="clear" w:color="auto" w:fill="FFFFFF"/>
        </w:rPr>
        <w:t>computer system</w:t>
      </w:r>
      <w:r w:rsidRPr="00520DFF">
        <w:rPr>
          <w:rFonts w:cs="Arial"/>
          <w:color w:val="222222"/>
          <w:sz w:val="28"/>
          <w:shd w:val="clear" w:color="auto" w:fill="FFFFFF"/>
        </w:rPr>
        <w:t xml:space="preserve"> </w:t>
      </w:r>
      <w:r w:rsidRPr="00520DFF">
        <w:rPr>
          <w:rFonts w:cs="Arial"/>
          <w:color w:val="222222"/>
          <w:sz w:val="28"/>
          <w:shd w:val="clear" w:color="auto" w:fill="FFFFFF"/>
        </w:rPr>
        <w:t xml:space="preserve">with </w:t>
      </w:r>
      <w:r w:rsidRPr="00520DFF">
        <w:rPr>
          <w:rFonts w:cs="Arial"/>
          <w:color w:val="222222"/>
          <w:sz w:val="28"/>
          <w:shd w:val="clear" w:color="auto" w:fill="FFFFFF"/>
        </w:rPr>
        <w:t xml:space="preserve">video facility are video </w:t>
      </w:r>
      <w:r w:rsidRPr="00520DFF">
        <w:rPr>
          <w:rFonts w:cs="Arial"/>
          <w:color w:val="222222"/>
          <w:sz w:val="28"/>
          <w:shd w:val="clear" w:color="auto" w:fill="FFFFFF"/>
        </w:rPr>
        <w:t xml:space="preserve">clips </w:t>
      </w:r>
      <w:r w:rsidRPr="00520DFF">
        <w:rPr>
          <w:rFonts w:cs="Arial"/>
          <w:color w:val="222222"/>
          <w:sz w:val="28"/>
          <w:shd w:val="clear" w:color="auto" w:fill="FFFFFF"/>
        </w:rPr>
        <w:t xml:space="preserve">and </w:t>
      </w:r>
      <w:r w:rsidR="00C53B63" w:rsidRPr="00520DFF">
        <w:rPr>
          <w:rFonts w:cs="Arial"/>
          <w:color w:val="222222"/>
          <w:sz w:val="28"/>
          <w:shd w:val="clear" w:color="auto" w:fill="FFFFFF"/>
        </w:rPr>
        <w:t>recording and</w:t>
      </w:r>
      <w:r w:rsidRPr="00520DFF">
        <w:rPr>
          <w:rFonts w:cs="Arial"/>
          <w:color w:val="222222"/>
          <w:sz w:val="28"/>
          <w:shd w:val="clear" w:color="auto" w:fill="FFFFFF"/>
        </w:rPr>
        <w:t xml:space="preserve"> playback</w:t>
      </w:r>
      <w:r w:rsidRPr="00520DFF">
        <w:rPr>
          <w:rFonts w:cs="Arial"/>
          <w:color w:val="222222"/>
          <w:sz w:val="28"/>
          <w:shd w:val="clear" w:color="auto" w:fill="FFFFFF"/>
        </w:rPr>
        <w:t xml:space="preserve"> </w:t>
      </w:r>
      <w:r w:rsidRPr="00520DFF">
        <w:rPr>
          <w:rFonts w:cs="Arial"/>
          <w:color w:val="222222"/>
          <w:sz w:val="28"/>
          <w:shd w:val="clear" w:color="auto" w:fill="FFFFFF"/>
        </w:rPr>
        <w:t>capabilities</w:t>
      </w:r>
      <w:r w:rsidR="00C53B63" w:rsidRPr="00520DFF">
        <w:rPr>
          <w:rFonts w:cs="Arial"/>
          <w:color w:val="222222"/>
          <w:sz w:val="28"/>
          <w:shd w:val="clear" w:color="auto" w:fill="FFFFFF"/>
        </w:rPr>
        <w:t>.</w:t>
      </w:r>
    </w:p>
    <w:p w:rsidR="00C53B63" w:rsidRPr="00520DFF" w:rsidRDefault="00C53B63" w:rsidP="00C53B63">
      <w:pPr>
        <w:shd w:val="clear" w:color="auto" w:fill="FFFFFF"/>
        <w:spacing w:before="100" w:beforeAutospacing="1" w:after="0" w:line="240" w:lineRule="auto"/>
        <w:ind w:left="720"/>
        <w:rPr>
          <w:rFonts w:cs="Arial"/>
          <w:color w:val="222222"/>
          <w:sz w:val="28"/>
          <w:shd w:val="clear" w:color="auto" w:fill="FFFFFF"/>
        </w:rPr>
      </w:pPr>
    </w:p>
    <w:p w:rsidR="00C53B63" w:rsidRPr="00520DFF" w:rsidRDefault="00C53B63" w:rsidP="00C53B63">
      <w:pPr>
        <w:shd w:val="clear" w:color="auto" w:fill="FFFFFF"/>
        <w:spacing w:before="100" w:beforeAutospacing="1" w:after="0" w:line="240" w:lineRule="auto"/>
        <w:ind w:left="360"/>
        <w:rPr>
          <w:rFonts w:cs="Arial"/>
          <w:color w:val="222222"/>
          <w:sz w:val="28"/>
          <w:shd w:val="clear" w:color="auto" w:fill="FFFFFF"/>
        </w:rPr>
      </w:pPr>
    </w:p>
    <w:p w:rsidR="00FF3058" w:rsidRPr="00520DFF" w:rsidRDefault="00FF3058" w:rsidP="0019578A">
      <w:pPr>
        <w:shd w:val="clear" w:color="auto" w:fill="FFFFFF"/>
        <w:spacing w:before="100" w:beforeAutospacing="1" w:after="0" w:line="240" w:lineRule="auto"/>
        <w:rPr>
          <w:rFonts w:cs="Arial"/>
          <w:color w:val="222222"/>
          <w:sz w:val="28"/>
          <w:shd w:val="clear" w:color="auto" w:fill="FFFFFF"/>
        </w:rPr>
      </w:pPr>
    </w:p>
    <w:sectPr w:rsidR="00FF3058" w:rsidRPr="00520DF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4EE" w:rsidRDefault="009E54EE" w:rsidP="0084059C">
      <w:pPr>
        <w:spacing w:after="0" w:line="240" w:lineRule="auto"/>
      </w:pPr>
      <w:r>
        <w:separator/>
      </w:r>
    </w:p>
  </w:endnote>
  <w:endnote w:type="continuationSeparator" w:id="0">
    <w:p w:rsidR="009E54EE" w:rsidRDefault="009E54EE" w:rsidP="00840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4EE" w:rsidRDefault="009E54EE" w:rsidP="0084059C">
      <w:pPr>
        <w:spacing w:after="0" w:line="240" w:lineRule="auto"/>
      </w:pPr>
      <w:r>
        <w:separator/>
      </w:r>
    </w:p>
  </w:footnote>
  <w:footnote w:type="continuationSeparator" w:id="0">
    <w:p w:rsidR="009E54EE" w:rsidRDefault="009E54EE" w:rsidP="008405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74B1"/>
    <w:multiLevelType w:val="hybridMultilevel"/>
    <w:tmpl w:val="22DE23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36736"/>
    <w:multiLevelType w:val="hybridMultilevel"/>
    <w:tmpl w:val="9AD8FB3C"/>
    <w:lvl w:ilvl="0" w:tplc="BE9E53DC">
      <w:start w:val="1"/>
      <w:numFmt w:val="bullet"/>
      <w:lvlText w:val=""/>
      <w:lvlJc w:val="left"/>
      <w:pPr>
        <w:tabs>
          <w:tab w:val="num" w:pos="720"/>
        </w:tabs>
        <w:ind w:left="720" w:hanging="360"/>
      </w:pPr>
      <w:rPr>
        <w:rFonts w:ascii="Wingdings" w:hAnsi="Wingdings" w:hint="default"/>
      </w:rPr>
    </w:lvl>
    <w:lvl w:ilvl="1" w:tplc="B7A266C0" w:tentative="1">
      <w:start w:val="1"/>
      <w:numFmt w:val="bullet"/>
      <w:lvlText w:val=""/>
      <w:lvlJc w:val="left"/>
      <w:pPr>
        <w:tabs>
          <w:tab w:val="num" w:pos="1440"/>
        </w:tabs>
        <w:ind w:left="1440" w:hanging="360"/>
      </w:pPr>
      <w:rPr>
        <w:rFonts w:ascii="Wingdings" w:hAnsi="Wingdings" w:hint="default"/>
      </w:rPr>
    </w:lvl>
    <w:lvl w:ilvl="2" w:tplc="553AE324" w:tentative="1">
      <w:start w:val="1"/>
      <w:numFmt w:val="bullet"/>
      <w:lvlText w:val=""/>
      <w:lvlJc w:val="left"/>
      <w:pPr>
        <w:tabs>
          <w:tab w:val="num" w:pos="2160"/>
        </w:tabs>
        <w:ind w:left="2160" w:hanging="360"/>
      </w:pPr>
      <w:rPr>
        <w:rFonts w:ascii="Wingdings" w:hAnsi="Wingdings" w:hint="default"/>
      </w:rPr>
    </w:lvl>
    <w:lvl w:ilvl="3" w:tplc="96C44C6A" w:tentative="1">
      <w:start w:val="1"/>
      <w:numFmt w:val="bullet"/>
      <w:lvlText w:val=""/>
      <w:lvlJc w:val="left"/>
      <w:pPr>
        <w:tabs>
          <w:tab w:val="num" w:pos="2880"/>
        </w:tabs>
        <w:ind w:left="2880" w:hanging="360"/>
      </w:pPr>
      <w:rPr>
        <w:rFonts w:ascii="Wingdings" w:hAnsi="Wingdings" w:hint="default"/>
      </w:rPr>
    </w:lvl>
    <w:lvl w:ilvl="4" w:tplc="CE6ED540" w:tentative="1">
      <w:start w:val="1"/>
      <w:numFmt w:val="bullet"/>
      <w:lvlText w:val=""/>
      <w:lvlJc w:val="left"/>
      <w:pPr>
        <w:tabs>
          <w:tab w:val="num" w:pos="3600"/>
        </w:tabs>
        <w:ind w:left="3600" w:hanging="360"/>
      </w:pPr>
      <w:rPr>
        <w:rFonts w:ascii="Wingdings" w:hAnsi="Wingdings" w:hint="default"/>
      </w:rPr>
    </w:lvl>
    <w:lvl w:ilvl="5" w:tplc="81BC7184" w:tentative="1">
      <w:start w:val="1"/>
      <w:numFmt w:val="bullet"/>
      <w:lvlText w:val=""/>
      <w:lvlJc w:val="left"/>
      <w:pPr>
        <w:tabs>
          <w:tab w:val="num" w:pos="4320"/>
        </w:tabs>
        <w:ind w:left="4320" w:hanging="360"/>
      </w:pPr>
      <w:rPr>
        <w:rFonts w:ascii="Wingdings" w:hAnsi="Wingdings" w:hint="default"/>
      </w:rPr>
    </w:lvl>
    <w:lvl w:ilvl="6" w:tplc="6FBCE280" w:tentative="1">
      <w:start w:val="1"/>
      <w:numFmt w:val="bullet"/>
      <w:lvlText w:val=""/>
      <w:lvlJc w:val="left"/>
      <w:pPr>
        <w:tabs>
          <w:tab w:val="num" w:pos="5040"/>
        </w:tabs>
        <w:ind w:left="5040" w:hanging="360"/>
      </w:pPr>
      <w:rPr>
        <w:rFonts w:ascii="Wingdings" w:hAnsi="Wingdings" w:hint="default"/>
      </w:rPr>
    </w:lvl>
    <w:lvl w:ilvl="7" w:tplc="0A583222" w:tentative="1">
      <w:start w:val="1"/>
      <w:numFmt w:val="bullet"/>
      <w:lvlText w:val=""/>
      <w:lvlJc w:val="left"/>
      <w:pPr>
        <w:tabs>
          <w:tab w:val="num" w:pos="5760"/>
        </w:tabs>
        <w:ind w:left="5760" w:hanging="360"/>
      </w:pPr>
      <w:rPr>
        <w:rFonts w:ascii="Wingdings" w:hAnsi="Wingdings" w:hint="default"/>
      </w:rPr>
    </w:lvl>
    <w:lvl w:ilvl="8" w:tplc="AB58BB7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6024E1"/>
    <w:multiLevelType w:val="hybridMultilevel"/>
    <w:tmpl w:val="24AC1DE6"/>
    <w:lvl w:ilvl="0" w:tplc="6046F99A">
      <w:start w:val="1"/>
      <w:numFmt w:val="bullet"/>
      <w:lvlText w:val=""/>
      <w:lvlJc w:val="left"/>
      <w:pPr>
        <w:tabs>
          <w:tab w:val="num" w:pos="720"/>
        </w:tabs>
        <w:ind w:left="720" w:hanging="360"/>
      </w:pPr>
      <w:rPr>
        <w:rFonts w:ascii="Wingdings 2" w:hAnsi="Wingdings 2" w:hint="default"/>
      </w:rPr>
    </w:lvl>
    <w:lvl w:ilvl="1" w:tplc="23E69B88" w:tentative="1">
      <w:start w:val="1"/>
      <w:numFmt w:val="bullet"/>
      <w:lvlText w:val=""/>
      <w:lvlJc w:val="left"/>
      <w:pPr>
        <w:tabs>
          <w:tab w:val="num" w:pos="1440"/>
        </w:tabs>
        <w:ind w:left="1440" w:hanging="360"/>
      </w:pPr>
      <w:rPr>
        <w:rFonts w:ascii="Wingdings 2" w:hAnsi="Wingdings 2" w:hint="default"/>
      </w:rPr>
    </w:lvl>
    <w:lvl w:ilvl="2" w:tplc="16E0CFBA" w:tentative="1">
      <w:start w:val="1"/>
      <w:numFmt w:val="bullet"/>
      <w:lvlText w:val=""/>
      <w:lvlJc w:val="left"/>
      <w:pPr>
        <w:tabs>
          <w:tab w:val="num" w:pos="2160"/>
        </w:tabs>
        <w:ind w:left="2160" w:hanging="360"/>
      </w:pPr>
      <w:rPr>
        <w:rFonts w:ascii="Wingdings 2" w:hAnsi="Wingdings 2" w:hint="default"/>
      </w:rPr>
    </w:lvl>
    <w:lvl w:ilvl="3" w:tplc="B1C8EE3E" w:tentative="1">
      <w:start w:val="1"/>
      <w:numFmt w:val="bullet"/>
      <w:lvlText w:val=""/>
      <w:lvlJc w:val="left"/>
      <w:pPr>
        <w:tabs>
          <w:tab w:val="num" w:pos="2880"/>
        </w:tabs>
        <w:ind w:left="2880" w:hanging="360"/>
      </w:pPr>
      <w:rPr>
        <w:rFonts w:ascii="Wingdings 2" w:hAnsi="Wingdings 2" w:hint="default"/>
      </w:rPr>
    </w:lvl>
    <w:lvl w:ilvl="4" w:tplc="86306D9A" w:tentative="1">
      <w:start w:val="1"/>
      <w:numFmt w:val="bullet"/>
      <w:lvlText w:val=""/>
      <w:lvlJc w:val="left"/>
      <w:pPr>
        <w:tabs>
          <w:tab w:val="num" w:pos="3600"/>
        </w:tabs>
        <w:ind w:left="3600" w:hanging="360"/>
      </w:pPr>
      <w:rPr>
        <w:rFonts w:ascii="Wingdings 2" w:hAnsi="Wingdings 2" w:hint="default"/>
      </w:rPr>
    </w:lvl>
    <w:lvl w:ilvl="5" w:tplc="2598A3C2" w:tentative="1">
      <w:start w:val="1"/>
      <w:numFmt w:val="bullet"/>
      <w:lvlText w:val=""/>
      <w:lvlJc w:val="left"/>
      <w:pPr>
        <w:tabs>
          <w:tab w:val="num" w:pos="4320"/>
        </w:tabs>
        <w:ind w:left="4320" w:hanging="360"/>
      </w:pPr>
      <w:rPr>
        <w:rFonts w:ascii="Wingdings 2" w:hAnsi="Wingdings 2" w:hint="default"/>
      </w:rPr>
    </w:lvl>
    <w:lvl w:ilvl="6" w:tplc="CCE02214" w:tentative="1">
      <w:start w:val="1"/>
      <w:numFmt w:val="bullet"/>
      <w:lvlText w:val=""/>
      <w:lvlJc w:val="left"/>
      <w:pPr>
        <w:tabs>
          <w:tab w:val="num" w:pos="5040"/>
        </w:tabs>
        <w:ind w:left="5040" w:hanging="360"/>
      </w:pPr>
      <w:rPr>
        <w:rFonts w:ascii="Wingdings 2" w:hAnsi="Wingdings 2" w:hint="default"/>
      </w:rPr>
    </w:lvl>
    <w:lvl w:ilvl="7" w:tplc="BC000528" w:tentative="1">
      <w:start w:val="1"/>
      <w:numFmt w:val="bullet"/>
      <w:lvlText w:val=""/>
      <w:lvlJc w:val="left"/>
      <w:pPr>
        <w:tabs>
          <w:tab w:val="num" w:pos="5760"/>
        </w:tabs>
        <w:ind w:left="5760" w:hanging="360"/>
      </w:pPr>
      <w:rPr>
        <w:rFonts w:ascii="Wingdings 2" w:hAnsi="Wingdings 2" w:hint="default"/>
      </w:rPr>
    </w:lvl>
    <w:lvl w:ilvl="8" w:tplc="1352B256"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DFB01E2"/>
    <w:multiLevelType w:val="hybridMultilevel"/>
    <w:tmpl w:val="F466B6C0"/>
    <w:lvl w:ilvl="0" w:tplc="6B0074EA">
      <w:start w:val="1"/>
      <w:numFmt w:val="bullet"/>
      <w:lvlText w:val=""/>
      <w:lvlJc w:val="left"/>
      <w:pPr>
        <w:tabs>
          <w:tab w:val="num" w:pos="720"/>
        </w:tabs>
        <w:ind w:left="720" w:hanging="360"/>
      </w:pPr>
      <w:rPr>
        <w:rFonts w:ascii="Wingdings" w:hAnsi="Wingdings" w:hint="default"/>
      </w:rPr>
    </w:lvl>
    <w:lvl w:ilvl="1" w:tplc="BB3455FC" w:tentative="1">
      <w:start w:val="1"/>
      <w:numFmt w:val="bullet"/>
      <w:lvlText w:val=""/>
      <w:lvlJc w:val="left"/>
      <w:pPr>
        <w:tabs>
          <w:tab w:val="num" w:pos="1440"/>
        </w:tabs>
        <w:ind w:left="1440" w:hanging="360"/>
      </w:pPr>
      <w:rPr>
        <w:rFonts w:ascii="Wingdings" w:hAnsi="Wingdings" w:hint="default"/>
      </w:rPr>
    </w:lvl>
    <w:lvl w:ilvl="2" w:tplc="0DA00D74" w:tentative="1">
      <w:start w:val="1"/>
      <w:numFmt w:val="bullet"/>
      <w:lvlText w:val=""/>
      <w:lvlJc w:val="left"/>
      <w:pPr>
        <w:tabs>
          <w:tab w:val="num" w:pos="2160"/>
        </w:tabs>
        <w:ind w:left="2160" w:hanging="360"/>
      </w:pPr>
      <w:rPr>
        <w:rFonts w:ascii="Wingdings" w:hAnsi="Wingdings" w:hint="default"/>
      </w:rPr>
    </w:lvl>
    <w:lvl w:ilvl="3" w:tplc="854ACE0E" w:tentative="1">
      <w:start w:val="1"/>
      <w:numFmt w:val="bullet"/>
      <w:lvlText w:val=""/>
      <w:lvlJc w:val="left"/>
      <w:pPr>
        <w:tabs>
          <w:tab w:val="num" w:pos="2880"/>
        </w:tabs>
        <w:ind w:left="2880" w:hanging="360"/>
      </w:pPr>
      <w:rPr>
        <w:rFonts w:ascii="Wingdings" w:hAnsi="Wingdings" w:hint="default"/>
      </w:rPr>
    </w:lvl>
    <w:lvl w:ilvl="4" w:tplc="A7A60E6A" w:tentative="1">
      <w:start w:val="1"/>
      <w:numFmt w:val="bullet"/>
      <w:lvlText w:val=""/>
      <w:lvlJc w:val="left"/>
      <w:pPr>
        <w:tabs>
          <w:tab w:val="num" w:pos="3600"/>
        </w:tabs>
        <w:ind w:left="3600" w:hanging="360"/>
      </w:pPr>
      <w:rPr>
        <w:rFonts w:ascii="Wingdings" w:hAnsi="Wingdings" w:hint="default"/>
      </w:rPr>
    </w:lvl>
    <w:lvl w:ilvl="5" w:tplc="7A267F28" w:tentative="1">
      <w:start w:val="1"/>
      <w:numFmt w:val="bullet"/>
      <w:lvlText w:val=""/>
      <w:lvlJc w:val="left"/>
      <w:pPr>
        <w:tabs>
          <w:tab w:val="num" w:pos="4320"/>
        </w:tabs>
        <w:ind w:left="4320" w:hanging="360"/>
      </w:pPr>
      <w:rPr>
        <w:rFonts w:ascii="Wingdings" w:hAnsi="Wingdings" w:hint="default"/>
      </w:rPr>
    </w:lvl>
    <w:lvl w:ilvl="6" w:tplc="89FAC8D2" w:tentative="1">
      <w:start w:val="1"/>
      <w:numFmt w:val="bullet"/>
      <w:lvlText w:val=""/>
      <w:lvlJc w:val="left"/>
      <w:pPr>
        <w:tabs>
          <w:tab w:val="num" w:pos="5040"/>
        </w:tabs>
        <w:ind w:left="5040" w:hanging="360"/>
      </w:pPr>
      <w:rPr>
        <w:rFonts w:ascii="Wingdings" w:hAnsi="Wingdings" w:hint="default"/>
      </w:rPr>
    </w:lvl>
    <w:lvl w:ilvl="7" w:tplc="BD808DE6" w:tentative="1">
      <w:start w:val="1"/>
      <w:numFmt w:val="bullet"/>
      <w:lvlText w:val=""/>
      <w:lvlJc w:val="left"/>
      <w:pPr>
        <w:tabs>
          <w:tab w:val="num" w:pos="5760"/>
        </w:tabs>
        <w:ind w:left="5760" w:hanging="360"/>
      </w:pPr>
      <w:rPr>
        <w:rFonts w:ascii="Wingdings" w:hAnsi="Wingdings" w:hint="default"/>
      </w:rPr>
    </w:lvl>
    <w:lvl w:ilvl="8" w:tplc="234EB6A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540E80"/>
    <w:multiLevelType w:val="hybridMultilevel"/>
    <w:tmpl w:val="F87430B4"/>
    <w:lvl w:ilvl="0" w:tplc="CAF009A2">
      <w:start w:val="2"/>
      <w:numFmt w:val="decimal"/>
      <w:lvlText w:val="%1."/>
      <w:lvlJc w:val="left"/>
      <w:pPr>
        <w:tabs>
          <w:tab w:val="num" w:pos="720"/>
        </w:tabs>
        <w:ind w:left="720" w:hanging="360"/>
      </w:pPr>
    </w:lvl>
    <w:lvl w:ilvl="1" w:tplc="F008EE82" w:tentative="1">
      <w:start w:val="1"/>
      <w:numFmt w:val="decimal"/>
      <w:lvlText w:val="%2."/>
      <w:lvlJc w:val="left"/>
      <w:pPr>
        <w:tabs>
          <w:tab w:val="num" w:pos="1440"/>
        </w:tabs>
        <w:ind w:left="1440" w:hanging="360"/>
      </w:pPr>
    </w:lvl>
    <w:lvl w:ilvl="2" w:tplc="9BDCCF62" w:tentative="1">
      <w:start w:val="1"/>
      <w:numFmt w:val="decimal"/>
      <w:lvlText w:val="%3."/>
      <w:lvlJc w:val="left"/>
      <w:pPr>
        <w:tabs>
          <w:tab w:val="num" w:pos="2160"/>
        </w:tabs>
        <w:ind w:left="2160" w:hanging="360"/>
      </w:pPr>
    </w:lvl>
    <w:lvl w:ilvl="3" w:tplc="7D86F8FC" w:tentative="1">
      <w:start w:val="1"/>
      <w:numFmt w:val="decimal"/>
      <w:lvlText w:val="%4."/>
      <w:lvlJc w:val="left"/>
      <w:pPr>
        <w:tabs>
          <w:tab w:val="num" w:pos="2880"/>
        </w:tabs>
        <w:ind w:left="2880" w:hanging="360"/>
      </w:pPr>
    </w:lvl>
    <w:lvl w:ilvl="4" w:tplc="94F067A6" w:tentative="1">
      <w:start w:val="1"/>
      <w:numFmt w:val="decimal"/>
      <w:lvlText w:val="%5."/>
      <w:lvlJc w:val="left"/>
      <w:pPr>
        <w:tabs>
          <w:tab w:val="num" w:pos="3600"/>
        </w:tabs>
        <w:ind w:left="3600" w:hanging="360"/>
      </w:pPr>
    </w:lvl>
    <w:lvl w:ilvl="5" w:tplc="CC1E4BFA" w:tentative="1">
      <w:start w:val="1"/>
      <w:numFmt w:val="decimal"/>
      <w:lvlText w:val="%6."/>
      <w:lvlJc w:val="left"/>
      <w:pPr>
        <w:tabs>
          <w:tab w:val="num" w:pos="4320"/>
        </w:tabs>
        <w:ind w:left="4320" w:hanging="360"/>
      </w:pPr>
    </w:lvl>
    <w:lvl w:ilvl="6" w:tplc="4DFAE096" w:tentative="1">
      <w:start w:val="1"/>
      <w:numFmt w:val="decimal"/>
      <w:lvlText w:val="%7."/>
      <w:lvlJc w:val="left"/>
      <w:pPr>
        <w:tabs>
          <w:tab w:val="num" w:pos="5040"/>
        </w:tabs>
        <w:ind w:left="5040" w:hanging="360"/>
      </w:pPr>
    </w:lvl>
    <w:lvl w:ilvl="7" w:tplc="6CB854DA" w:tentative="1">
      <w:start w:val="1"/>
      <w:numFmt w:val="decimal"/>
      <w:lvlText w:val="%8."/>
      <w:lvlJc w:val="left"/>
      <w:pPr>
        <w:tabs>
          <w:tab w:val="num" w:pos="5760"/>
        </w:tabs>
        <w:ind w:left="5760" w:hanging="360"/>
      </w:pPr>
    </w:lvl>
    <w:lvl w:ilvl="8" w:tplc="8BF819B6" w:tentative="1">
      <w:start w:val="1"/>
      <w:numFmt w:val="decimal"/>
      <w:lvlText w:val="%9."/>
      <w:lvlJc w:val="left"/>
      <w:pPr>
        <w:tabs>
          <w:tab w:val="num" w:pos="6480"/>
        </w:tabs>
        <w:ind w:left="6480" w:hanging="360"/>
      </w:pPr>
    </w:lvl>
  </w:abstractNum>
  <w:abstractNum w:abstractNumId="5" w15:restartNumberingAfterBreak="0">
    <w:nsid w:val="28D10A70"/>
    <w:multiLevelType w:val="hybridMultilevel"/>
    <w:tmpl w:val="2782F8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037D58"/>
    <w:multiLevelType w:val="hybridMultilevel"/>
    <w:tmpl w:val="D4CC3B54"/>
    <w:lvl w:ilvl="0" w:tplc="6E18F65E">
      <w:start w:val="1"/>
      <w:numFmt w:val="bullet"/>
      <w:lvlText w:val=""/>
      <w:lvlJc w:val="left"/>
      <w:pPr>
        <w:tabs>
          <w:tab w:val="num" w:pos="720"/>
        </w:tabs>
        <w:ind w:left="720" w:hanging="360"/>
      </w:pPr>
      <w:rPr>
        <w:rFonts w:ascii="Wingdings" w:hAnsi="Wingdings" w:hint="default"/>
      </w:rPr>
    </w:lvl>
    <w:lvl w:ilvl="1" w:tplc="1AD498B0">
      <w:numFmt w:val="bullet"/>
      <w:lvlText w:val=""/>
      <w:lvlJc w:val="left"/>
      <w:pPr>
        <w:tabs>
          <w:tab w:val="num" w:pos="1440"/>
        </w:tabs>
        <w:ind w:left="1440" w:hanging="360"/>
      </w:pPr>
      <w:rPr>
        <w:rFonts w:ascii="Wingdings" w:hAnsi="Wingdings" w:hint="default"/>
      </w:rPr>
    </w:lvl>
    <w:lvl w:ilvl="2" w:tplc="3A9A9904" w:tentative="1">
      <w:start w:val="1"/>
      <w:numFmt w:val="bullet"/>
      <w:lvlText w:val=""/>
      <w:lvlJc w:val="left"/>
      <w:pPr>
        <w:tabs>
          <w:tab w:val="num" w:pos="2160"/>
        </w:tabs>
        <w:ind w:left="2160" w:hanging="360"/>
      </w:pPr>
      <w:rPr>
        <w:rFonts w:ascii="Wingdings" w:hAnsi="Wingdings" w:hint="default"/>
      </w:rPr>
    </w:lvl>
    <w:lvl w:ilvl="3" w:tplc="AC4EDBBE" w:tentative="1">
      <w:start w:val="1"/>
      <w:numFmt w:val="bullet"/>
      <w:lvlText w:val=""/>
      <w:lvlJc w:val="left"/>
      <w:pPr>
        <w:tabs>
          <w:tab w:val="num" w:pos="2880"/>
        </w:tabs>
        <w:ind w:left="2880" w:hanging="360"/>
      </w:pPr>
      <w:rPr>
        <w:rFonts w:ascii="Wingdings" w:hAnsi="Wingdings" w:hint="default"/>
      </w:rPr>
    </w:lvl>
    <w:lvl w:ilvl="4" w:tplc="9B9064B8" w:tentative="1">
      <w:start w:val="1"/>
      <w:numFmt w:val="bullet"/>
      <w:lvlText w:val=""/>
      <w:lvlJc w:val="left"/>
      <w:pPr>
        <w:tabs>
          <w:tab w:val="num" w:pos="3600"/>
        </w:tabs>
        <w:ind w:left="3600" w:hanging="360"/>
      </w:pPr>
      <w:rPr>
        <w:rFonts w:ascii="Wingdings" w:hAnsi="Wingdings" w:hint="default"/>
      </w:rPr>
    </w:lvl>
    <w:lvl w:ilvl="5" w:tplc="4E129602" w:tentative="1">
      <w:start w:val="1"/>
      <w:numFmt w:val="bullet"/>
      <w:lvlText w:val=""/>
      <w:lvlJc w:val="left"/>
      <w:pPr>
        <w:tabs>
          <w:tab w:val="num" w:pos="4320"/>
        </w:tabs>
        <w:ind w:left="4320" w:hanging="360"/>
      </w:pPr>
      <w:rPr>
        <w:rFonts w:ascii="Wingdings" w:hAnsi="Wingdings" w:hint="default"/>
      </w:rPr>
    </w:lvl>
    <w:lvl w:ilvl="6" w:tplc="379837A0" w:tentative="1">
      <w:start w:val="1"/>
      <w:numFmt w:val="bullet"/>
      <w:lvlText w:val=""/>
      <w:lvlJc w:val="left"/>
      <w:pPr>
        <w:tabs>
          <w:tab w:val="num" w:pos="5040"/>
        </w:tabs>
        <w:ind w:left="5040" w:hanging="360"/>
      </w:pPr>
      <w:rPr>
        <w:rFonts w:ascii="Wingdings" w:hAnsi="Wingdings" w:hint="default"/>
      </w:rPr>
    </w:lvl>
    <w:lvl w:ilvl="7" w:tplc="6B68CBCA" w:tentative="1">
      <w:start w:val="1"/>
      <w:numFmt w:val="bullet"/>
      <w:lvlText w:val=""/>
      <w:lvlJc w:val="left"/>
      <w:pPr>
        <w:tabs>
          <w:tab w:val="num" w:pos="5760"/>
        </w:tabs>
        <w:ind w:left="5760" w:hanging="360"/>
      </w:pPr>
      <w:rPr>
        <w:rFonts w:ascii="Wingdings" w:hAnsi="Wingdings" w:hint="default"/>
      </w:rPr>
    </w:lvl>
    <w:lvl w:ilvl="8" w:tplc="A96AC86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10109E"/>
    <w:multiLevelType w:val="hybridMultilevel"/>
    <w:tmpl w:val="5920B4AA"/>
    <w:lvl w:ilvl="0" w:tplc="7B68A45E">
      <w:start w:val="1"/>
      <w:numFmt w:val="bullet"/>
      <w:lvlText w:val=""/>
      <w:lvlJc w:val="left"/>
      <w:pPr>
        <w:tabs>
          <w:tab w:val="num" w:pos="720"/>
        </w:tabs>
        <w:ind w:left="720" w:hanging="360"/>
      </w:pPr>
      <w:rPr>
        <w:rFonts w:ascii="Wingdings" w:hAnsi="Wingdings" w:hint="default"/>
      </w:rPr>
    </w:lvl>
    <w:lvl w:ilvl="1" w:tplc="33B06F90" w:tentative="1">
      <w:start w:val="1"/>
      <w:numFmt w:val="bullet"/>
      <w:lvlText w:val=""/>
      <w:lvlJc w:val="left"/>
      <w:pPr>
        <w:tabs>
          <w:tab w:val="num" w:pos="1440"/>
        </w:tabs>
        <w:ind w:left="1440" w:hanging="360"/>
      </w:pPr>
      <w:rPr>
        <w:rFonts w:ascii="Wingdings" w:hAnsi="Wingdings" w:hint="default"/>
      </w:rPr>
    </w:lvl>
    <w:lvl w:ilvl="2" w:tplc="4D7874FA" w:tentative="1">
      <w:start w:val="1"/>
      <w:numFmt w:val="bullet"/>
      <w:lvlText w:val=""/>
      <w:lvlJc w:val="left"/>
      <w:pPr>
        <w:tabs>
          <w:tab w:val="num" w:pos="2160"/>
        </w:tabs>
        <w:ind w:left="2160" w:hanging="360"/>
      </w:pPr>
      <w:rPr>
        <w:rFonts w:ascii="Wingdings" w:hAnsi="Wingdings" w:hint="default"/>
      </w:rPr>
    </w:lvl>
    <w:lvl w:ilvl="3" w:tplc="FE885FCA" w:tentative="1">
      <w:start w:val="1"/>
      <w:numFmt w:val="bullet"/>
      <w:lvlText w:val=""/>
      <w:lvlJc w:val="left"/>
      <w:pPr>
        <w:tabs>
          <w:tab w:val="num" w:pos="2880"/>
        </w:tabs>
        <w:ind w:left="2880" w:hanging="360"/>
      </w:pPr>
      <w:rPr>
        <w:rFonts w:ascii="Wingdings" w:hAnsi="Wingdings" w:hint="default"/>
      </w:rPr>
    </w:lvl>
    <w:lvl w:ilvl="4" w:tplc="63DA38F8" w:tentative="1">
      <w:start w:val="1"/>
      <w:numFmt w:val="bullet"/>
      <w:lvlText w:val=""/>
      <w:lvlJc w:val="left"/>
      <w:pPr>
        <w:tabs>
          <w:tab w:val="num" w:pos="3600"/>
        </w:tabs>
        <w:ind w:left="3600" w:hanging="360"/>
      </w:pPr>
      <w:rPr>
        <w:rFonts w:ascii="Wingdings" w:hAnsi="Wingdings" w:hint="default"/>
      </w:rPr>
    </w:lvl>
    <w:lvl w:ilvl="5" w:tplc="1056FF82" w:tentative="1">
      <w:start w:val="1"/>
      <w:numFmt w:val="bullet"/>
      <w:lvlText w:val=""/>
      <w:lvlJc w:val="left"/>
      <w:pPr>
        <w:tabs>
          <w:tab w:val="num" w:pos="4320"/>
        </w:tabs>
        <w:ind w:left="4320" w:hanging="360"/>
      </w:pPr>
      <w:rPr>
        <w:rFonts w:ascii="Wingdings" w:hAnsi="Wingdings" w:hint="default"/>
      </w:rPr>
    </w:lvl>
    <w:lvl w:ilvl="6" w:tplc="D598A5C2" w:tentative="1">
      <w:start w:val="1"/>
      <w:numFmt w:val="bullet"/>
      <w:lvlText w:val=""/>
      <w:lvlJc w:val="left"/>
      <w:pPr>
        <w:tabs>
          <w:tab w:val="num" w:pos="5040"/>
        </w:tabs>
        <w:ind w:left="5040" w:hanging="360"/>
      </w:pPr>
      <w:rPr>
        <w:rFonts w:ascii="Wingdings" w:hAnsi="Wingdings" w:hint="default"/>
      </w:rPr>
    </w:lvl>
    <w:lvl w:ilvl="7" w:tplc="6E52E33E" w:tentative="1">
      <w:start w:val="1"/>
      <w:numFmt w:val="bullet"/>
      <w:lvlText w:val=""/>
      <w:lvlJc w:val="left"/>
      <w:pPr>
        <w:tabs>
          <w:tab w:val="num" w:pos="5760"/>
        </w:tabs>
        <w:ind w:left="5760" w:hanging="360"/>
      </w:pPr>
      <w:rPr>
        <w:rFonts w:ascii="Wingdings" w:hAnsi="Wingdings" w:hint="default"/>
      </w:rPr>
    </w:lvl>
    <w:lvl w:ilvl="8" w:tplc="4128111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633506"/>
    <w:multiLevelType w:val="hybridMultilevel"/>
    <w:tmpl w:val="A9B89558"/>
    <w:lvl w:ilvl="0" w:tplc="CB5AE712">
      <w:start w:val="1"/>
      <w:numFmt w:val="bullet"/>
      <w:lvlText w:val=""/>
      <w:lvlJc w:val="left"/>
      <w:pPr>
        <w:tabs>
          <w:tab w:val="num" w:pos="720"/>
        </w:tabs>
        <w:ind w:left="720" w:hanging="360"/>
      </w:pPr>
      <w:rPr>
        <w:rFonts w:ascii="Wingdings" w:hAnsi="Wingdings" w:hint="default"/>
      </w:rPr>
    </w:lvl>
    <w:lvl w:ilvl="1" w:tplc="3F16B41C">
      <w:numFmt w:val="bullet"/>
      <w:lvlText w:val=""/>
      <w:lvlJc w:val="left"/>
      <w:pPr>
        <w:tabs>
          <w:tab w:val="num" w:pos="1440"/>
        </w:tabs>
        <w:ind w:left="1440" w:hanging="360"/>
      </w:pPr>
      <w:rPr>
        <w:rFonts w:ascii="Wingdings" w:hAnsi="Wingdings" w:hint="default"/>
      </w:rPr>
    </w:lvl>
    <w:lvl w:ilvl="2" w:tplc="46C43474" w:tentative="1">
      <w:start w:val="1"/>
      <w:numFmt w:val="bullet"/>
      <w:lvlText w:val=""/>
      <w:lvlJc w:val="left"/>
      <w:pPr>
        <w:tabs>
          <w:tab w:val="num" w:pos="2160"/>
        </w:tabs>
        <w:ind w:left="2160" w:hanging="360"/>
      </w:pPr>
      <w:rPr>
        <w:rFonts w:ascii="Wingdings" w:hAnsi="Wingdings" w:hint="default"/>
      </w:rPr>
    </w:lvl>
    <w:lvl w:ilvl="3" w:tplc="B5E6D4A0" w:tentative="1">
      <w:start w:val="1"/>
      <w:numFmt w:val="bullet"/>
      <w:lvlText w:val=""/>
      <w:lvlJc w:val="left"/>
      <w:pPr>
        <w:tabs>
          <w:tab w:val="num" w:pos="2880"/>
        </w:tabs>
        <w:ind w:left="2880" w:hanging="360"/>
      </w:pPr>
      <w:rPr>
        <w:rFonts w:ascii="Wingdings" w:hAnsi="Wingdings" w:hint="default"/>
      </w:rPr>
    </w:lvl>
    <w:lvl w:ilvl="4" w:tplc="9BACC5EE" w:tentative="1">
      <w:start w:val="1"/>
      <w:numFmt w:val="bullet"/>
      <w:lvlText w:val=""/>
      <w:lvlJc w:val="left"/>
      <w:pPr>
        <w:tabs>
          <w:tab w:val="num" w:pos="3600"/>
        </w:tabs>
        <w:ind w:left="3600" w:hanging="360"/>
      </w:pPr>
      <w:rPr>
        <w:rFonts w:ascii="Wingdings" w:hAnsi="Wingdings" w:hint="default"/>
      </w:rPr>
    </w:lvl>
    <w:lvl w:ilvl="5" w:tplc="EAE4D996" w:tentative="1">
      <w:start w:val="1"/>
      <w:numFmt w:val="bullet"/>
      <w:lvlText w:val=""/>
      <w:lvlJc w:val="left"/>
      <w:pPr>
        <w:tabs>
          <w:tab w:val="num" w:pos="4320"/>
        </w:tabs>
        <w:ind w:left="4320" w:hanging="360"/>
      </w:pPr>
      <w:rPr>
        <w:rFonts w:ascii="Wingdings" w:hAnsi="Wingdings" w:hint="default"/>
      </w:rPr>
    </w:lvl>
    <w:lvl w:ilvl="6" w:tplc="0134A43A" w:tentative="1">
      <w:start w:val="1"/>
      <w:numFmt w:val="bullet"/>
      <w:lvlText w:val=""/>
      <w:lvlJc w:val="left"/>
      <w:pPr>
        <w:tabs>
          <w:tab w:val="num" w:pos="5040"/>
        </w:tabs>
        <w:ind w:left="5040" w:hanging="360"/>
      </w:pPr>
      <w:rPr>
        <w:rFonts w:ascii="Wingdings" w:hAnsi="Wingdings" w:hint="default"/>
      </w:rPr>
    </w:lvl>
    <w:lvl w:ilvl="7" w:tplc="E19A5C40" w:tentative="1">
      <w:start w:val="1"/>
      <w:numFmt w:val="bullet"/>
      <w:lvlText w:val=""/>
      <w:lvlJc w:val="left"/>
      <w:pPr>
        <w:tabs>
          <w:tab w:val="num" w:pos="5760"/>
        </w:tabs>
        <w:ind w:left="5760" w:hanging="360"/>
      </w:pPr>
      <w:rPr>
        <w:rFonts w:ascii="Wingdings" w:hAnsi="Wingdings" w:hint="default"/>
      </w:rPr>
    </w:lvl>
    <w:lvl w:ilvl="8" w:tplc="A040247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8B335F"/>
    <w:multiLevelType w:val="hybridMultilevel"/>
    <w:tmpl w:val="23DAEE5C"/>
    <w:lvl w:ilvl="0" w:tplc="C72C7FA0">
      <w:start w:val="1"/>
      <w:numFmt w:val="bullet"/>
      <w:lvlText w:val=""/>
      <w:lvlJc w:val="left"/>
      <w:pPr>
        <w:tabs>
          <w:tab w:val="num" w:pos="720"/>
        </w:tabs>
        <w:ind w:left="720" w:hanging="360"/>
      </w:pPr>
      <w:rPr>
        <w:rFonts w:ascii="Wingdings 2" w:hAnsi="Wingdings 2" w:hint="default"/>
      </w:rPr>
    </w:lvl>
    <w:lvl w:ilvl="1" w:tplc="ADB23982" w:tentative="1">
      <w:start w:val="1"/>
      <w:numFmt w:val="bullet"/>
      <w:lvlText w:val=""/>
      <w:lvlJc w:val="left"/>
      <w:pPr>
        <w:tabs>
          <w:tab w:val="num" w:pos="1440"/>
        </w:tabs>
        <w:ind w:left="1440" w:hanging="360"/>
      </w:pPr>
      <w:rPr>
        <w:rFonts w:ascii="Wingdings 2" w:hAnsi="Wingdings 2" w:hint="default"/>
      </w:rPr>
    </w:lvl>
    <w:lvl w:ilvl="2" w:tplc="BD46BD5E" w:tentative="1">
      <w:start w:val="1"/>
      <w:numFmt w:val="bullet"/>
      <w:lvlText w:val=""/>
      <w:lvlJc w:val="left"/>
      <w:pPr>
        <w:tabs>
          <w:tab w:val="num" w:pos="2160"/>
        </w:tabs>
        <w:ind w:left="2160" w:hanging="360"/>
      </w:pPr>
      <w:rPr>
        <w:rFonts w:ascii="Wingdings 2" w:hAnsi="Wingdings 2" w:hint="default"/>
      </w:rPr>
    </w:lvl>
    <w:lvl w:ilvl="3" w:tplc="3EB62872" w:tentative="1">
      <w:start w:val="1"/>
      <w:numFmt w:val="bullet"/>
      <w:lvlText w:val=""/>
      <w:lvlJc w:val="left"/>
      <w:pPr>
        <w:tabs>
          <w:tab w:val="num" w:pos="2880"/>
        </w:tabs>
        <w:ind w:left="2880" w:hanging="360"/>
      </w:pPr>
      <w:rPr>
        <w:rFonts w:ascii="Wingdings 2" w:hAnsi="Wingdings 2" w:hint="default"/>
      </w:rPr>
    </w:lvl>
    <w:lvl w:ilvl="4" w:tplc="27704AC4" w:tentative="1">
      <w:start w:val="1"/>
      <w:numFmt w:val="bullet"/>
      <w:lvlText w:val=""/>
      <w:lvlJc w:val="left"/>
      <w:pPr>
        <w:tabs>
          <w:tab w:val="num" w:pos="3600"/>
        </w:tabs>
        <w:ind w:left="3600" w:hanging="360"/>
      </w:pPr>
      <w:rPr>
        <w:rFonts w:ascii="Wingdings 2" w:hAnsi="Wingdings 2" w:hint="default"/>
      </w:rPr>
    </w:lvl>
    <w:lvl w:ilvl="5" w:tplc="B8D69008" w:tentative="1">
      <w:start w:val="1"/>
      <w:numFmt w:val="bullet"/>
      <w:lvlText w:val=""/>
      <w:lvlJc w:val="left"/>
      <w:pPr>
        <w:tabs>
          <w:tab w:val="num" w:pos="4320"/>
        </w:tabs>
        <w:ind w:left="4320" w:hanging="360"/>
      </w:pPr>
      <w:rPr>
        <w:rFonts w:ascii="Wingdings 2" w:hAnsi="Wingdings 2" w:hint="default"/>
      </w:rPr>
    </w:lvl>
    <w:lvl w:ilvl="6" w:tplc="F78EA516" w:tentative="1">
      <w:start w:val="1"/>
      <w:numFmt w:val="bullet"/>
      <w:lvlText w:val=""/>
      <w:lvlJc w:val="left"/>
      <w:pPr>
        <w:tabs>
          <w:tab w:val="num" w:pos="5040"/>
        </w:tabs>
        <w:ind w:left="5040" w:hanging="360"/>
      </w:pPr>
      <w:rPr>
        <w:rFonts w:ascii="Wingdings 2" w:hAnsi="Wingdings 2" w:hint="default"/>
      </w:rPr>
    </w:lvl>
    <w:lvl w:ilvl="7" w:tplc="BE566AF2" w:tentative="1">
      <w:start w:val="1"/>
      <w:numFmt w:val="bullet"/>
      <w:lvlText w:val=""/>
      <w:lvlJc w:val="left"/>
      <w:pPr>
        <w:tabs>
          <w:tab w:val="num" w:pos="5760"/>
        </w:tabs>
        <w:ind w:left="5760" w:hanging="360"/>
      </w:pPr>
      <w:rPr>
        <w:rFonts w:ascii="Wingdings 2" w:hAnsi="Wingdings 2" w:hint="default"/>
      </w:rPr>
    </w:lvl>
    <w:lvl w:ilvl="8" w:tplc="2A24030A"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3F95755A"/>
    <w:multiLevelType w:val="hybridMultilevel"/>
    <w:tmpl w:val="A894AAEE"/>
    <w:lvl w:ilvl="0" w:tplc="005AEDC4">
      <w:start w:val="5"/>
      <w:numFmt w:val="decimal"/>
      <w:lvlText w:val="%1."/>
      <w:lvlJc w:val="left"/>
      <w:pPr>
        <w:tabs>
          <w:tab w:val="num" w:pos="720"/>
        </w:tabs>
        <w:ind w:left="720" w:hanging="360"/>
      </w:pPr>
    </w:lvl>
    <w:lvl w:ilvl="1" w:tplc="3B441940" w:tentative="1">
      <w:start w:val="1"/>
      <w:numFmt w:val="decimal"/>
      <w:lvlText w:val="%2."/>
      <w:lvlJc w:val="left"/>
      <w:pPr>
        <w:tabs>
          <w:tab w:val="num" w:pos="1440"/>
        </w:tabs>
        <w:ind w:left="1440" w:hanging="360"/>
      </w:pPr>
    </w:lvl>
    <w:lvl w:ilvl="2" w:tplc="26E20CAC" w:tentative="1">
      <w:start w:val="1"/>
      <w:numFmt w:val="decimal"/>
      <w:lvlText w:val="%3."/>
      <w:lvlJc w:val="left"/>
      <w:pPr>
        <w:tabs>
          <w:tab w:val="num" w:pos="2160"/>
        </w:tabs>
        <w:ind w:left="2160" w:hanging="360"/>
      </w:pPr>
    </w:lvl>
    <w:lvl w:ilvl="3" w:tplc="99E8F976" w:tentative="1">
      <w:start w:val="1"/>
      <w:numFmt w:val="decimal"/>
      <w:lvlText w:val="%4."/>
      <w:lvlJc w:val="left"/>
      <w:pPr>
        <w:tabs>
          <w:tab w:val="num" w:pos="2880"/>
        </w:tabs>
        <w:ind w:left="2880" w:hanging="360"/>
      </w:pPr>
    </w:lvl>
    <w:lvl w:ilvl="4" w:tplc="D13C634A" w:tentative="1">
      <w:start w:val="1"/>
      <w:numFmt w:val="decimal"/>
      <w:lvlText w:val="%5."/>
      <w:lvlJc w:val="left"/>
      <w:pPr>
        <w:tabs>
          <w:tab w:val="num" w:pos="3600"/>
        </w:tabs>
        <w:ind w:left="3600" w:hanging="360"/>
      </w:pPr>
    </w:lvl>
    <w:lvl w:ilvl="5" w:tplc="A01257E4" w:tentative="1">
      <w:start w:val="1"/>
      <w:numFmt w:val="decimal"/>
      <w:lvlText w:val="%6."/>
      <w:lvlJc w:val="left"/>
      <w:pPr>
        <w:tabs>
          <w:tab w:val="num" w:pos="4320"/>
        </w:tabs>
        <w:ind w:left="4320" w:hanging="360"/>
      </w:pPr>
    </w:lvl>
    <w:lvl w:ilvl="6" w:tplc="5404976E" w:tentative="1">
      <w:start w:val="1"/>
      <w:numFmt w:val="decimal"/>
      <w:lvlText w:val="%7."/>
      <w:lvlJc w:val="left"/>
      <w:pPr>
        <w:tabs>
          <w:tab w:val="num" w:pos="5040"/>
        </w:tabs>
        <w:ind w:left="5040" w:hanging="360"/>
      </w:pPr>
    </w:lvl>
    <w:lvl w:ilvl="7" w:tplc="CF520D08" w:tentative="1">
      <w:start w:val="1"/>
      <w:numFmt w:val="decimal"/>
      <w:lvlText w:val="%8."/>
      <w:lvlJc w:val="left"/>
      <w:pPr>
        <w:tabs>
          <w:tab w:val="num" w:pos="5760"/>
        </w:tabs>
        <w:ind w:left="5760" w:hanging="360"/>
      </w:pPr>
    </w:lvl>
    <w:lvl w:ilvl="8" w:tplc="4BBA729E" w:tentative="1">
      <w:start w:val="1"/>
      <w:numFmt w:val="decimal"/>
      <w:lvlText w:val="%9."/>
      <w:lvlJc w:val="left"/>
      <w:pPr>
        <w:tabs>
          <w:tab w:val="num" w:pos="6480"/>
        </w:tabs>
        <w:ind w:left="6480" w:hanging="360"/>
      </w:pPr>
    </w:lvl>
  </w:abstractNum>
  <w:abstractNum w:abstractNumId="11" w15:restartNumberingAfterBreak="0">
    <w:nsid w:val="43C17531"/>
    <w:multiLevelType w:val="hybridMultilevel"/>
    <w:tmpl w:val="50D08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8F4D57"/>
    <w:multiLevelType w:val="hybridMultilevel"/>
    <w:tmpl w:val="7F509594"/>
    <w:lvl w:ilvl="0" w:tplc="E49AA888">
      <w:start w:val="1"/>
      <w:numFmt w:val="bullet"/>
      <w:lvlText w:val=""/>
      <w:lvlJc w:val="left"/>
      <w:pPr>
        <w:tabs>
          <w:tab w:val="num" w:pos="720"/>
        </w:tabs>
        <w:ind w:left="720" w:hanging="360"/>
      </w:pPr>
      <w:rPr>
        <w:rFonts w:ascii="Wingdings 2" w:hAnsi="Wingdings 2" w:hint="default"/>
      </w:rPr>
    </w:lvl>
    <w:lvl w:ilvl="1" w:tplc="EE3404E6" w:tentative="1">
      <w:start w:val="1"/>
      <w:numFmt w:val="bullet"/>
      <w:lvlText w:val=""/>
      <w:lvlJc w:val="left"/>
      <w:pPr>
        <w:tabs>
          <w:tab w:val="num" w:pos="1440"/>
        </w:tabs>
        <w:ind w:left="1440" w:hanging="360"/>
      </w:pPr>
      <w:rPr>
        <w:rFonts w:ascii="Wingdings 2" w:hAnsi="Wingdings 2" w:hint="default"/>
      </w:rPr>
    </w:lvl>
    <w:lvl w:ilvl="2" w:tplc="6C0C91C6" w:tentative="1">
      <w:start w:val="1"/>
      <w:numFmt w:val="bullet"/>
      <w:lvlText w:val=""/>
      <w:lvlJc w:val="left"/>
      <w:pPr>
        <w:tabs>
          <w:tab w:val="num" w:pos="2160"/>
        </w:tabs>
        <w:ind w:left="2160" w:hanging="360"/>
      </w:pPr>
      <w:rPr>
        <w:rFonts w:ascii="Wingdings 2" w:hAnsi="Wingdings 2" w:hint="default"/>
      </w:rPr>
    </w:lvl>
    <w:lvl w:ilvl="3" w:tplc="CD4425E4" w:tentative="1">
      <w:start w:val="1"/>
      <w:numFmt w:val="bullet"/>
      <w:lvlText w:val=""/>
      <w:lvlJc w:val="left"/>
      <w:pPr>
        <w:tabs>
          <w:tab w:val="num" w:pos="2880"/>
        </w:tabs>
        <w:ind w:left="2880" w:hanging="360"/>
      </w:pPr>
      <w:rPr>
        <w:rFonts w:ascii="Wingdings 2" w:hAnsi="Wingdings 2" w:hint="default"/>
      </w:rPr>
    </w:lvl>
    <w:lvl w:ilvl="4" w:tplc="28D0FD2C" w:tentative="1">
      <w:start w:val="1"/>
      <w:numFmt w:val="bullet"/>
      <w:lvlText w:val=""/>
      <w:lvlJc w:val="left"/>
      <w:pPr>
        <w:tabs>
          <w:tab w:val="num" w:pos="3600"/>
        </w:tabs>
        <w:ind w:left="3600" w:hanging="360"/>
      </w:pPr>
      <w:rPr>
        <w:rFonts w:ascii="Wingdings 2" w:hAnsi="Wingdings 2" w:hint="default"/>
      </w:rPr>
    </w:lvl>
    <w:lvl w:ilvl="5" w:tplc="2A8C95E0" w:tentative="1">
      <w:start w:val="1"/>
      <w:numFmt w:val="bullet"/>
      <w:lvlText w:val=""/>
      <w:lvlJc w:val="left"/>
      <w:pPr>
        <w:tabs>
          <w:tab w:val="num" w:pos="4320"/>
        </w:tabs>
        <w:ind w:left="4320" w:hanging="360"/>
      </w:pPr>
      <w:rPr>
        <w:rFonts w:ascii="Wingdings 2" w:hAnsi="Wingdings 2" w:hint="default"/>
      </w:rPr>
    </w:lvl>
    <w:lvl w:ilvl="6" w:tplc="45E274DE" w:tentative="1">
      <w:start w:val="1"/>
      <w:numFmt w:val="bullet"/>
      <w:lvlText w:val=""/>
      <w:lvlJc w:val="left"/>
      <w:pPr>
        <w:tabs>
          <w:tab w:val="num" w:pos="5040"/>
        </w:tabs>
        <w:ind w:left="5040" w:hanging="360"/>
      </w:pPr>
      <w:rPr>
        <w:rFonts w:ascii="Wingdings 2" w:hAnsi="Wingdings 2" w:hint="default"/>
      </w:rPr>
    </w:lvl>
    <w:lvl w:ilvl="7" w:tplc="0DA860B0" w:tentative="1">
      <w:start w:val="1"/>
      <w:numFmt w:val="bullet"/>
      <w:lvlText w:val=""/>
      <w:lvlJc w:val="left"/>
      <w:pPr>
        <w:tabs>
          <w:tab w:val="num" w:pos="5760"/>
        </w:tabs>
        <w:ind w:left="5760" w:hanging="360"/>
      </w:pPr>
      <w:rPr>
        <w:rFonts w:ascii="Wingdings 2" w:hAnsi="Wingdings 2" w:hint="default"/>
      </w:rPr>
    </w:lvl>
    <w:lvl w:ilvl="8" w:tplc="D354DF6C"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47C04759"/>
    <w:multiLevelType w:val="hybridMultilevel"/>
    <w:tmpl w:val="C5A60A52"/>
    <w:lvl w:ilvl="0" w:tplc="2AEE45AE">
      <w:start w:val="1"/>
      <w:numFmt w:val="bullet"/>
      <w:lvlText w:val=""/>
      <w:lvlJc w:val="left"/>
      <w:pPr>
        <w:tabs>
          <w:tab w:val="num" w:pos="720"/>
        </w:tabs>
        <w:ind w:left="720" w:hanging="360"/>
      </w:pPr>
      <w:rPr>
        <w:rFonts w:ascii="Wingdings 2" w:hAnsi="Wingdings 2" w:hint="default"/>
      </w:rPr>
    </w:lvl>
    <w:lvl w:ilvl="1" w:tplc="9B3AA3C2" w:tentative="1">
      <w:start w:val="1"/>
      <w:numFmt w:val="bullet"/>
      <w:lvlText w:val=""/>
      <w:lvlJc w:val="left"/>
      <w:pPr>
        <w:tabs>
          <w:tab w:val="num" w:pos="1440"/>
        </w:tabs>
        <w:ind w:left="1440" w:hanging="360"/>
      </w:pPr>
      <w:rPr>
        <w:rFonts w:ascii="Wingdings 2" w:hAnsi="Wingdings 2" w:hint="default"/>
      </w:rPr>
    </w:lvl>
    <w:lvl w:ilvl="2" w:tplc="FA8204AE" w:tentative="1">
      <w:start w:val="1"/>
      <w:numFmt w:val="bullet"/>
      <w:lvlText w:val=""/>
      <w:lvlJc w:val="left"/>
      <w:pPr>
        <w:tabs>
          <w:tab w:val="num" w:pos="2160"/>
        </w:tabs>
        <w:ind w:left="2160" w:hanging="360"/>
      </w:pPr>
      <w:rPr>
        <w:rFonts w:ascii="Wingdings 2" w:hAnsi="Wingdings 2" w:hint="default"/>
      </w:rPr>
    </w:lvl>
    <w:lvl w:ilvl="3" w:tplc="F0742AB4" w:tentative="1">
      <w:start w:val="1"/>
      <w:numFmt w:val="bullet"/>
      <w:lvlText w:val=""/>
      <w:lvlJc w:val="left"/>
      <w:pPr>
        <w:tabs>
          <w:tab w:val="num" w:pos="2880"/>
        </w:tabs>
        <w:ind w:left="2880" w:hanging="360"/>
      </w:pPr>
      <w:rPr>
        <w:rFonts w:ascii="Wingdings 2" w:hAnsi="Wingdings 2" w:hint="default"/>
      </w:rPr>
    </w:lvl>
    <w:lvl w:ilvl="4" w:tplc="C0B42EF2" w:tentative="1">
      <w:start w:val="1"/>
      <w:numFmt w:val="bullet"/>
      <w:lvlText w:val=""/>
      <w:lvlJc w:val="left"/>
      <w:pPr>
        <w:tabs>
          <w:tab w:val="num" w:pos="3600"/>
        </w:tabs>
        <w:ind w:left="3600" w:hanging="360"/>
      </w:pPr>
      <w:rPr>
        <w:rFonts w:ascii="Wingdings 2" w:hAnsi="Wingdings 2" w:hint="default"/>
      </w:rPr>
    </w:lvl>
    <w:lvl w:ilvl="5" w:tplc="5BA8BCB4" w:tentative="1">
      <w:start w:val="1"/>
      <w:numFmt w:val="bullet"/>
      <w:lvlText w:val=""/>
      <w:lvlJc w:val="left"/>
      <w:pPr>
        <w:tabs>
          <w:tab w:val="num" w:pos="4320"/>
        </w:tabs>
        <w:ind w:left="4320" w:hanging="360"/>
      </w:pPr>
      <w:rPr>
        <w:rFonts w:ascii="Wingdings 2" w:hAnsi="Wingdings 2" w:hint="default"/>
      </w:rPr>
    </w:lvl>
    <w:lvl w:ilvl="6" w:tplc="F084793C" w:tentative="1">
      <w:start w:val="1"/>
      <w:numFmt w:val="bullet"/>
      <w:lvlText w:val=""/>
      <w:lvlJc w:val="left"/>
      <w:pPr>
        <w:tabs>
          <w:tab w:val="num" w:pos="5040"/>
        </w:tabs>
        <w:ind w:left="5040" w:hanging="360"/>
      </w:pPr>
      <w:rPr>
        <w:rFonts w:ascii="Wingdings 2" w:hAnsi="Wingdings 2" w:hint="default"/>
      </w:rPr>
    </w:lvl>
    <w:lvl w:ilvl="7" w:tplc="74AC6FA0" w:tentative="1">
      <w:start w:val="1"/>
      <w:numFmt w:val="bullet"/>
      <w:lvlText w:val=""/>
      <w:lvlJc w:val="left"/>
      <w:pPr>
        <w:tabs>
          <w:tab w:val="num" w:pos="5760"/>
        </w:tabs>
        <w:ind w:left="5760" w:hanging="360"/>
      </w:pPr>
      <w:rPr>
        <w:rFonts w:ascii="Wingdings 2" w:hAnsi="Wingdings 2" w:hint="default"/>
      </w:rPr>
    </w:lvl>
    <w:lvl w:ilvl="8" w:tplc="C8BEB946"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4F2B5B5F"/>
    <w:multiLevelType w:val="hybridMultilevel"/>
    <w:tmpl w:val="485072DC"/>
    <w:lvl w:ilvl="0" w:tplc="CE88EF5E">
      <w:start w:val="4"/>
      <w:numFmt w:val="decimal"/>
      <w:lvlText w:val="%1."/>
      <w:lvlJc w:val="left"/>
      <w:pPr>
        <w:tabs>
          <w:tab w:val="num" w:pos="720"/>
        </w:tabs>
        <w:ind w:left="720" w:hanging="360"/>
      </w:pPr>
    </w:lvl>
    <w:lvl w:ilvl="1" w:tplc="82C412D0" w:tentative="1">
      <w:start w:val="1"/>
      <w:numFmt w:val="decimal"/>
      <w:lvlText w:val="%2."/>
      <w:lvlJc w:val="left"/>
      <w:pPr>
        <w:tabs>
          <w:tab w:val="num" w:pos="1440"/>
        </w:tabs>
        <w:ind w:left="1440" w:hanging="360"/>
      </w:pPr>
    </w:lvl>
    <w:lvl w:ilvl="2" w:tplc="37B81686" w:tentative="1">
      <w:start w:val="1"/>
      <w:numFmt w:val="decimal"/>
      <w:lvlText w:val="%3."/>
      <w:lvlJc w:val="left"/>
      <w:pPr>
        <w:tabs>
          <w:tab w:val="num" w:pos="2160"/>
        </w:tabs>
        <w:ind w:left="2160" w:hanging="360"/>
      </w:pPr>
    </w:lvl>
    <w:lvl w:ilvl="3" w:tplc="6102E9D0" w:tentative="1">
      <w:start w:val="1"/>
      <w:numFmt w:val="decimal"/>
      <w:lvlText w:val="%4."/>
      <w:lvlJc w:val="left"/>
      <w:pPr>
        <w:tabs>
          <w:tab w:val="num" w:pos="2880"/>
        </w:tabs>
        <w:ind w:left="2880" w:hanging="360"/>
      </w:pPr>
    </w:lvl>
    <w:lvl w:ilvl="4" w:tplc="652A7E2A" w:tentative="1">
      <w:start w:val="1"/>
      <w:numFmt w:val="decimal"/>
      <w:lvlText w:val="%5."/>
      <w:lvlJc w:val="left"/>
      <w:pPr>
        <w:tabs>
          <w:tab w:val="num" w:pos="3600"/>
        </w:tabs>
        <w:ind w:left="3600" w:hanging="360"/>
      </w:pPr>
    </w:lvl>
    <w:lvl w:ilvl="5" w:tplc="8BEC71CC" w:tentative="1">
      <w:start w:val="1"/>
      <w:numFmt w:val="decimal"/>
      <w:lvlText w:val="%6."/>
      <w:lvlJc w:val="left"/>
      <w:pPr>
        <w:tabs>
          <w:tab w:val="num" w:pos="4320"/>
        </w:tabs>
        <w:ind w:left="4320" w:hanging="360"/>
      </w:pPr>
    </w:lvl>
    <w:lvl w:ilvl="6" w:tplc="3662E00C" w:tentative="1">
      <w:start w:val="1"/>
      <w:numFmt w:val="decimal"/>
      <w:lvlText w:val="%7."/>
      <w:lvlJc w:val="left"/>
      <w:pPr>
        <w:tabs>
          <w:tab w:val="num" w:pos="5040"/>
        </w:tabs>
        <w:ind w:left="5040" w:hanging="360"/>
      </w:pPr>
    </w:lvl>
    <w:lvl w:ilvl="7" w:tplc="D40C9002" w:tentative="1">
      <w:start w:val="1"/>
      <w:numFmt w:val="decimal"/>
      <w:lvlText w:val="%8."/>
      <w:lvlJc w:val="left"/>
      <w:pPr>
        <w:tabs>
          <w:tab w:val="num" w:pos="5760"/>
        </w:tabs>
        <w:ind w:left="5760" w:hanging="360"/>
      </w:pPr>
    </w:lvl>
    <w:lvl w:ilvl="8" w:tplc="17BE3EFC" w:tentative="1">
      <w:start w:val="1"/>
      <w:numFmt w:val="decimal"/>
      <w:lvlText w:val="%9."/>
      <w:lvlJc w:val="left"/>
      <w:pPr>
        <w:tabs>
          <w:tab w:val="num" w:pos="6480"/>
        </w:tabs>
        <w:ind w:left="6480" w:hanging="360"/>
      </w:pPr>
    </w:lvl>
  </w:abstractNum>
  <w:abstractNum w:abstractNumId="15" w15:restartNumberingAfterBreak="0">
    <w:nsid w:val="5C40440F"/>
    <w:multiLevelType w:val="hybridMultilevel"/>
    <w:tmpl w:val="775A4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D46B55"/>
    <w:multiLevelType w:val="multilevel"/>
    <w:tmpl w:val="DB0CE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451428"/>
    <w:multiLevelType w:val="hybridMultilevel"/>
    <w:tmpl w:val="DC1A7666"/>
    <w:lvl w:ilvl="0" w:tplc="B90CA2BC">
      <w:start w:val="1"/>
      <w:numFmt w:val="decimal"/>
      <w:lvlText w:val="%1."/>
      <w:lvlJc w:val="left"/>
      <w:pPr>
        <w:tabs>
          <w:tab w:val="num" w:pos="720"/>
        </w:tabs>
        <w:ind w:left="720" w:hanging="360"/>
      </w:pPr>
    </w:lvl>
    <w:lvl w:ilvl="1" w:tplc="B2BEC720" w:tentative="1">
      <w:start w:val="1"/>
      <w:numFmt w:val="decimal"/>
      <w:lvlText w:val="%2."/>
      <w:lvlJc w:val="left"/>
      <w:pPr>
        <w:tabs>
          <w:tab w:val="num" w:pos="1440"/>
        </w:tabs>
        <w:ind w:left="1440" w:hanging="360"/>
      </w:pPr>
    </w:lvl>
    <w:lvl w:ilvl="2" w:tplc="9A4E1056" w:tentative="1">
      <w:start w:val="1"/>
      <w:numFmt w:val="decimal"/>
      <w:lvlText w:val="%3."/>
      <w:lvlJc w:val="left"/>
      <w:pPr>
        <w:tabs>
          <w:tab w:val="num" w:pos="2160"/>
        </w:tabs>
        <w:ind w:left="2160" w:hanging="360"/>
      </w:pPr>
    </w:lvl>
    <w:lvl w:ilvl="3" w:tplc="FA5C39BE" w:tentative="1">
      <w:start w:val="1"/>
      <w:numFmt w:val="decimal"/>
      <w:lvlText w:val="%4."/>
      <w:lvlJc w:val="left"/>
      <w:pPr>
        <w:tabs>
          <w:tab w:val="num" w:pos="2880"/>
        </w:tabs>
        <w:ind w:left="2880" w:hanging="360"/>
      </w:pPr>
    </w:lvl>
    <w:lvl w:ilvl="4" w:tplc="A18AA0D0" w:tentative="1">
      <w:start w:val="1"/>
      <w:numFmt w:val="decimal"/>
      <w:lvlText w:val="%5."/>
      <w:lvlJc w:val="left"/>
      <w:pPr>
        <w:tabs>
          <w:tab w:val="num" w:pos="3600"/>
        </w:tabs>
        <w:ind w:left="3600" w:hanging="360"/>
      </w:pPr>
    </w:lvl>
    <w:lvl w:ilvl="5" w:tplc="B240EA08" w:tentative="1">
      <w:start w:val="1"/>
      <w:numFmt w:val="decimal"/>
      <w:lvlText w:val="%6."/>
      <w:lvlJc w:val="left"/>
      <w:pPr>
        <w:tabs>
          <w:tab w:val="num" w:pos="4320"/>
        </w:tabs>
        <w:ind w:left="4320" w:hanging="360"/>
      </w:pPr>
    </w:lvl>
    <w:lvl w:ilvl="6" w:tplc="D020F796" w:tentative="1">
      <w:start w:val="1"/>
      <w:numFmt w:val="decimal"/>
      <w:lvlText w:val="%7."/>
      <w:lvlJc w:val="left"/>
      <w:pPr>
        <w:tabs>
          <w:tab w:val="num" w:pos="5040"/>
        </w:tabs>
        <w:ind w:left="5040" w:hanging="360"/>
      </w:pPr>
    </w:lvl>
    <w:lvl w:ilvl="7" w:tplc="F2F08D86" w:tentative="1">
      <w:start w:val="1"/>
      <w:numFmt w:val="decimal"/>
      <w:lvlText w:val="%8."/>
      <w:lvlJc w:val="left"/>
      <w:pPr>
        <w:tabs>
          <w:tab w:val="num" w:pos="5760"/>
        </w:tabs>
        <w:ind w:left="5760" w:hanging="360"/>
      </w:pPr>
    </w:lvl>
    <w:lvl w:ilvl="8" w:tplc="CB90125E" w:tentative="1">
      <w:start w:val="1"/>
      <w:numFmt w:val="decimal"/>
      <w:lvlText w:val="%9."/>
      <w:lvlJc w:val="left"/>
      <w:pPr>
        <w:tabs>
          <w:tab w:val="num" w:pos="6480"/>
        </w:tabs>
        <w:ind w:left="6480" w:hanging="360"/>
      </w:pPr>
    </w:lvl>
  </w:abstractNum>
  <w:abstractNum w:abstractNumId="18" w15:restartNumberingAfterBreak="0">
    <w:nsid w:val="67DC26C9"/>
    <w:multiLevelType w:val="hybridMultilevel"/>
    <w:tmpl w:val="3B583080"/>
    <w:lvl w:ilvl="0" w:tplc="2EE4511E">
      <w:start w:val="1"/>
      <w:numFmt w:val="decimal"/>
      <w:lvlText w:val="%1."/>
      <w:lvlJc w:val="left"/>
      <w:pPr>
        <w:tabs>
          <w:tab w:val="num" w:pos="720"/>
        </w:tabs>
        <w:ind w:left="720" w:hanging="360"/>
      </w:pPr>
    </w:lvl>
    <w:lvl w:ilvl="1" w:tplc="7676FC7A" w:tentative="1">
      <w:start w:val="1"/>
      <w:numFmt w:val="decimal"/>
      <w:lvlText w:val="%2."/>
      <w:lvlJc w:val="left"/>
      <w:pPr>
        <w:tabs>
          <w:tab w:val="num" w:pos="1440"/>
        </w:tabs>
        <w:ind w:left="1440" w:hanging="360"/>
      </w:pPr>
    </w:lvl>
    <w:lvl w:ilvl="2" w:tplc="7A546EB2" w:tentative="1">
      <w:start w:val="1"/>
      <w:numFmt w:val="decimal"/>
      <w:lvlText w:val="%3."/>
      <w:lvlJc w:val="left"/>
      <w:pPr>
        <w:tabs>
          <w:tab w:val="num" w:pos="2160"/>
        </w:tabs>
        <w:ind w:left="2160" w:hanging="360"/>
      </w:pPr>
    </w:lvl>
    <w:lvl w:ilvl="3" w:tplc="3AF894D8" w:tentative="1">
      <w:start w:val="1"/>
      <w:numFmt w:val="decimal"/>
      <w:lvlText w:val="%4."/>
      <w:lvlJc w:val="left"/>
      <w:pPr>
        <w:tabs>
          <w:tab w:val="num" w:pos="2880"/>
        </w:tabs>
        <w:ind w:left="2880" w:hanging="360"/>
      </w:pPr>
    </w:lvl>
    <w:lvl w:ilvl="4" w:tplc="B46AC9E6" w:tentative="1">
      <w:start w:val="1"/>
      <w:numFmt w:val="decimal"/>
      <w:lvlText w:val="%5."/>
      <w:lvlJc w:val="left"/>
      <w:pPr>
        <w:tabs>
          <w:tab w:val="num" w:pos="3600"/>
        </w:tabs>
        <w:ind w:left="3600" w:hanging="360"/>
      </w:pPr>
    </w:lvl>
    <w:lvl w:ilvl="5" w:tplc="FB64E438" w:tentative="1">
      <w:start w:val="1"/>
      <w:numFmt w:val="decimal"/>
      <w:lvlText w:val="%6."/>
      <w:lvlJc w:val="left"/>
      <w:pPr>
        <w:tabs>
          <w:tab w:val="num" w:pos="4320"/>
        </w:tabs>
        <w:ind w:left="4320" w:hanging="360"/>
      </w:pPr>
    </w:lvl>
    <w:lvl w:ilvl="6" w:tplc="D0945524" w:tentative="1">
      <w:start w:val="1"/>
      <w:numFmt w:val="decimal"/>
      <w:lvlText w:val="%7."/>
      <w:lvlJc w:val="left"/>
      <w:pPr>
        <w:tabs>
          <w:tab w:val="num" w:pos="5040"/>
        </w:tabs>
        <w:ind w:left="5040" w:hanging="360"/>
      </w:pPr>
    </w:lvl>
    <w:lvl w:ilvl="7" w:tplc="9E860E92" w:tentative="1">
      <w:start w:val="1"/>
      <w:numFmt w:val="decimal"/>
      <w:lvlText w:val="%8."/>
      <w:lvlJc w:val="left"/>
      <w:pPr>
        <w:tabs>
          <w:tab w:val="num" w:pos="5760"/>
        </w:tabs>
        <w:ind w:left="5760" w:hanging="360"/>
      </w:pPr>
    </w:lvl>
    <w:lvl w:ilvl="8" w:tplc="4C06F90C" w:tentative="1">
      <w:start w:val="1"/>
      <w:numFmt w:val="decimal"/>
      <w:lvlText w:val="%9."/>
      <w:lvlJc w:val="left"/>
      <w:pPr>
        <w:tabs>
          <w:tab w:val="num" w:pos="6480"/>
        </w:tabs>
        <w:ind w:left="6480" w:hanging="360"/>
      </w:pPr>
    </w:lvl>
  </w:abstractNum>
  <w:abstractNum w:abstractNumId="19" w15:restartNumberingAfterBreak="0">
    <w:nsid w:val="6B7F256B"/>
    <w:multiLevelType w:val="hybridMultilevel"/>
    <w:tmpl w:val="41720B7A"/>
    <w:lvl w:ilvl="0" w:tplc="AB06A55E">
      <w:start w:val="1"/>
      <w:numFmt w:val="bullet"/>
      <w:lvlText w:val=""/>
      <w:lvlJc w:val="left"/>
      <w:pPr>
        <w:tabs>
          <w:tab w:val="num" w:pos="720"/>
        </w:tabs>
        <w:ind w:left="720" w:hanging="360"/>
      </w:pPr>
      <w:rPr>
        <w:rFonts w:ascii="Wingdings" w:hAnsi="Wingdings" w:hint="default"/>
      </w:rPr>
    </w:lvl>
    <w:lvl w:ilvl="1" w:tplc="A42CCC1C" w:tentative="1">
      <w:start w:val="1"/>
      <w:numFmt w:val="bullet"/>
      <w:lvlText w:val=""/>
      <w:lvlJc w:val="left"/>
      <w:pPr>
        <w:tabs>
          <w:tab w:val="num" w:pos="1440"/>
        </w:tabs>
        <w:ind w:left="1440" w:hanging="360"/>
      </w:pPr>
      <w:rPr>
        <w:rFonts w:ascii="Wingdings" w:hAnsi="Wingdings" w:hint="default"/>
      </w:rPr>
    </w:lvl>
    <w:lvl w:ilvl="2" w:tplc="F4B0BE7C" w:tentative="1">
      <w:start w:val="1"/>
      <w:numFmt w:val="bullet"/>
      <w:lvlText w:val=""/>
      <w:lvlJc w:val="left"/>
      <w:pPr>
        <w:tabs>
          <w:tab w:val="num" w:pos="2160"/>
        </w:tabs>
        <w:ind w:left="2160" w:hanging="360"/>
      </w:pPr>
      <w:rPr>
        <w:rFonts w:ascii="Wingdings" w:hAnsi="Wingdings" w:hint="default"/>
      </w:rPr>
    </w:lvl>
    <w:lvl w:ilvl="3" w:tplc="470AD04C" w:tentative="1">
      <w:start w:val="1"/>
      <w:numFmt w:val="bullet"/>
      <w:lvlText w:val=""/>
      <w:lvlJc w:val="left"/>
      <w:pPr>
        <w:tabs>
          <w:tab w:val="num" w:pos="2880"/>
        </w:tabs>
        <w:ind w:left="2880" w:hanging="360"/>
      </w:pPr>
      <w:rPr>
        <w:rFonts w:ascii="Wingdings" w:hAnsi="Wingdings" w:hint="default"/>
      </w:rPr>
    </w:lvl>
    <w:lvl w:ilvl="4" w:tplc="A0E61BEE" w:tentative="1">
      <w:start w:val="1"/>
      <w:numFmt w:val="bullet"/>
      <w:lvlText w:val=""/>
      <w:lvlJc w:val="left"/>
      <w:pPr>
        <w:tabs>
          <w:tab w:val="num" w:pos="3600"/>
        </w:tabs>
        <w:ind w:left="3600" w:hanging="360"/>
      </w:pPr>
      <w:rPr>
        <w:rFonts w:ascii="Wingdings" w:hAnsi="Wingdings" w:hint="default"/>
      </w:rPr>
    </w:lvl>
    <w:lvl w:ilvl="5" w:tplc="EE446934" w:tentative="1">
      <w:start w:val="1"/>
      <w:numFmt w:val="bullet"/>
      <w:lvlText w:val=""/>
      <w:lvlJc w:val="left"/>
      <w:pPr>
        <w:tabs>
          <w:tab w:val="num" w:pos="4320"/>
        </w:tabs>
        <w:ind w:left="4320" w:hanging="360"/>
      </w:pPr>
      <w:rPr>
        <w:rFonts w:ascii="Wingdings" w:hAnsi="Wingdings" w:hint="default"/>
      </w:rPr>
    </w:lvl>
    <w:lvl w:ilvl="6" w:tplc="7B9C8EB2" w:tentative="1">
      <w:start w:val="1"/>
      <w:numFmt w:val="bullet"/>
      <w:lvlText w:val=""/>
      <w:lvlJc w:val="left"/>
      <w:pPr>
        <w:tabs>
          <w:tab w:val="num" w:pos="5040"/>
        </w:tabs>
        <w:ind w:left="5040" w:hanging="360"/>
      </w:pPr>
      <w:rPr>
        <w:rFonts w:ascii="Wingdings" w:hAnsi="Wingdings" w:hint="default"/>
      </w:rPr>
    </w:lvl>
    <w:lvl w:ilvl="7" w:tplc="B5589522" w:tentative="1">
      <w:start w:val="1"/>
      <w:numFmt w:val="bullet"/>
      <w:lvlText w:val=""/>
      <w:lvlJc w:val="left"/>
      <w:pPr>
        <w:tabs>
          <w:tab w:val="num" w:pos="5760"/>
        </w:tabs>
        <w:ind w:left="5760" w:hanging="360"/>
      </w:pPr>
      <w:rPr>
        <w:rFonts w:ascii="Wingdings" w:hAnsi="Wingdings" w:hint="default"/>
      </w:rPr>
    </w:lvl>
    <w:lvl w:ilvl="8" w:tplc="E3FE33D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6633CD"/>
    <w:multiLevelType w:val="hybridMultilevel"/>
    <w:tmpl w:val="DB18B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072DBC"/>
    <w:multiLevelType w:val="hybridMultilevel"/>
    <w:tmpl w:val="7BF87C6A"/>
    <w:lvl w:ilvl="0" w:tplc="73947B2C">
      <w:start w:val="1"/>
      <w:numFmt w:val="bullet"/>
      <w:lvlText w:val=""/>
      <w:lvlJc w:val="left"/>
      <w:pPr>
        <w:tabs>
          <w:tab w:val="num" w:pos="720"/>
        </w:tabs>
        <w:ind w:left="720" w:hanging="360"/>
      </w:pPr>
      <w:rPr>
        <w:rFonts w:ascii="Wingdings 2" w:hAnsi="Wingdings 2" w:hint="default"/>
      </w:rPr>
    </w:lvl>
    <w:lvl w:ilvl="1" w:tplc="D8CEF9C4" w:tentative="1">
      <w:start w:val="1"/>
      <w:numFmt w:val="bullet"/>
      <w:lvlText w:val=""/>
      <w:lvlJc w:val="left"/>
      <w:pPr>
        <w:tabs>
          <w:tab w:val="num" w:pos="1440"/>
        </w:tabs>
        <w:ind w:left="1440" w:hanging="360"/>
      </w:pPr>
      <w:rPr>
        <w:rFonts w:ascii="Wingdings 2" w:hAnsi="Wingdings 2" w:hint="default"/>
      </w:rPr>
    </w:lvl>
    <w:lvl w:ilvl="2" w:tplc="7BD062C4" w:tentative="1">
      <w:start w:val="1"/>
      <w:numFmt w:val="bullet"/>
      <w:lvlText w:val=""/>
      <w:lvlJc w:val="left"/>
      <w:pPr>
        <w:tabs>
          <w:tab w:val="num" w:pos="2160"/>
        </w:tabs>
        <w:ind w:left="2160" w:hanging="360"/>
      </w:pPr>
      <w:rPr>
        <w:rFonts w:ascii="Wingdings 2" w:hAnsi="Wingdings 2" w:hint="default"/>
      </w:rPr>
    </w:lvl>
    <w:lvl w:ilvl="3" w:tplc="6B2875F4" w:tentative="1">
      <w:start w:val="1"/>
      <w:numFmt w:val="bullet"/>
      <w:lvlText w:val=""/>
      <w:lvlJc w:val="left"/>
      <w:pPr>
        <w:tabs>
          <w:tab w:val="num" w:pos="2880"/>
        </w:tabs>
        <w:ind w:left="2880" w:hanging="360"/>
      </w:pPr>
      <w:rPr>
        <w:rFonts w:ascii="Wingdings 2" w:hAnsi="Wingdings 2" w:hint="default"/>
      </w:rPr>
    </w:lvl>
    <w:lvl w:ilvl="4" w:tplc="7B98FC82" w:tentative="1">
      <w:start w:val="1"/>
      <w:numFmt w:val="bullet"/>
      <w:lvlText w:val=""/>
      <w:lvlJc w:val="left"/>
      <w:pPr>
        <w:tabs>
          <w:tab w:val="num" w:pos="3600"/>
        </w:tabs>
        <w:ind w:left="3600" w:hanging="360"/>
      </w:pPr>
      <w:rPr>
        <w:rFonts w:ascii="Wingdings 2" w:hAnsi="Wingdings 2" w:hint="default"/>
      </w:rPr>
    </w:lvl>
    <w:lvl w:ilvl="5" w:tplc="9D74E142" w:tentative="1">
      <w:start w:val="1"/>
      <w:numFmt w:val="bullet"/>
      <w:lvlText w:val=""/>
      <w:lvlJc w:val="left"/>
      <w:pPr>
        <w:tabs>
          <w:tab w:val="num" w:pos="4320"/>
        </w:tabs>
        <w:ind w:left="4320" w:hanging="360"/>
      </w:pPr>
      <w:rPr>
        <w:rFonts w:ascii="Wingdings 2" w:hAnsi="Wingdings 2" w:hint="default"/>
      </w:rPr>
    </w:lvl>
    <w:lvl w:ilvl="6" w:tplc="2F74C3B8" w:tentative="1">
      <w:start w:val="1"/>
      <w:numFmt w:val="bullet"/>
      <w:lvlText w:val=""/>
      <w:lvlJc w:val="left"/>
      <w:pPr>
        <w:tabs>
          <w:tab w:val="num" w:pos="5040"/>
        </w:tabs>
        <w:ind w:left="5040" w:hanging="360"/>
      </w:pPr>
      <w:rPr>
        <w:rFonts w:ascii="Wingdings 2" w:hAnsi="Wingdings 2" w:hint="default"/>
      </w:rPr>
    </w:lvl>
    <w:lvl w:ilvl="7" w:tplc="249031BE" w:tentative="1">
      <w:start w:val="1"/>
      <w:numFmt w:val="bullet"/>
      <w:lvlText w:val=""/>
      <w:lvlJc w:val="left"/>
      <w:pPr>
        <w:tabs>
          <w:tab w:val="num" w:pos="5760"/>
        </w:tabs>
        <w:ind w:left="5760" w:hanging="360"/>
      </w:pPr>
      <w:rPr>
        <w:rFonts w:ascii="Wingdings 2" w:hAnsi="Wingdings 2" w:hint="default"/>
      </w:rPr>
    </w:lvl>
    <w:lvl w:ilvl="8" w:tplc="A99AF212"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6FC40F39"/>
    <w:multiLevelType w:val="hybridMultilevel"/>
    <w:tmpl w:val="6EC60812"/>
    <w:lvl w:ilvl="0" w:tplc="F7368D0C">
      <w:start w:val="1"/>
      <w:numFmt w:val="bullet"/>
      <w:lvlText w:val=""/>
      <w:lvlJc w:val="left"/>
      <w:pPr>
        <w:tabs>
          <w:tab w:val="num" w:pos="720"/>
        </w:tabs>
        <w:ind w:left="720" w:hanging="360"/>
      </w:pPr>
      <w:rPr>
        <w:rFonts w:ascii="Wingdings" w:hAnsi="Wingdings" w:hint="default"/>
      </w:rPr>
    </w:lvl>
    <w:lvl w:ilvl="1" w:tplc="6D1C24BC" w:tentative="1">
      <w:start w:val="1"/>
      <w:numFmt w:val="bullet"/>
      <w:lvlText w:val=""/>
      <w:lvlJc w:val="left"/>
      <w:pPr>
        <w:tabs>
          <w:tab w:val="num" w:pos="1440"/>
        </w:tabs>
        <w:ind w:left="1440" w:hanging="360"/>
      </w:pPr>
      <w:rPr>
        <w:rFonts w:ascii="Wingdings" w:hAnsi="Wingdings" w:hint="default"/>
      </w:rPr>
    </w:lvl>
    <w:lvl w:ilvl="2" w:tplc="CBECA12C" w:tentative="1">
      <w:start w:val="1"/>
      <w:numFmt w:val="bullet"/>
      <w:lvlText w:val=""/>
      <w:lvlJc w:val="left"/>
      <w:pPr>
        <w:tabs>
          <w:tab w:val="num" w:pos="2160"/>
        </w:tabs>
        <w:ind w:left="2160" w:hanging="360"/>
      </w:pPr>
      <w:rPr>
        <w:rFonts w:ascii="Wingdings" w:hAnsi="Wingdings" w:hint="default"/>
      </w:rPr>
    </w:lvl>
    <w:lvl w:ilvl="3" w:tplc="A1C2375A" w:tentative="1">
      <w:start w:val="1"/>
      <w:numFmt w:val="bullet"/>
      <w:lvlText w:val=""/>
      <w:lvlJc w:val="left"/>
      <w:pPr>
        <w:tabs>
          <w:tab w:val="num" w:pos="2880"/>
        </w:tabs>
        <w:ind w:left="2880" w:hanging="360"/>
      </w:pPr>
      <w:rPr>
        <w:rFonts w:ascii="Wingdings" w:hAnsi="Wingdings" w:hint="default"/>
      </w:rPr>
    </w:lvl>
    <w:lvl w:ilvl="4" w:tplc="C98471DE" w:tentative="1">
      <w:start w:val="1"/>
      <w:numFmt w:val="bullet"/>
      <w:lvlText w:val=""/>
      <w:lvlJc w:val="left"/>
      <w:pPr>
        <w:tabs>
          <w:tab w:val="num" w:pos="3600"/>
        </w:tabs>
        <w:ind w:left="3600" w:hanging="360"/>
      </w:pPr>
      <w:rPr>
        <w:rFonts w:ascii="Wingdings" w:hAnsi="Wingdings" w:hint="default"/>
      </w:rPr>
    </w:lvl>
    <w:lvl w:ilvl="5" w:tplc="B112857A" w:tentative="1">
      <w:start w:val="1"/>
      <w:numFmt w:val="bullet"/>
      <w:lvlText w:val=""/>
      <w:lvlJc w:val="left"/>
      <w:pPr>
        <w:tabs>
          <w:tab w:val="num" w:pos="4320"/>
        </w:tabs>
        <w:ind w:left="4320" w:hanging="360"/>
      </w:pPr>
      <w:rPr>
        <w:rFonts w:ascii="Wingdings" w:hAnsi="Wingdings" w:hint="default"/>
      </w:rPr>
    </w:lvl>
    <w:lvl w:ilvl="6" w:tplc="1E4227D6" w:tentative="1">
      <w:start w:val="1"/>
      <w:numFmt w:val="bullet"/>
      <w:lvlText w:val=""/>
      <w:lvlJc w:val="left"/>
      <w:pPr>
        <w:tabs>
          <w:tab w:val="num" w:pos="5040"/>
        </w:tabs>
        <w:ind w:left="5040" w:hanging="360"/>
      </w:pPr>
      <w:rPr>
        <w:rFonts w:ascii="Wingdings" w:hAnsi="Wingdings" w:hint="default"/>
      </w:rPr>
    </w:lvl>
    <w:lvl w:ilvl="7" w:tplc="9558B6C0" w:tentative="1">
      <w:start w:val="1"/>
      <w:numFmt w:val="bullet"/>
      <w:lvlText w:val=""/>
      <w:lvlJc w:val="left"/>
      <w:pPr>
        <w:tabs>
          <w:tab w:val="num" w:pos="5760"/>
        </w:tabs>
        <w:ind w:left="5760" w:hanging="360"/>
      </w:pPr>
      <w:rPr>
        <w:rFonts w:ascii="Wingdings" w:hAnsi="Wingdings" w:hint="default"/>
      </w:rPr>
    </w:lvl>
    <w:lvl w:ilvl="8" w:tplc="6A025FC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9D6189"/>
    <w:multiLevelType w:val="hybridMultilevel"/>
    <w:tmpl w:val="3E745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535EF2"/>
    <w:multiLevelType w:val="hybridMultilevel"/>
    <w:tmpl w:val="4412D19A"/>
    <w:lvl w:ilvl="0" w:tplc="AF0CE368">
      <w:start w:val="1"/>
      <w:numFmt w:val="bullet"/>
      <w:lvlText w:val=""/>
      <w:lvlJc w:val="left"/>
      <w:pPr>
        <w:tabs>
          <w:tab w:val="num" w:pos="720"/>
        </w:tabs>
        <w:ind w:left="720" w:hanging="360"/>
      </w:pPr>
      <w:rPr>
        <w:rFonts w:ascii="Wingdings" w:hAnsi="Wingdings" w:hint="default"/>
      </w:rPr>
    </w:lvl>
    <w:lvl w:ilvl="1" w:tplc="A83EF80A" w:tentative="1">
      <w:start w:val="1"/>
      <w:numFmt w:val="bullet"/>
      <w:lvlText w:val=""/>
      <w:lvlJc w:val="left"/>
      <w:pPr>
        <w:tabs>
          <w:tab w:val="num" w:pos="1440"/>
        </w:tabs>
        <w:ind w:left="1440" w:hanging="360"/>
      </w:pPr>
      <w:rPr>
        <w:rFonts w:ascii="Wingdings" w:hAnsi="Wingdings" w:hint="default"/>
      </w:rPr>
    </w:lvl>
    <w:lvl w:ilvl="2" w:tplc="4426C48C" w:tentative="1">
      <w:start w:val="1"/>
      <w:numFmt w:val="bullet"/>
      <w:lvlText w:val=""/>
      <w:lvlJc w:val="left"/>
      <w:pPr>
        <w:tabs>
          <w:tab w:val="num" w:pos="2160"/>
        </w:tabs>
        <w:ind w:left="2160" w:hanging="360"/>
      </w:pPr>
      <w:rPr>
        <w:rFonts w:ascii="Wingdings" w:hAnsi="Wingdings" w:hint="default"/>
      </w:rPr>
    </w:lvl>
    <w:lvl w:ilvl="3" w:tplc="D15E8988" w:tentative="1">
      <w:start w:val="1"/>
      <w:numFmt w:val="bullet"/>
      <w:lvlText w:val=""/>
      <w:lvlJc w:val="left"/>
      <w:pPr>
        <w:tabs>
          <w:tab w:val="num" w:pos="2880"/>
        </w:tabs>
        <w:ind w:left="2880" w:hanging="360"/>
      </w:pPr>
      <w:rPr>
        <w:rFonts w:ascii="Wingdings" w:hAnsi="Wingdings" w:hint="default"/>
      </w:rPr>
    </w:lvl>
    <w:lvl w:ilvl="4" w:tplc="AAD2ABB6" w:tentative="1">
      <w:start w:val="1"/>
      <w:numFmt w:val="bullet"/>
      <w:lvlText w:val=""/>
      <w:lvlJc w:val="left"/>
      <w:pPr>
        <w:tabs>
          <w:tab w:val="num" w:pos="3600"/>
        </w:tabs>
        <w:ind w:left="3600" w:hanging="360"/>
      </w:pPr>
      <w:rPr>
        <w:rFonts w:ascii="Wingdings" w:hAnsi="Wingdings" w:hint="default"/>
      </w:rPr>
    </w:lvl>
    <w:lvl w:ilvl="5" w:tplc="D6C4DCAE" w:tentative="1">
      <w:start w:val="1"/>
      <w:numFmt w:val="bullet"/>
      <w:lvlText w:val=""/>
      <w:lvlJc w:val="left"/>
      <w:pPr>
        <w:tabs>
          <w:tab w:val="num" w:pos="4320"/>
        </w:tabs>
        <w:ind w:left="4320" w:hanging="360"/>
      </w:pPr>
      <w:rPr>
        <w:rFonts w:ascii="Wingdings" w:hAnsi="Wingdings" w:hint="default"/>
      </w:rPr>
    </w:lvl>
    <w:lvl w:ilvl="6" w:tplc="B0E86B5A" w:tentative="1">
      <w:start w:val="1"/>
      <w:numFmt w:val="bullet"/>
      <w:lvlText w:val=""/>
      <w:lvlJc w:val="left"/>
      <w:pPr>
        <w:tabs>
          <w:tab w:val="num" w:pos="5040"/>
        </w:tabs>
        <w:ind w:left="5040" w:hanging="360"/>
      </w:pPr>
      <w:rPr>
        <w:rFonts w:ascii="Wingdings" w:hAnsi="Wingdings" w:hint="default"/>
      </w:rPr>
    </w:lvl>
    <w:lvl w:ilvl="7" w:tplc="C8B8DC14" w:tentative="1">
      <w:start w:val="1"/>
      <w:numFmt w:val="bullet"/>
      <w:lvlText w:val=""/>
      <w:lvlJc w:val="left"/>
      <w:pPr>
        <w:tabs>
          <w:tab w:val="num" w:pos="5760"/>
        </w:tabs>
        <w:ind w:left="5760" w:hanging="360"/>
      </w:pPr>
      <w:rPr>
        <w:rFonts w:ascii="Wingdings" w:hAnsi="Wingdings" w:hint="default"/>
      </w:rPr>
    </w:lvl>
    <w:lvl w:ilvl="8" w:tplc="ADCE57C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FD288A"/>
    <w:multiLevelType w:val="hybridMultilevel"/>
    <w:tmpl w:val="DFB01314"/>
    <w:lvl w:ilvl="0" w:tplc="450C3DB0">
      <w:start w:val="3"/>
      <w:numFmt w:val="decimal"/>
      <w:lvlText w:val="%1."/>
      <w:lvlJc w:val="left"/>
      <w:pPr>
        <w:tabs>
          <w:tab w:val="num" w:pos="720"/>
        </w:tabs>
        <w:ind w:left="720" w:hanging="360"/>
      </w:pPr>
    </w:lvl>
    <w:lvl w:ilvl="1" w:tplc="047E98F8" w:tentative="1">
      <w:start w:val="1"/>
      <w:numFmt w:val="decimal"/>
      <w:lvlText w:val="%2."/>
      <w:lvlJc w:val="left"/>
      <w:pPr>
        <w:tabs>
          <w:tab w:val="num" w:pos="1440"/>
        </w:tabs>
        <w:ind w:left="1440" w:hanging="360"/>
      </w:pPr>
    </w:lvl>
    <w:lvl w:ilvl="2" w:tplc="08F60982" w:tentative="1">
      <w:start w:val="1"/>
      <w:numFmt w:val="decimal"/>
      <w:lvlText w:val="%3."/>
      <w:lvlJc w:val="left"/>
      <w:pPr>
        <w:tabs>
          <w:tab w:val="num" w:pos="2160"/>
        </w:tabs>
        <w:ind w:left="2160" w:hanging="360"/>
      </w:pPr>
    </w:lvl>
    <w:lvl w:ilvl="3" w:tplc="12C0B4A2" w:tentative="1">
      <w:start w:val="1"/>
      <w:numFmt w:val="decimal"/>
      <w:lvlText w:val="%4."/>
      <w:lvlJc w:val="left"/>
      <w:pPr>
        <w:tabs>
          <w:tab w:val="num" w:pos="2880"/>
        </w:tabs>
        <w:ind w:left="2880" w:hanging="360"/>
      </w:pPr>
    </w:lvl>
    <w:lvl w:ilvl="4" w:tplc="41F4BD8E" w:tentative="1">
      <w:start w:val="1"/>
      <w:numFmt w:val="decimal"/>
      <w:lvlText w:val="%5."/>
      <w:lvlJc w:val="left"/>
      <w:pPr>
        <w:tabs>
          <w:tab w:val="num" w:pos="3600"/>
        </w:tabs>
        <w:ind w:left="3600" w:hanging="360"/>
      </w:pPr>
    </w:lvl>
    <w:lvl w:ilvl="5" w:tplc="87509628" w:tentative="1">
      <w:start w:val="1"/>
      <w:numFmt w:val="decimal"/>
      <w:lvlText w:val="%6."/>
      <w:lvlJc w:val="left"/>
      <w:pPr>
        <w:tabs>
          <w:tab w:val="num" w:pos="4320"/>
        </w:tabs>
        <w:ind w:left="4320" w:hanging="360"/>
      </w:pPr>
    </w:lvl>
    <w:lvl w:ilvl="6" w:tplc="F78A1FEC" w:tentative="1">
      <w:start w:val="1"/>
      <w:numFmt w:val="decimal"/>
      <w:lvlText w:val="%7."/>
      <w:lvlJc w:val="left"/>
      <w:pPr>
        <w:tabs>
          <w:tab w:val="num" w:pos="5040"/>
        </w:tabs>
        <w:ind w:left="5040" w:hanging="360"/>
      </w:pPr>
    </w:lvl>
    <w:lvl w:ilvl="7" w:tplc="0220D250" w:tentative="1">
      <w:start w:val="1"/>
      <w:numFmt w:val="decimal"/>
      <w:lvlText w:val="%8."/>
      <w:lvlJc w:val="left"/>
      <w:pPr>
        <w:tabs>
          <w:tab w:val="num" w:pos="5760"/>
        </w:tabs>
        <w:ind w:left="5760" w:hanging="360"/>
      </w:pPr>
    </w:lvl>
    <w:lvl w:ilvl="8" w:tplc="D2ACA38C" w:tentative="1">
      <w:start w:val="1"/>
      <w:numFmt w:val="decimal"/>
      <w:lvlText w:val="%9."/>
      <w:lvlJc w:val="left"/>
      <w:pPr>
        <w:tabs>
          <w:tab w:val="num" w:pos="6480"/>
        </w:tabs>
        <w:ind w:left="6480" w:hanging="360"/>
      </w:pPr>
    </w:lvl>
  </w:abstractNum>
  <w:abstractNum w:abstractNumId="26" w15:restartNumberingAfterBreak="0">
    <w:nsid w:val="7CB27BE3"/>
    <w:multiLevelType w:val="hybridMultilevel"/>
    <w:tmpl w:val="2674B3D0"/>
    <w:lvl w:ilvl="0" w:tplc="BDDAED2C">
      <w:start w:val="1"/>
      <w:numFmt w:val="bullet"/>
      <w:lvlText w:val=""/>
      <w:lvlJc w:val="left"/>
      <w:pPr>
        <w:tabs>
          <w:tab w:val="num" w:pos="720"/>
        </w:tabs>
        <w:ind w:left="720" w:hanging="360"/>
      </w:pPr>
      <w:rPr>
        <w:rFonts w:ascii="Wingdings 2" w:hAnsi="Wingdings 2" w:hint="default"/>
      </w:rPr>
    </w:lvl>
    <w:lvl w:ilvl="1" w:tplc="6E26346C" w:tentative="1">
      <w:start w:val="1"/>
      <w:numFmt w:val="bullet"/>
      <w:lvlText w:val=""/>
      <w:lvlJc w:val="left"/>
      <w:pPr>
        <w:tabs>
          <w:tab w:val="num" w:pos="1440"/>
        </w:tabs>
        <w:ind w:left="1440" w:hanging="360"/>
      </w:pPr>
      <w:rPr>
        <w:rFonts w:ascii="Wingdings 2" w:hAnsi="Wingdings 2" w:hint="default"/>
      </w:rPr>
    </w:lvl>
    <w:lvl w:ilvl="2" w:tplc="98B499C2" w:tentative="1">
      <w:start w:val="1"/>
      <w:numFmt w:val="bullet"/>
      <w:lvlText w:val=""/>
      <w:lvlJc w:val="left"/>
      <w:pPr>
        <w:tabs>
          <w:tab w:val="num" w:pos="2160"/>
        </w:tabs>
        <w:ind w:left="2160" w:hanging="360"/>
      </w:pPr>
      <w:rPr>
        <w:rFonts w:ascii="Wingdings 2" w:hAnsi="Wingdings 2" w:hint="default"/>
      </w:rPr>
    </w:lvl>
    <w:lvl w:ilvl="3" w:tplc="3B383F56" w:tentative="1">
      <w:start w:val="1"/>
      <w:numFmt w:val="bullet"/>
      <w:lvlText w:val=""/>
      <w:lvlJc w:val="left"/>
      <w:pPr>
        <w:tabs>
          <w:tab w:val="num" w:pos="2880"/>
        </w:tabs>
        <w:ind w:left="2880" w:hanging="360"/>
      </w:pPr>
      <w:rPr>
        <w:rFonts w:ascii="Wingdings 2" w:hAnsi="Wingdings 2" w:hint="default"/>
      </w:rPr>
    </w:lvl>
    <w:lvl w:ilvl="4" w:tplc="225EE6D2" w:tentative="1">
      <w:start w:val="1"/>
      <w:numFmt w:val="bullet"/>
      <w:lvlText w:val=""/>
      <w:lvlJc w:val="left"/>
      <w:pPr>
        <w:tabs>
          <w:tab w:val="num" w:pos="3600"/>
        </w:tabs>
        <w:ind w:left="3600" w:hanging="360"/>
      </w:pPr>
      <w:rPr>
        <w:rFonts w:ascii="Wingdings 2" w:hAnsi="Wingdings 2" w:hint="default"/>
      </w:rPr>
    </w:lvl>
    <w:lvl w:ilvl="5" w:tplc="A5308AB6" w:tentative="1">
      <w:start w:val="1"/>
      <w:numFmt w:val="bullet"/>
      <w:lvlText w:val=""/>
      <w:lvlJc w:val="left"/>
      <w:pPr>
        <w:tabs>
          <w:tab w:val="num" w:pos="4320"/>
        </w:tabs>
        <w:ind w:left="4320" w:hanging="360"/>
      </w:pPr>
      <w:rPr>
        <w:rFonts w:ascii="Wingdings 2" w:hAnsi="Wingdings 2" w:hint="default"/>
      </w:rPr>
    </w:lvl>
    <w:lvl w:ilvl="6" w:tplc="0666CDF0" w:tentative="1">
      <w:start w:val="1"/>
      <w:numFmt w:val="bullet"/>
      <w:lvlText w:val=""/>
      <w:lvlJc w:val="left"/>
      <w:pPr>
        <w:tabs>
          <w:tab w:val="num" w:pos="5040"/>
        </w:tabs>
        <w:ind w:left="5040" w:hanging="360"/>
      </w:pPr>
      <w:rPr>
        <w:rFonts w:ascii="Wingdings 2" w:hAnsi="Wingdings 2" w:hint="default"/>
      </w:rPr>
    </w:lvl>
    <w:lvl w:ilvl="7" w:tplc="E7B6BCBC" w:tentative="1">
      <w:start w:val="1"/>
      <w:numFmt w:val="bullet"/>
      <w:lvlText w:val=""/>
      <w:lvlJc w:val="left"/>
      <w:pPr>
        <w:tabs>
          <w:tab w:val="num" w:pos="5760"/>
        </w:tabs>
        <w:ind w:left="5760" w:hanging="360"/>
      </w:pPr>
      <w:rPr>
        <w:rFonts w:ascii="Wingdings 2" w:hAnsi="Wingdings 2" w:hint="default"/>
      </w:rPr>
    </w:lvl>
    <w:lvl w:ilvl="8" w:tplc="0818DB54" w:tentative="1">
      <w:start w:val="1"/>
      <w:numFmt w:val="bullet"/>
      <w:lvlText w:val=""/>
      <w:lvlJc w:val="left"/>
      <w:pPr>
        <w:tabs>
          <w:tab w:val="num" w:pos="6480"/>
        </w:tabs>
        <w:ind w:left="6480" w:hanging="360"/>
      </w:pPr>
      <w:rPr>
        <w:rFonts w:ascii="Wingdings 2" w:hAnsi="Wingdings 2" w:hint="default"/>
      </w:rPr>
    </w:lvl>
  </w:abstractNum>
  <w:num w:numId="1">
    <w:abstractNumId w:val="5"/>
  </w:num>
  <w:num w:numId="2">
    <w:abstractNumId w:val="15"/>
  </w:num>
  <w:num w:numId="3">
    <w:abstractNumId w:val="16"/>
  </w:num>
  <w:num w:numId="4">
    <w:abstractNumId w:val="26"/>
  </w:num>
  <w:num w:numId="5">
    <w:abstractNumId w:val="13"/>
  </w:num>
  <w:num w:numId="6">
    <w:abstractNumId w:val="17"/>
  </w:num>
  <w:num w:numId="7">
    <w:abstractNumId w:val="18"/>
  </w:num>
  <w:num w:numId="8">
    <w:abstractNumId w:val="4"/>
  </w:num>
  <w:num w:numId="9">
    <w:abstractNumId w:val="25"/>
  </w:num>
  <w:num w:numId="10">
    <w:abstractNumId w:val="14"/>
  </w:num>
  <w:num w:numId="11">
    <w:abstractNumId w:val="10"/>
  </w:num>
  <w:num w:numId="12">
    <w:abstractNumId w:val="0"/>
  </w:num>
  <w:num w:numId="13">
    <w:abstractNumId w:val="20"/>
  </w:num>
  <w:num w:numId="14">
    <w:abstractNumId w:val="11"/>
  </w:num>
  <w:num w:numId="15">
    <w:abstractNumId w:val="12"/>
  </w:num>
  <w:num w:numId="16">
    <w:abstractNumId w:val="9"/>
  </w:num>
  <w:num w:numId="17">
    <w:abstractNumId w:val="21"/>
  </w:num>
  <w:num w:numId="18">
    <w:abstractNumId w:val="2"/>
  </w:num>
  <w:num w:numId="19">
    <w:abstractNumId w:val="8"/>
  </w:num>
  <w:num w:numId="20">
    <w:abstractNumId w:val="6"/>
  </w:num>
  <w:num w:numId="21">
    <w:abstractNumId w:val="19"/>
  </w:num>
  <w:num w:numId="22">
    <w:abstractNumId w:val="1"/>
  </w:num>
  <w:num w:numId="23">
    <w:abstractNumId w:val="3"/>
  </w:num>
  <w:num w:numId="24">
    <w:abstractNumId w:val="23"/>
  </w:num>
  <w:num w:numId="25">
    <w:abstractNumId w:val="7"/>
  </w:num>
  <w:num w:numId="26">
    <w:abstractNumId w:val="24"/>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E05"/>
    <w:rsid w:val="0019578A"/>
    <w:rsid w:val="00237EC8"/>
    <w:rsid w:val="0038170C"/>
    <w:rsid w:val="00520DFF"/>
    <w:rsid w:val="00535CFB"/>
    <w:rsid w:val="0084059C"/>
    <w:rsid w:val="00897D69"/>
    <w:rsid w:val="009E54EE"/>
    <w:rsid w:val="00A5434C"/>
    <w:rsid w:val="00BC0E92"/>
    <w:rsid w:val="00BD10F1"/>
    <w:rsid w:val="00C42E05"/>
    <w:rsid w:val="00C53B63"/>
    <w:rsid w:val="00CE5EFC"/>
    <w:rsid w:val="00FF3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08A13"/>
  <w15:chartTrackingRefBased/>
  <w15:docId w15:val="{5DCB1FCF-2E0C-4097-88A7-38871A256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957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170C"/>
    <w:pPr>
      <w:keepNext/>
      <w:keepLines/>
      <w:spacing w:before="200" w:after="0" w:line="276" w:lineRule="auto"/>
      <w:outlineLvl w:val="1"/>
    </w:pPr>
    <w:rPr>
      <w:rFonts w:ascii="Calibri" w:eastAsiaTheme="majorEastAsia" w:hAnsi="Calibri" w:cstheme="majorBidi"/>
      <w:b/>
      <w:bCs/>
      <w:sz w:val="26"/>
      <w:szCs w:val="2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405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059C"/>
  </w:style>
  <w:style w:type="paragraph" w:styleId="Title">
    <w:name w:val="Title"/>
    <w:basedOn w:val="Normal"/>
    <w:next w:val="Normal"/>
    <w:link w:val="TitleChar"/>
    <w:uiPriority w:val="10"/>
    <w:qFormat/>
    <w:rsid w:val="008405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059C"/>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BC0E9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8170C"/>
    <w:pPr>
      <w:spacing w:after="200" w:line="276" w:lineRule="auto"/>
      <w:ind w:left="720"/>
      <w:contextualSpacing/>
    </w:pPr>
  </w:style>
  <w:style w:type="character" w:customStyle="1" w:styleId="Heading2Char">
    <w:name w:val="Heading 2 Char"/>
    <w:basedOn w:val="DefaultParagraphFont"/>
    <w:link w:val="Heading2"/>
    <w:uiPriority w:val="9"/>
    <w:rsid w:val="0038170C"/>
    <w:rPr>
      <w:rFonts w:ascii="Calibri" w:eastAsiaTheme="majorEastAsia" w:hAnsi="Calibri" w:cstheme="majorBidi"/>
      <w:b/>
      <w:bCs/>
      <w:sz w:val="26"/>
      <w:szCs w:val="26"/>
      <w:u w:val="single"/>
    </w:rPr>
  </w:style>
  <w:style w:type="character" w:styleId="Hyperlink">
    <w:name w:val="Hyperlink"/>
    <w:basedOn w:val="DefaultParagraphFont"/>
    <w:uiPriority w:val="99"/>
    <w:semiHidden/>
    <w:unhideWhenUsed/>
    <w:rsid w:val="00BD10F1"/>
    <w:rPr>
      <w:color w:val="0000FF"/>
      <w:u w:val="single"/>
    </w:rPr>
  </w:style>
  <w:style w:type="character" w:customStyle="1" w:styleId="Heading1Char">
    <w:name w:val="Heading 1 Char"/>
    <w:basedOn w:val="DefaultParagraphFont"/>
    <w:link w:val="Heading1"/>
    <w:uiPriority w:val="9"/>
    <w:rsid w:val="0019578A"/>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1957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6541">
      <w:bodyDiv w:val="1"/>
      <w:marLeft w:val="0"/>
      <w:marRight w:val="0"/>
      <w:marTop w:val="0"/>
      <w:marBottom w:val="0"/>
      <w:divBdr>
        <w:top w:val="none" w:sz="0" w:space="0" w:color="auto"/>
        <w:left w:val="none" w:sz="0" w:space="0" w:color="auto"/>
        <w:bottom w:val="none" w:sz="0" w:space="0" w:color="auto"/>
        <w:right w:val="none" w:sz="0" w:space="0" w:color="auto"/>
      </w:divBdr>
      <w:divsChild>
        <w:div w:id="457067342">
          <w:marLeft w:val="576"/>
          <w:marRight w:val="0"/>
          <w:marTop w:val="120"/>
          <w:marBottom w:val="0"/>
          <w:divBdr>
            <w:top w:val="none" w:sz="0" w:space="0" w:color="auto"/>
            <w:left w:val="none" w:sz="0" w:space="0" w:color="auto"/>
            <w:bottom w:val="none" w:sz="0" w:space="0" w:color="auto"/>
            <w:right w:val="none" w:sz="0" w:space="0" w:color="auto"/>
          </w:divBdr>
        </w:div>
      </w:divsChild>
    </w:div>
    <w:div w:id="56249488">
      <w:bodyDiv w:val="1"/>
      <w:marLeft w:val="0"/>
      <w:marRight w:val="0"/>
      <w:marTop w:val="0"/>
      <w:marBottom w:val="0"/>
      <w:divBdr>
        <w:top w:val="none" w:sz="0" w:space="0" w:color="auto"/>
        <w:left w:val="none" w:sz="0" w:space="0" w:color="auto"/>
        <w:bottom w:val="none" w:sz="0" w:space="0" w:color="auto"/>
        <w:right w:val="none" w:sz="0" w:space="0" w:color="auto"/>
      </w:divBdr>
    </w:div>
    <w:div w:id="59405391">
      <w:bodyDiv w:val="1"/>
      <w:marLeft w:val="0"/>
      <w:marRight w:val="0"/>
      <w:marTop w:val="0"/>
      <w:marBottom w:val="0"/>
      <w:divBdr>
        <w:top w:val="none" w:sz="0" w:space="0" w:color="auto"/>
        <w:left w:val="none" w:sz="0" w:space="0" w:color="auto"/>
        <w:bottom w:val="none" w:sz="0" w:space="0" w:color="auto"/>
        <w:right w:val="none" w:sz="0" w:space="0" w:color="auto"/>
      </w:divBdr>
      <w:divsChild>
        <w:div w:id="1938518861">
          <w:marLeft w:val="576"/>
          <w:marRight w:val="0"/>
          <w:marTop w:val="120"/>
          <w:marBottom w:val="0"/>
          <w:divBdr>
            <w:top w:val="none" w:sz="0" w:space="0" w:color="auto"/>
            <w:left w:val="none" w:sz="0" w:space="0" w:color="auto"/>
            <w:bottom w:val="none" w:sz="0" w:space="0" w:color="auto"/>
            <w:right w:val="none" w:sz="0" w:space="0" w:color="auto"/>
          </w:divBdr>
        </w:div>
      </w:divsChild>
    </w:div>
    <w:div w:id="272715652">
      <w:bodyDiv w:val="1"/>
      <w:marLeft w:val="0"/>
      <w:marRight w:val="0"/>
      <w:marTop w:val="0"/>
      <w:marBottom w:val="0"/>
      <w:divBdr>
        <w:top w:val="none" w:sz="0" w:space="0" w:color="auto"/>
        <w:left w:val="none" w:sz="0" w:space="0" w:color="auto"/>
        <w:bottom w:val="none" w:sz="0" w:space="0" w:color="auto"/>
        <w:right w:val="none" w:sz="0" w:space="0" w:color="auto"/>
      </w:divBdr>
      <w:divsChild>
        <w:div w:id="511993006">
          <w:marLeft w:val="562"/>
          <w:marRight w:val="14"/>
          <w:marTop w:val="18"/>
          <w:marBottom w:val="0"/>
          <w:divBdr>
            <w:top w:val="none" w:sz="0" w:space="0" w:color="auto"/>
            <w:left w:val="none" w:sz="0" w:space="0" w:color="auto"/>
            <w:bottom w:val="none" w:sz="0" w:space="0" w:color="auto"/>
            <w:right w:val="none" w:sz="0" w:space="0" w:color="auto"/>
          </w:divBdr>
        </w:div>
        <w:div w:id="1704473598">
          <w:marLeft w:val="562"/>
          <w:marRight w:val="216"/>
          <w:marTop w:val="197"/>
          <w:marBottom w:val="0"/>
          <w:divBdr>
            <w:top w:val="none" w:sz="0" w:space="0" w:color="auto"/>
            <w:left w:val="none" w:sz="0" w:space="0" w:color="auto"/>
            <w:bottom w:val="none" w:sz="0" w:space="0" w:color="auto"/>
            <w:right w:val="none" w:sz="0" w:space="0" w:color="auto"/>
          </w:divBdr>
        </w:div>
        <w:div w:id="677124291">
          <w:marLeft w:val="562"/>
          <w:marRight w:val="187"/>
          <w:marTop w:val="192"/>
          <w:marBottom w:val="0"/>
          <w:divBdr>
            <w:top w:val="none" w:sz="0" w:space="0" w:color="auto"/>
            <w:left w:val="none" w:sz="0" w:space="0" w:color="auto"/>
            <w:bottom w:val="none" w:sz="0" w:space="0" w:color="auto"/>
            <w:right w:val="none" w:sz="0" w:space="0" w:color="auto"/>
          </w:divBdr>
        </w:div>
      </w:divsChild>
    </w:div>
    <w:div w:id="316149981">
      <w:bodyDiv w:val="1"/>
      <w:marLeft w:val="0"/>
      <w:marRight w:val="0"/>
      <w:marTop w:val="0"/>
      <w:marBottom w:val="0"/>
      <w:divBdr>
        <w:top w:val="none" w:sz="0" w:space="0" w:color="auto"/>
        <w:left w:val="none" w:sz="0" w:space="0" w:color="auto"/>
        <w:bottom w:val="none" w:sz="0" w:space="0" w:color="auto"/>
        <w:right w:val="none" w:sz="0" w:space="0" w:color="auto"/>
      </w:divBdr>
      <w:divsChild>
        <w:div w:id="1637446017">
          <w:marLeft w:val="936"/>
          <w:marRight w:val="0"/>
          <w:marTop w:val="120"/>
          <w:marBottom w:val="0"/>
          <w:divBdr>
            <w:top w:val="none" w:sz="0" w:space="0" w:color="auto"/>
            <w:left w:val="none" w:sz="0" w:space="0" w:color="auto"/>
            <w:bottom w:val="none" w:sz="0" w:space="0" w:color="auto"/>
            <w:right w:val="none" w:sz="0" w:space="0" w:color="auto"/>
          </w:divBdr>
        </w:div>
      </w:divsChild>
    </w:div>
    <w:div w:id="345327945">
      <w:bodyDiv w:val="1"/>
      <w:marLeft w:val="0"/>
      <w:marRight w:val="0"/>
      <w:marTop w:val="0"/>
      <w:marBottom w:val="0"/>
      <w:divBdr>
        <w:top w:val="none" w:sz="0" w:space="0" w:color="auto"/>
        <w:left w:val="none" w:sz="0" w:space="0" w:color="auto"/>
        <w:bottom w:val="none" w:sz="0" w:space="0" w:color="auto"/>
        <w:right w:val="none" w:sz="0" w:space="0" w:color="auto"/>
      </w:divBdr>
      <w:divsChild>
        <w:div w:id="1116103333">
          <w:marLeft w:val="562"/>
          <w:marRight w:val="14"/>
          <w:marTop w:val="18"/>
          <w:marBottom w:val="0"/>
          <w:divBdr>
            <w:top w:val="none" w:sz="0" w:space="0" w:color="auto"/>
            <w:left w:val="none" w:sz="0" w:space="0" w:color="auto"/>
            <w:bottom w:val="none" w:sz="0" w:space="0" w:color="auto"/>
            <w:right w:val="none" w:sz="0" w:space="0" w:color="auto"/>
          </w:divBdr>
        </w:div>
        <w:div w:id="1160077793">
          <w:marLeft w:val="562"/>
          <w:marRight w:val="1066"/>
          <w:marTop w:val="197"/>
          <w:marBottom w:val="0"/>
          <w:divBdr>
            <w:top w:val="none" w:sz="0" w:space="0" w:color="auto"/>
            <w:left w:val="none" w:sz="0" w:space="0" w:color="auto"/>
            <w:bottom w:val="none" w:sz="0" w:space="0" w:color="auto"/>
            <w:right w:val="none" w:sz="0" w:space="0" w:color="auto"/>
          </w:divBdr>
        </w:div>
        <w:div w:id="1812094112">
          <w:marLeft w:val="562"/>
          <w:marRight w:val="0"/>
          <w:marTop w:val="192"/>
          <w:marBottom w:val="0"/>
          <w:divBdr>
            <w:top w:val="none" w:sz="0" w:space="0" w:color="auto"/>
            <w:left w:val="none" w:sz="0" w:space="0" w:color="auto"/>
            <w:bottom w:val="none" w:sz="0" w:space="0" w:color="auto"/>
            <w:right w:val="none" w:sz="0" w:space="0" w:color="auto"/>
          </w:divBdr>
        </w:div>
        <w:div w:id="482820874">
          <w:marLeft w:val="1282"/>
          <w:marRight w:val="0"/>
          <w:marTop w:val="192"/>
          <w:marBottom w:val="0"/>
          <w:divBdr>
            <w:top w:val="none" w:sz="0" w:space="0" w:color="auto"/>
            <w:left w:val="none" w:sz="0" w:space="0" w:color="auto"/>
            <w:bottom w:val="none" w:sz="0" w:space="0" w:color="auto"/>
            <w:right w:val="none" w:sz="0" w:space="0" w:color="auto"/>
          </w:divBdr>
        </w:div>
        <w:div w:id="402921929">
          <w:marLeft w:val="1282"/>
          <w:marRight w:val="0"/>
          <w:marTop w:val="192"/>
          <w:marBottom w:val="0"/>
          <w:divBdr>
            <w:top w:val="none" w:sz="0" w:space="0" w:color="auto"/>
            <w:left w:val="none" w:sz="0" w:space="0" w:color="auto"/>
            <w:bottom w:val="none" w:sz="0" w:space="0" w:color="auto"/>
            <w:right w:val="none" w:sz="0" w:space="0" w:color="auto"/>
          </w:divBdr>
        </w:div>
        <w:div w:id="920139871">
          <w:marLeft w:val="1282"/>
          <w:marRight w:val="0"/>
          <w:marTop w:val="192"/>
          <w:marBottom w:val="0"/>
          <w:divBdr>
            <w:top w:val="none" w:sz="0" w:space="0" w:color="auto"/>
            <w:left w:val="none" w:sz="0" w:space="0" w:color="auto"/>
            <w:bottom w:val="none" w:sz="0" w:space="0" w:color="auto"/>
            <w:right w:val="none" w:sz="0" w:space="0" w:color="auto"/>
          </w:divBdr>
        </w:div>
        <w:div w:id="323094679">
          <w:marLeft w:val="1282"/>
          <w:marRight w:val="0"/>
          <w:marTop w:val="192"/>
          <w:marBottom w:val="0"/>
          <w:divBdr>
            <w:top w:val="none" w:sz="0" w:space="0" w:color="auto"/>
            <w:left w:val="none" w:sz="0" w:space="0" w:color="auto"/>
            <w:bottom w:val="none" w:sz="0" w:space="0" w:color="auto"/>
            <w:right w:val="none" w:sz="0" w:space="0" w:color="auto"/>
          </w:divBdr>
        </w:div>
        <w:div w:id="1166165151">
          <w:marLeft w:val="1282"/>
          <w:marRight w:val="0"/>
          <w:marTop w:val="192"/>
          <w:marBottom w:val="0"/>
          <w:divBdr>
            <w:top w:val="none" w:sz="0" w:space="0" w:color="auto"/>
            <w:left w:val="none" w:sz="0" w:space="0" w:color="auto"/>
            <w:bottom w:val="none" w:sz="0" w:space="0" w:color="auto"/>
            <w:right w:val="none" w:sz="0" w:space="0" w:color="auto"/>
          </w:divBdr>
        </w:div>
      </w:divsChild>
    </w:div>
    <w:div w:id="347222603">
      <w:bodyDiv w:val="1"/>
      <w:marLeft w:val="0"/>
      <w:marRight w:val="0"/>
      <w:marTop w:val="0"/>
      <w:marBottom w:val="0"/>
      <w:divBdr>
        <w:top w:val="none" w:sz="0" w:space="0" w:color="auto"/>
        <w:left w:val="none" w:sz="0" w:space="0" w:color="auto"/>
        <w:bottom w:val="none" w:sz="0" w:space="0" w:color="auto"/>
        <w:right w:val="none" w:sz="0" w:space="0" w:color="auto"/>
      </w:divBdr>
    </w:div>
    <w:div w:id="557395851">
      <w:bodyDiv w:val="1"/>
      <w:marLeft w:val="0"/>
      <w:marRight w:val="0"/>
      <w:marTop w:val="0"/>
      <w:marBottom w:val="0"/>
      <w:divBdr>
        <w:top w:val="none" w:sz="0" w:space="0" w:color="auto"/>
        <w:left w:val="none" w:sz="0" w:space="0" w:color="auto"/>
        <w:bottom w:val="none" w:sz="0" w:space="0" w:color="auto"/>
        <w:right w:val="none" w:sz="0" w:space="0" w:color="auto"/>
      </w:divBdr>
      <w:divsChild>
        <w:div w:id="738554982">
          <w:marLeft w:val="562"/>
          <w:marRight w:val="14"/>
          <w:marTop w:val="18"/>
          <w:marBottom w:val="0"/>
          <w:divBdr>
            <w:top w:val="none" w:sz="0" w:space="0" w:color="auto"/>
            <w:left w:val="none" w:sz="0" w:space="0" w:color="auto"/>
            <w:bottom w:val="none" w:sz="0" w:space="0" w:color="auto"/>
            <w:right w:val="none" w:sz="0" w:space="0" w:color="auto"/>
          </w:divBdr>
        </w:div>
      </w:divsChild>
    </w:div>
    <w:div w:id="733704474">
      <w:bodyDiv w:val="1"/>
      <w:marLeft w:val="0"/>
      <w:marRight w:val="0"/>
      <w:marTop w:val="0"/>
      <w:marBottom w:val="0"/>
      <w:divBdr>
        <w:top w:val="none" w:sz="0" w:space="0" w:color="auto"/>
        <w:left w:val="none" w:sz="0" w:space="0" w:color="auto"/>
        <w:bottom w:val="none" w:sz="0" w:space="0" w:color="auto"/>
        <w:right w:val="none" w:sz="0" w:space="0" w:color="auto"/>
      </w:divBdr>
      <w:divsChild>
        <w:div w:id="1405645530">
          <w:marLeft w:val="576"/>
          <w:marRight w:val="0"/>
          <w:marTop w:val="120"/>
          <w:marBottom w:val="0"/>
          <w:divBdr>
            <w:top w:val="none" w:sz="0" w:space="0" w:color="auto"/>
            <w:left w:val="none" w:sz="0" w:space="0" w:color="auto"/>
            <w:bottom w:val="none" w:sz="0" w:space="0" w:color="auto"/>
            <w:right w:val="none" w:sz="0" w:space="0" w:color="auto"/>
          </w:divBdr>
        </w:div>
        <w:div w:id="566964938">
          <w:marLeft w:val="576"/>
          <w:marRight w:val="0"/>
          <w:marTop w:val="120"/>
          <w:marBottom w:val="0"/>
          <w:divBdr>
            <w:top w:val="none" w:sz="0" w:space="0" w:color="auto"/>
            <w:left w:val="none" w:sz="0" w:space="0" w:color="auto"/>
            <w:bottom w:val="none" w:sz="0" w:space="0" w:color="auto"/>
            <w:right w:val="none" w:sz="0" w:space="0" w:color="auto"/>
          </w:divBdr>
        </w:div>
        <w:div w:id="773943592">
          <w:marLeft w:val="576"/>
          <w:marRight w:val="0"/>
          <w:marTop w:val="120"/>
          <w:marBottom w:val="0"/>
          <w:divBdr>
            <w:top w:val="none" w:sz="0" w:space="0" w:color="auto"/>
            <w:left w:val="none" w:sz="0" w:space="0" w:color="auto"/>
            <w:bottom w:val="none" w:sz="0" w:space="0" w:color="auto"/>
            <w:right w:val="none" w:sz="0" w:space="0" w:color="auto"/>
          </w:divBdr>
        </w:div>
      </w:divsChild>
    </w:div>
    <w:div w:id="930628361">
      <w:bodyDiv w:val="1"/>
      <w:marLeft w:val="0"/>
      <w:marRight w:val="0"/>
      <w:marTop w:val="0"/>
      <w:marBottom w:val="0"/>
      <w:divBdr>
        <w:top w:val="none" w:sz="0" w:space="0" w:color="auto"/>
        <w:left w:val="none" w:sz="0" w:space="0" w:color="auto"/>
        <w:bottom w:val="none" w:sz="0" w:space="0" w:color="auto"/>
        <w:right w:val="none" w:sz="0" w:space="0" w:color="auto"/>
      </w:divBdr>
    </w:div>
    <w:div w:id="984045334">
      <w:bodyDiv w:val="1"/>
      <w:marLeft w:val="0"/>
      <w:marRight w:val="0"/>
      <w:marTop w:val="0"/>
      <w:marBottom w:val="0"/>
      <w:divBdr>
        <w:top w:val="none" w:sz="0" w:space="0" w:color="auto"/>
        <w:left w:val="none" w:sz="0" w:space="0" w:color="auto"/>
        <w:bottom w:val="none" w:sz="0" w:space="0" w:color="auto"/>
        <w:right w:val="none" w:sz="0" w:space="0" w:color="auto"/>
      </w:divBdr>
      <w:divsChild>
        <w:div w:id="95292386">
          <w:marLeft w:val="936"/>
          <w:marRight w:val="0"/>
          <w:marTop w:val="120"/>
          <w:marBottom w:val="0"/>
          <w:divBdr>
            <w:top w:val="none" w:sz="0" w:space="0" w:color="auto"/>
            <w:left w:val="none" w:sz="0" w:space="0" w:color="auto"/>
            <w:bottom w:val="none" w:sz="0" w:space="0" w:color="auto"/>
            <w:right w:val="none" w:sz="0" w:space="0" w:color="auto"/>
          </w:divBdr>
        </w:div>
        <w:div w:id="1934973730">
          <w:marLeft w:val="936"/>
          <w:marRight w:val="0"/>
          <w:marTop w:val="120"/>
          <w:marBottom w:val="0"/>
          <w:divBdr>
            <w:top w:val="none" w:sz="0" w:space="0" w:color="auto"/>
            <w:left w:val="none" w:sz="0" w:space="0" w:color="auto"/>
            <w:bottom w:val="none" w:sz="0" w:space="0" w:color="auto"/>
            <w:right w:val="none" w:sz="0" w:space="0" w:color="auto"/>
          </w:divBdr>
        </w:div>
      </w:divsChild>
    </w:div>
    <w:div w:id="1179269945">
      <w:bodyDiv w:val="1"/>
      <w:marLeft w:val="0"/>
      <w:marRight w:val="0"/>
      <w:marTop w:val="0"/>
      <w:marBottom w:val="0"/>
      <w:divBdr>
        <w:top w:val="none" w:sz="0" w:space="0" w:color="auto"/>
        <w:left w:val="none" w:sz="0" w:space="0" w:color="auto"/>
        <w:bottom w:val="none" w:sz="0" w:space="0" w:color="auto"/>
        <w:right w:val="none" w:sz="0" w:space="0" w:color="auto"/>
      </w:divBdr>
      <w:divsChild>
        <w:div w:id="1578248670">
          <w:marLeft w:val="936"/>
          <w:marRight w:val="0"/>
          <w:marTop w:val="120"/>
          <w:marBottom w:val="0"/>
          <w:divBdr>
            <w:top w:val="none" w:sz="0" w:space="0" w:color="auto"/>
            <w:left w:val="none" w:sz="0" w:space="0" w:color="auto"/>
            <w:bottom w:val="none" w:sz="0" w:space="0" w:color="auto"/>
            <w:right w:val="none" w:sz="0" w:space="0" w:color="auto"/>
          </w:divBdr>
        </w:div>
      </w:divsChild>
    </w:div>
    <w:div w:id="1217356933">
      <w:bodyDiv w:val="1"/>
      <w:marLeft w:val="0"/>
      <w:marRight w:val="0"/>
      <w:marTop w:val="0"/>
      <w:marBottom w:val="0"/>
      <w:divBdr>
        <w:top w:val="none" w:sz="0" w:space="0" w:color="auto"/>
        <w:left w:val="none" w:sz="0" w:space="0" w:color="auto"/>
        <w:bottom w:val="none" w:sz="0" w:space="0" w:color="auto"/>
        <w:right w:val="none" w:sz="0" w:space="0" w:color="auto"/>
      </w:divBdr>
      <w:divsChild>
        <w:div w:id="904683221">
          <w:marLeft w:val="562"/>
          <w:marRight w:val="216"/>
          <w:marTop w:val="18"/>
          <w:marBottom w:val="0"/>
          <w:divBdr>
            <w:top w:val="none" w:sz="0" w:space="0" w:color="auto"/>
            <w:left w:val="none" w:sz="0" w:space="0" w:color="auto"/>
            <w:bottom w:val="none" w:sz="0" w:space="0" w:color="auto"/>
            <w:right w:val="none" w:sz="0" w:space="0" w:color="auto"/>
          </w:divBdr>
        </w:div>
        <w:div w:id="1146818368">
          <w:marLeft w:val="562"/>
          <w:marRight w:val="792"/>
          <w:marTop w:val="192"/>
          <w:marBottom w:val="0"/>
          <w:divBdr>
            <w:top w:val="none" w:sz="0" w:space="0" w:color="auto"/>
            <w:left w:val="none" w:sz="0" w:space="0" w:color="auto"/>
            <w:bottom w:val="none" w:sz="0" w:space="0" w:color="auto"/>
            <w:right w:val="none" w:sz="0" w:space="0" w:color="auto"/>
          </w:divBdr>
        </w:div>
        <w:div w:id="314184056">
          <w:marLeft w:val="562"/>
          <w:marRight w:val="14"/>
          <w:marTop w:val="192"/>
          <w:marBottom w:val="0"/>
          <w:divBdr>
            <w:top w:val="none" w:sz="0" w:space="0" w:color="auto"/>
            <w:left w:val="none" w:sz="0" w:space="0" w:color="auto"/>
            <w:bottom w:val="none" w:sz="0" w:space="0" w:color="auto"/>
            <w:right w:val="none" w:sz="0" w:space="0" w:color="auto"/>
          </w:divBdr>
        </w:div>
      </w:divsChild>
    </w:div>
    <w:div w:id="1259631690">
      <w:bodyDiv w:val="1"/>
      <w:marLeft w:val="0"/>
      <w:marRight w:val="0"/>
      <w:marTop w:val="0"/>
      <w:marBottom w:val="0"/>
      <w:divBdr>
        <w:top w:val="none" w:sz="0" w:space="0" w:color="auto"/>
        <w:left w:val="none" w:sz="0" w:space="0" w:color="auto"/>
        <w:bottom w:val="none" w:sz="0" w:space="0" w:color="auto"/>
        <w:right w:val="none" w:sz="0" w:space="0" w:color="auto"/>
      </w:divBdr>
      <w:divsChild>
        <w:div w:id="1942104082">
          <w:marLeft w:val="936"/>
          <w:marRight w:val="0"/>
          <w:marTop w:val="120"/>
          <w:marBottom w:val="0"/>
          <w:divBdr>
            <w:top w:val="none" w:sz="0" w:space="0" w:color="auto"/>
            <w:left w:val="none" w:sz="0" w:space="0" w:color="auto"/>
            <w:bottom w:val="none" w:sz="0" w:space="0" w:color="auto"/>
            <w:right w:val="none" w:sz="0" w:space="0" w:color="auto"/>
          </w:divBdr>
        </w:div>
      </w:divsChild>
    </w:div>
    <w:div w:id="1322194575">
      <w:bodyDiv w:val="1"/>
      <w:marLeft w:val="0"/>
      <w:marRight w:val="0"/>
      <w:marTop w:val="0"/>
      <w:marBottom w:val="0"/>
      <w:divBdr>
        <w:top w:val="none" w:sz="0" w:space="0" w:color="auto"/>
        <w:left w:val="none" w:sz="0" w:space="0" w:color="auto"/>
        <w:bottom w:val="none" w:sz="0" w:space="0" w:color="auto"/>
        <w:right w:val="none" w:sz="0" w:space="0" w:color="auto"/>
      </w:divBdr>
    </w:div>
    <w:div w:id="1373575417">
      <w:bodyDiv w:val="1"/>
      <w:marLeft w:val="0"/>
      <w:marRight w:val="0"/>
      <w:marTop w:val="0"/>
      <w:marBottom w:val="0"/>
      <w:divBdr>
        <w:top w:val="none" w:sz="0" w:space="0" w:color="auto"/>
        <w:left w:val="none" w:sz="0" w:space="0" w:color="auto"/>
        <w:bottom w:val="none" w:sz="0" w:space="0" w:color="auto"/>
        <w:right w:val="none" w:sz="0" w:space="0" w:color="auto"/>
      </w:divBdr>
      <w:divsChild>
        <w:div w:id="809054843">
          <w:marLeft w:val="936"/>
          <w:marRight w:val="0"/>
          <w:marTop w:val="120"/>
          <w:marBottom w:val="0"/>
          <w:divBdr>
            <w:top w:val="none" w:sz="0" w:space="0" w:color="auto"/>
            <w:left w:val="none" w:sz="0" w:space="0" w:color="auto"/>
            <w:bottom w:val="none" w:sz="0" w:space="0" w:color="auto"/>
            <w:right w:val="none" w:sz="0" w:space="0" w:color="auto"/>
          </w:divBdr>
        </w:div>
        <w:div w:id="2004746362">
          <w:marLeft w:val="936"/>
          <w:marRight w:val="0"/>
          <w:marTop w:val="120"/>
          <w:marBottom w:val="0"/>
          <w:divBdr>
            <w:top w:val="none" w:sz="0" w:space="0" w:color="auto"/>
            <w:left w:val="none" w:sz="0" w:space="0" w:color="auto"/>
            <w:bottom w:val="none" w:sz="0" w:space="0" w:color="auto"/>
            <w:right w:val="none" w:sz="0" w:space="0" w:color="auto"/>
          </w:divBdr>
        </w:div>
      </w:divsChild>
    </w:div>
    <w:div w:id="1479688406">
      <w:bodyDiv w:val="1"/>
      <w:marLeft w:val="0"/>
      <w:marRight w:val="0"/>
      <w:marTop w:val="0"/>
      <w:marBottom w:val="0"/>
      <w:divBdr>
        <w:top w:val="none" w:sz="0" w:space="0" w:color="auto"/>
        <w:left w:val="none" w:sz="0" w:space="0" w:color="auto"/>
        <w:bottom w:val="none" w:sz="0" w:space="0" w:color="auto"/>
        <w:right w:val="none" w:sz="0" w:space="0" w:color="auto"/>
      </w:divBdr>
      <w:divsChild>
        <w:div w:id="41756718">
          <w:marLeft w:val="562"/>
          <w:marRight w:val="130"/>
          <w:marTop w:val="18"/>
          <w:marBottom w:val="0"/>
          <w:divBdr>
            <w:top w:val="none" w:sz="0" w:space="0" w:color="auto"/>
            <w:left w:val="none" w:sz="0" w:space="0" w:color="auto"/>
            <w:bottom w:val="none" w:sz="0" w:space="0" w:color="auto"/>
            <w:right w:val="none" w:sz="0" w:space="0" w:color="auto"/>
          </w:divBdr>
        </w:div>
        <w:div w:id="1071006728">
          <w:marLeft w:val="562"/>
          <w:marRight w:val="504"/>
          <w:marTop w:val="192"/>
          <w:marBottom w:val="0"/>
          <w:divBdr>
            <w:top w:val="none" w:sz="0" w:space="0" w:color="auto"/>
            <w:left w:val="none" w:sz="0" w:space="0" w:color="auto"/>
            <w:bottom w:val="none" w:sz="0" w:space="0" w:color="auto"/>
            <w:right w:val="none" w:sz="0" w:space="0" w:color="auto"/>
          </w:divBdr>
        </w:div>
        <w:div w:id="2048294740">
          <w:marLeft w:val="562"/>
          <w:marRight w:val="14"/>
          <w:marTop w:val="192"/>
          <w:marBottom w:val="0"/>
          <w:divBdr>
            <w:top w:val="none" w:sz="0" w:space="0" w:color="auto"/>
            <w:left w:val="none" w:sz="0" w:space="0" w:color="auto"/>
            <w:bottom w:val="none" w:sz="0" w:space="0" w:color="auto"/>
            <w:right w:val="none" w:sz="0" w:space="0" w:color="auto"/>
          </w:divBdr>
        </w:div>
      </w:divsChild>
    </w:div>
    <w:div w:id="1498424972">
      <w:bodyDiv w:val="1"/>
      <w:marLeft w:val="0"/>
      <w:marRight w:val="0"/>
      <w:marTop w:val="0"/>
      <w:marBottom w:val="0"/>
      <w:divBdr>
        <w:top w:val="none" w:sz="0" w:space="0" w:color="auto"/>
        <w:left w:val="none" w:sz="0" w:space="0" w:color="auto"/>
        <w:bottom w:val="none" w:sz="0" w:space="0" w:color="auto"/>
        <w:right w:val="none" w:sz="0" w:space="0" w:color="auto"/>
      </w:divBdr>
      <w:divsChild>
        <w:div w:id="796021677">
          <w:marLeft w:val="562"/>
          <w:marRight w:val="14"/>
          <w:marTop w:val="18"/>
          <w:marBottom w:val="0"/>
          <w:divBdr>
            <w:top w:val="none" w:sz="0" w:space="0" w:color="auto"/>
            <w:left w:val="none" w:sz="0" w:space="0" w:color="auto"/>
            <w:bottom w:val="none" w:sz="0" w:space="0" w:color="auto"/>
            <w:right w:val="none" w:sz="0" w:space="0" w:color="auto"/>
          </w:divBdr>
        </w:div>
        <w:div w:id="930086945">
          <w:marLeft w:val="562"/>
          <w:marRight w:val="403"/>
          <w:marTop w:val="192"/>
          <w:marBottom w:val="0"/>
          <w:divBdr>
            <w:top w:val="none" w:sz="0" w:space="0" w:color="auto"/>
            <w:left w:val="none" w:sz="0" w:space="0" w:color="auto"/>
            <w:bottom w:val="none" w:sz="0" w:space="0" w:color="auto"/>
            <w:right w:val="none" w:sz="0" w:space="0" w:color="auto"/>
          </w:divBdr>
        </w:div>
        <w:div w:id="428351536">
          <w:marLeft w:val="562"/>
          <w:marRight w:val="72"/>
          <w:marTop w:val="192"/>
          <w:marBottom w:val="0"/>
          <w:divBdr>
            <w:top w:val="none" w:sz="0" w:space="0" w:color="auto"/>
            <w:left w:val="none" w:sz="0" w:space="0" w:color="auto"/>
            <w:bottom w:val="none" w:sz="0" w:space="0" w:color="auto"/>
            <w:right w:val="none" w:sz="0" w:space="0" w:color="auto"/>
          </w:divBdr>
        </w:div>
      </w:divsChild>
    </w:div>
    <w:div w:id="1972400118">
      <w:bodyDiv w:val="1"/>
      <w:marLeft w:val="0"/>
      <w:marRight w:val="0"/>
      <w:marTop w:val="0"/>
      <w:marBottom w:val="0"/>
      <w:divBdr>
        <w:top w:val="none" w:sz="0" w:space="0" w:color="auto"/>
        <w:left w:val="none" w:sz="0" w:space="0" w:color="auto"/>
        <w:bottom w:val="none" w:sz="0" w:space="0" w:color="auto"/>
        <w:right w:val="none" w:sz="0" w:space="0" w:color="auto"/>
      </w:divBdr>
      <w:divsChild>
        <w:div w:id="1491631249">
          <w:marLeft w:val="576"/>
          <w:marRight w:val="0"/>
          <w:marTop w:val="120"/>
          <w:marBottom w:val="0"/>
          <w:divBdr>
            <w:top w:val="none" w:sz="0" w:space="0" w:color="auto"/>
            <w:left w:val="none" w:sz="0" w:space="0" w:color="auto"/>
            <w:bottom w:val="none" w:sz="0" w:space="0" w:color="auto"/>
            <w:right w:val="none" w:sz="0" w:space="0" w:color="auto"/>
          </w:divBdr>
        </w:div>
      </w:divsChild>
    </w:div>
    <w:div w:id="2044288214">
      <w:bodyDiv w:val="1"/>
      <w:marLeft w:val="0"/>
      <w:marRight w:val="0"/>
      <w:marTop w:val="0"/>
      <w:marBottom w:val="0"/>
      <w:divBdr>
        <w:top w:val="none" w:sz="0" w:space="0" w:color="auto"/>
        <w:left w:val="none" w:sz="0" w:space="0" w:color="auto"/>
        <w:bottom w:val="none" w:sz="0" w:space="0" w:color="auto"/>
        <w:right w:val="none" w:sz="0" w:space="0" w:color="auto"/>
      </w:divBdr>
      <w:divsChild>
        <w:div w:id="1301879773">
          <w:marLeft w:val="576"/>
          <w:marRight w:val="0"/>
          <w:marTop w:val="120"/>
          <w:marBottom w:val="0"/>
          <w:divBdr>
            <w:top w:val="none" w:sz="0" w:space="0" w:color="auto"/>
            <w:left w:val="none" w:sz="0" w:space="0" w:color="auto"/>
            <w:bottom w:val="none" w:sz="0" w:space="0" w:color="auto"/>
            <w:right w:val="none" w:sz="0" w:space="0" w:color="auto"/>
          </w:divBdr>
        </w:div>
      </w:divsChild>
    </w:div>
    <w:div w:id="2049990405">
      <w:bodyDiv w:val="1"/>
      <w:marLeft w:val="0"/>
      <w:marRight w:val="0"/>
      <w:marTop w:val="0"/>
      <w:marBottom w:val="0"/>
      <w:divBdr>
        <w:top w:val="none" w:sz="0" w:space="0" w:color="auto"/>
        <w:left w:val="none" w:sz="0" w:space="0" w:color="auto"/>
        <w:bottom w:val="none" w:sz="0" w:space="0" w:color="auto"/>
        <w:right w:val="none" w:sz="0" w:space="0" w:color="auto"/>
      </w:divBdr>
      <w:divsChild>
        <w:div w:id="2123377975">
          <w:marLeft w:val="562"/>
          <w:marRight w:val="533"/>
          <w:marTop w:val="18"/>
          <w:marBottom w:val="0"/>
          <w:divBdr>
            <w:top w:val="none" w:sz="0" w:space="0" w:color="auto"/>
            <w:left w:val="none" w:sz="0" w:space="0" w:color="auto"/>
            <w:bottom w:val="none" w:sz="0" w:space="0" w:color="auto"/>
            <w:right w:val="none" w:sz="0" w:space="0" w:color="auto"/>
          </w:divBdr>
        </w:div>
        <w:div w:id="1090808897">
          <w:marLeft w:val="1282"/>
          <w:marRight w:val="0"/>
          <w:marTop w:val="197"/>
          <w:marBottom w:val="0"/>
          <w:divBdr>
            <w:top w:val="none" w:sz="0" w:space="0" w:color="auto"/>
            <w:left w:val="none" w:sz="0" w:space="0" w:color="auto"/>
            <w:bottom w:val="none" w:sz="0" w:space="0" w:color="auto"/>
            <w:right w:val="none" w:sz="0" w:space="0" w:color="auto"/>
          </w:divBdr>
        </w:div>
        <w:div w:id="1409494571">
          <w:marLeft w:val="1282"/>
          <w:marRight w:val="0"/>
          <w:marTop w:val="192"/>
          <w:marBottom w:val="0"/>
          <w:divBdr>
            <w:top w:val="none" w:sz="0" w:space="0" w:color="auto"/>
            <w:left w:val="none" w:sz="0" w:space="0" w:color="auto"/>
            <w:bottom w:val="none" w:sz="0" w:space="0" w:color="auto"/>
            <w:right w:val="none" w:sz="0" w:space="0" w:color="auto"/>
          </w:divBdr>
        </w:div>
        <w:div w:id="1944993936">
          <w:marLeft w:val="1282"/>
          <w:marRight w:val="0"/>
          <w:marTop w:val="192"/>
          <w:marBottom w:val="0"/>
          <w:divBdr>
            <w:top w:val="none" w:sz="0" w:space="0" w:color="auto"/>
            <w:left w:val="none" w:sz="0" w:space="0" w:color="auto"/>
            <w:bottom w:val="none" w:sz="0" w:space="0" w:color="auto"/>
            <w:right w:val="none" w:sz="0" w:space="0" w:color="auto"/>
          </w:divBdr>
        </w:div>
        <w:div w:id="1930889732">
          <w:marLeft w:val="1282"/>
          <w:marRight w:val="0"/>
          <w:marTop w:val="192"/>
          <w:marBottom w:val="0"/>
          <w:divBdr>
            <w:top w:val="none" w:sz="0" w:space="0" w:color="auto"/>
            <w:left w:val="none" w:sz="0" w:space="0" w:color="auto"/>
            <w:bottom w:val="none" w:sz="0" w:space="0" w:color="auto"/>
            <w:right w:val="none" w:sz="0" w:space="0" w:color="auto"/>
          </w:divBdr>
        </w:div>
        <w:div w:id="2006933242">
          <w:marLeft w:val="1282"/>
          <w:marRight w:val="0"/>
          <w:marTop w:val="192"/>
          <w:marBottom w:val="0"/>
          <w:divBdr>
            <w:top w:val="none" w:sz="0" w:space="0" w:color="auto"/>
            <w:left w:val="none" w:sz="0" w:space="0" w:color="auto"/>
            <w:bottom w:val="none" w:sz="0" w:space="0" w:color="auto"/>
            <w:right w:val="none" w:sz="0" w:space="0" w:color="auto"/>
          </w:divBdr>
        </w:div>
        <w:div w:id="635840481">
          <w:marLeft w:val="562"/>
          <w:marRight w:val="14"/>
          <w:marTop w:val="192"/>
          <w:marBottom w:val="0"/>
          <w:divBdr>
            <w:top w:val="none" w:sz="0" w:space="0" w:color="auto"/>
            <w:left w:val="none" w:sz="0" w:space="0" w:color="auto"/>
            <w:bottom w:val="none" w:sz="0" w:space="0" w:color="auto"/>
            <w:right w:val="none" w:sz="0" w:space="0" w:color="auto"/>
          </w:divBdr>
        </w:div>
      </w:divsChild>
    </w:div>
    <w:div w:id="2071951346">
      <w:bodyDiv w:val="1"/>
      <w:marLeft w:val="0"/>
      <w:marRight w:val="0"/>
      <w:marTop w:val="0"/>
      <w:marBottom w:val="0"/>
      <w:divBdr>
        <w:top w:val="none" w:sz="0" w:space="0" w:color="auto"/>
        <w:left w:val="none" w:sz="0" w:space="0" w:color="auto"/>
        <w:bottom w:val="none" w:sz="0" w:space="0" w:color="auto"/>
        <w:right w:val="none" w:sz="0" w:space="0" w:color="auto"/>
      </w:divBdr>
      <w:divsChild>
        <w:div w:id="763111354">
          <w:marLeft w:val="562"/>
          <w:marRight w:val="14"/>
          <w:marTop w:val="18"/>
          <w:marBottom w:val="0"/>
          <w:divBdr>
            <w:top w:val="none" w:sz="0" w:space="0" w:color="auto"/>
            <w:left w:val="none" w:sz="0" w:space="0" w:color="auto"/>
            <w:bottom w:val="none" w:sz="0" w:space="0" w:color="auto"/>
            <w:right w:val="none" w:sz="0" w:space="0" w:color="auto"/>
          </w:divBdr>
        </w:div>
        <w:div w:id="1440950427">
          <w:marLeft w:val="562"/>
          <w:marRight w:val="490"/>
          <w:marTop w:val="197"/>
          <w:marBottom w:val="0"/>
          <w:divBdr>
            <w:top w:val="none" w:sz="0" w:space="0" w:color="auto"/>
            <w:left w:val="none" w:sz="0" w:space="0" w:color="auto"/>
            <w:bottom w:val="none" w:sz="0" w:space="0" w:color="auto"/>
            <w:right w:val="none" w:sz="0" w:space="0" w:color="auto"/>
          </w:divBdr>
        </w:div>
        <w:div w:id="1653752646">
          <w:marLeft w:val="562"/>
          <w:marRight w:val="14"/>
          <w:marTop w:val="192"/>
          <w:marBottom w:val="0"/>
          <w:divBdr>
            <w:top w:val="none" w:sz="0" w:space="0" w:color="auto"/>
            <w:left w:val="none" w:sz="0" w:space="0" w:color="auto"/>
            <w:bottom w:val="none" w:sz="0" w:space="0" w:color="auto"/>
            <w:right w:val="none" w:sz="0" w:space="0" w:color="auto"/>
          </w:divBdr>
        </w:div>
      </w:divsChild>
    </w:div>
    <w:div w:id="2089113440">
      <w:bodyDiv w:val="1"/>
      <w:marLeft w:val="0"/>
      <w:marRight w:val="0"/>
      <w:marTop w:val="0"/>
      <w:marBottom w:val="0"/>
      <w:divBdr>
        <w:top w:val="none" w:sz="0" w:space="0" w:color="auto"/>
        <w:left w:val="none" w:sz="0" w:space="0" w:color="auto"/>
        <w:bottom w:val="none" w:sz="0" w:space="0" w:color="auto"/>
        <w:right w:val="none" w:sz="0" w:space="0" w:color="auto"/>
      </w:divBdr>
      <w:divsChild>
        <w:div w:id="115493116">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networking.techtarget.com/definition/local-area-network-LAN" TargetMode="External"/><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searchnetworking.techtarget.com/definition/WAN-wide-area-networ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527CB-47C4-4599-AB70-CE94E12CC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Pages>
  <Words>2010</Words>
  <Characters>11461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6</cp:revision>
  <dcterms:created xsi:type="dcterms:W3CDTF">2020-09-25T04:28:00Z</dcterms:created>
  <dcterms:modified xsi:type="dcterms:W3CDTF">2020-09-25T05:58:00Z</dcterms:modified>
</cp:coreProperties>
</file>