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6AC8" w14:textId="1D6FC50E" w:rsidR="00963ACB" w:rsidRPr="00F46922" w:rsidRDefault="00963ACB" w:rsidP="00C4733F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r w:rsidRPr="00F46922">
        <w:rPr>
          <w:rFonts w:ascii="Arial" w:hAnsi="Arial" w:cs="Arial"/>
          <w:b/>
          <w:sz w:val="48"/>
          <w:szCs w:val="48"/>
          <w:u w:color="000000"/>
        </w:rPr>
        <w:t xml:space="preserve"> Assignment </w:t>
      </w:r>
    </w:p>
    <w:p w14:paraId="20794330" w14:textId="77777777" w:rsidR="00963ACB" w:rsidRPr="00F46922" w:rsidRDefault="00963ACB" w:rsidP="00C4733F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14:paraId="67135BAE" w14:textId="77777777" w:rsidR="00963ACB" w:rsidRPr="00F46922" w:rsidRDefault="00963ACB" w:rsidP="00C4733F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>Biomechanics And Ergonomics I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</w:p>
    <w:p w14:paraId="6CB11AD8" w14:textId="77777777" w:rsidR="00963ACB" w:rsidRPr="00F46922" w:rsidRDefault="00963ACB" w:rsidP="00C4733F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14:paraId="615FBB3D" w14:textId="77777777" w:rsidR="00963ACB" w:rsidRPr="00F46922" w:rsidRDefault="00963ACB" w:rsidP="00C4733F">
      <w:pPr>
        <w:jc w:val="center"/>
        <w:rPr>
          <w:sz w:val="36"/>
          <w:szCs w:val="36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Instructor: Dr. M .Shahzeb khan (PT)</w:t>
      </w:r>
    </w:p>
    <w:p w14:paraId="69C2EFA9" w14:textId="50DB51FE" w:rsidR="00963ACB" w:rsidRDefault="00963ACB" w:rsidP="001767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</w:t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                                            </w:t>
      </w:r>
      <w:r w:rsidR="0017676C">
        <w:rPr>
          <w:rFonts w:ascii="Arial" w:hAnsi="Arial" w:cs="Arial"/>
          <w:b/>
          <w:sz w:val="36"/>
          <w:szCs w:val="36"/>
        </w:rPr>
        <w:t xml:space="preserve">Kiran Badshah DPT 2 </w:t>
      </w:r>
    </w:p>
    <w:p w14:paraId="08E56833" w14:textId="640ABF3C" w:rsidR="0017676C" w:rsidRPr="0017676C" w:rsidRDefault="0017676C" w:rsidP="001767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ID#16483</w:t>
      </w:r>
    </w:p>
    <w:p w14:paraId="76711356" w14:textId="77777777" w:rsidR="00963ACB" w:rsidRPr="00F46922" w:rsidRDefault="00963ACB" w:rsidP="00C4733F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Q1:</w:t>
      </w:r>
      <w:r w:rsidRPr="00F46922">
        <w:rPr>
          <w:rFonts w:ascii="Times New Roman" w:hAnsi="Times New Roman" w:cs="Times New Roman"/>
          <w:sz w:val="36"/>
          <w:szCs w:val="36"/>
        </w:rPr>
        <w:t xml:space="preserve"> Explain “Biomechanics of Articular cartilage”</w:t>
      </w:r>
    </w:p>
    <w:p w14:paraId="6AFFCE7D" w14:textId="77777777" w:rsidR="00963ACB" w:rsidRPr="00F854E6" w:rsidRDefault="00963ACB">
      <w:pPr>
        <w:rPr>
          <w:b/>
          <w:bCs/>
        </w:rPr>
      </w:pPr>
      <w:r>
        <w:t xml:space="preserve">And: </w:t>
      </w:r>
      <w:r w:rsidRPr="00F854E6">
        <w:rPr>
          <w:b/>
          <w:bCs/>
          <w:highlight w:val="yellow"/>
        </w:rPr>
        <w:t>ARTICULAR CARTILAGE:</w:t>
      </w:r>
    </w:p>
    <w:p w14:paraId="72A1822D" w14:textId="30FF4105" w:rsidR="00963ACB" w:rsidRDefault="00963ACB">
      <w:r>
        <w:t xml:space="preserve">               It is a poroelastic biological material</w:t>
      </w:r>
      <w:r w:rsidR="00D15BC4">
        <w:t xml:space="preserve"> that allows the distribution of mechanical loads and joint movements.</w:t>
      </w:r>
      <w:r w:rsidR="00CA6B4C">
        <w:t xml:space="preserve"> </w:t>
      </w:r>
    </w:p>
    <w:p w14:paraId="40C08C82" w14:textId="77777777" w:rsidR="00CF12B2" w:rsidRDefault="00CF12B2" w:rsidP="004D5E5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Function of articular cartilage: </w:t>
      </w:r>
    </w:p>
    <w:p w14:paraId="35DB277A" w14:textId="77777777" w:rsidR="00CF12B2" w:rsidRDefault="00CF12B2" w:rsidP="004D5E52">
      <w:pPr>
        <w:pStyle w:val="ListParagraph"/>
        <w:numPr>
          <w:ilvl w:val="0"/>
          <w:numId w:val="1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Distributes joint load over a wide area , decreasing the stresses sustained by the contacting joint surface .</w:t>
      </w:r>
    </w:p>
    <w:p w14:paraId="33863B67" w14:textId="77777777" w:rsidR="00CF12B2" w:rsidRDefault="00CF12B2" w:rsidP="004D5E52">
      <w:pPr>
        <w:pStyle w:val="ListParagraph"/>
        <w:numPr>
          <w:ilvl w:val="0"/>
          <w:numId w:val="1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Allow relative movement of the opposing joint surface with minimal friction and wear.</w:t>
      </w:r>
    </w:p>
    <w:p w14:paraId="3FA1AE38" w14:textId="77777777" w:rsidR="00CF12B2" w:rsidRDefault="00CF12B2" w:rsidP="004D5E52">
      <w:pPr>
        <w:pStyle w:val="ListParagraph"/>
        <w:numPr>
          <w:ilvl w:val="0"/>
          <w:numId w:val="1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lastRenderedPageBreak/>
        <w:t>Minimize peak stresses on subchondral bone</w:t>
      </w:r>
    </w:p>
    <w:p w14:paraId="38A55EFB" w14:textId="77777777" w:rsidR="00CF12B2" w:rsidRDefault="00CF12B2" w:rsidP="004D5E52">
      <w:pPr>
        <w:pStyle w:val="ListParagraph"/>
        <w:numPr>
          <w:ilvl w:val="0"/>
          <w:numId w:val="1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Surface roll or side during motion</w:t>
      </w:r>
    </w:p>
    <w:p w14:paraId="3B398559" w14:textId="77777777" w:rsidR="00CF12B2" w:rsidRDefault="00CF12B2" w:rsidP="004D5E52">
      <w:pPr>
        <w:pStyle w:val="ListParagraph"/>
        <w:numPr>
          <w:ilvl w:val="0"/>
          <w:numId w:val="1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Provide   a friction reducing weight bearing surface with friction coefficient of 0.0025 </w:t>
      </w:r>
    </w:p>
    <w:p w14:paraId="28BD69B8" w14:textId="77777777" w:rsidR="00CF12B2" w:rsidRDefault="00CF12B2" w:rsidP="004D5E52">
      <w:pPr>
        <w:ind w:left="740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Function within a contact pressure range 2- 11 MPa </w:t>
      </w:r>
    </w:p>
    <w:p w14:paraId="058D8F24" w14:textId="77777777" w:rsidR="00CF12B2" w:rsidRDefault="00CF12B2" w:rsidP="004D5E52">
      <w:pPr>
        <w:ind w:left="740"/>
        <w:rPr>
          <w:sz w:val="56"/>
          <w:szCs w:val="56"/>
        </w:rPr>
      </w:pPr>
    </w:p>
    <w:p w14:paraId="22B8FCA5" w14:textId="77777777" w:rsidR="00CF12B2" w:rsidRDefault="00CF12B2" w:rsidP="004D5E52">
      <w:pPr>
        <w:ind w:left="740"/>
        <w:rPr>
          <w:sz w:val="56"/>
          <w:szCs w:val="56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Type of cartilage: </w:t>
      </w:r>
    </w:p>
    <w:p w14:paraId="2DC111FF" w14:textId="77777777" w:rsidR="00CF12B2" w:rsidRDefault="00CF12B2" w:rsidP="004D5E52">
      <w:pPr>
        <w:ind w:left="740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12B2" w14:paraId="082DED16" w14:textId="77777777" w:rsidTr="004D5E52">
        <w:tc>
          <w:tcPr>
            <w:tcW w:w="3116" w:type="dxa"/>
          </w:tcPr>
          <w:p w14:paraId="62DC251F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Type</w:t>
            </w:r>
          </w:p>
        </w:tc>
        <w:tc>
          <w:tcPr>
            <w:tcW w:w="3117" w:type="dxa"/>
          </w:tcPr>
          <w:p w14:paraId="32890D06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Appearance</w:t>
            </w:r>
          </w:p>
        </w:tc>
        <w:tc>
          <w:tcPr>
            <w:tcW w:w="3117" w:type="dxa"/>
          </w:tcPr>
          <w:p w14:paraId="4EC57532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Location</w:t>
            </w:r>
          </w:p>
        </w:tc>
      </w:tr>
      <w:tr w:rsidR="00CF12B2" w14:paraId="69135667" w14:textId="77777777" w:rsidTr="004D5E52">
        <w:tc>
          <w:tcPr>
            <w:tcW w:w="3116" w:type="dxa"/>
          </w:tcPr>
          <w:p w14:paraId="64ED2A60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Hyaline </w:t>
            </w:r>
          </w:p>
        </w:tc>
        <w:tc>
          <w:tcPr>
            <w:tcW w:w="3117" w:type="dxa"/>
          </w:tcPr>
          <w:p w14:paraId="797F865B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Glassy , smooth</w:t>
            </w:r>
          </w:p>
        </w:tc>
        <w:tc>
          <w:tcPr>
            <w:tcW w:w="3117" w:type="dxa"/>
          </w:tcPr>
          <w:p w14:paraId="2C5236F6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Covers long bones , growth plates</w:t>
            </w:r>
          </w:p>
        </w:tc>
      </w:tr>
      <w:tr w:rsidR="00CF12B2" w14:paraId="5392A7DF" w14:textId="77777777" w:rsidTr="004D5E52">
        <w:tc>
          <w:tcPr>
            <w:tcW w:w="3116" w:type="dxa"/>
          </w:tcPr>
          <w:p w14:paraId="25E6A1DC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lastRenderedPageBreak/>
              <w:t>Fibro</w:t>
            </w:r>
          </w:p>
        </w:tc>
        <w:tc>
          <w:tcPr>
            <w:tcW w:w="3117" w:type="dxa"/>
          </w:tcPr>
          <w:p w14:paraId="1BDC32BE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Dense </w:t>
            </w:r>
          </w:p>
        </w:tc>
        <w:tc>
          <w:tcPr>
            <w:tcW w:w="3117" w:type="dxa"/>
          </w:tcPr>
          <w:p w14:paraId="699350E1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Inter vertebral disk , meniscus</w:t>
            </w:r>
          </w:p>
        </w:tc>
      </w:tr>
      <w:tr w:rsidR="00CF12B2" w14:paraId="63536F85" w14:textId="77777777" w:rsidTr="004D5E52">
        <w:tc>
          <w:tcPr>
            <w:tcW w:w="3116" w:type="dxa"/>
          </w:tcPr>
          <w:p w14:paraId="3C3EF193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Elastic</w:t>
            </w:r>
          </w:p>
        </w:tc>
        <w:tc>
          <w:tcPr>
            <w:tcW w:w="3117" w:type="dxa"/>
          </w:tcPr>
          <w:p w14:paraId="55C66CE4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Yellow , opaque</w:t>
            </w:r>
          </w:p>
        </w:tc>
        <w:tc>
          <w:tcPr>
            <w:tcW w:w="3117" w:type="dxa"/>
          </w:tcPr>
          <w:p w14:paraId="384C5486" w14:textId="77777777" w:rsidR="00CF12B2" w:rsidRDefault="00CF12B2" w:rsidP="004D5E52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>Epiglottis, eustachian tube.</w:t>
            </w:r>
          </w:p>
        </w:tc>
      </w:tr>
    </w:tbl>
    <w:p w14:paraId="12EA2F2A" w14:textId="77777777" w:rsidR="00CF12B2" w:rsidRDefault="00CF12B2" w:rsidP="004D5E52">
      <w:pPr>
        <w:rPr>
          <w:sz w:val="56"/>
          <w:szCs w:val="56"/>
        </w:rPr>
      </w:pPr>
    </w:p>
    <w:p w14:paraId="3D201CAC" w14:textId="77777777" w:rsidR="00CF12B2" w:rsidRDefault="00CF12B2" w:rsidP="004D5E5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Biomechanics composition of articular cartilage: </w:t>
      </w:r>
    </w:p>
    <w:p w14:paraId="13F8D817" w14:textId="77777777" w:rsidR="00CF12B2" w:rsidRDefault="00CF12B2" w:rsidP="004D5E52">
      <w:pPr>
        <w:pStyle w:val="ListParagraph"/>
        <w:numPr>
          <w:ilvl w:val="0"/>
          <w:numId w:val="2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Extracellular matrix </w:t>
      </w:r>
    </w:p>
    <w:p w14:paraId="4C86A985" w14:textId="77777777" w:rsidR="00CF12B2" w:rsidRDefault="00CF12B2" w:rsidP="004D5E52">
      <w:pPr>
        <w:pStyle w:val="ListParagraph"/>
        <w:numPr>
          <w:ilvl w:val="0"/>
          <w:numId w:val="2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Proteoglycan   (5-10℅)</w:t>
      </w:r>
    </w:p>
    <w:p w14:paraId="652231E0" w14:textId="77777777" w:rsidR="00CF12B2" w:rsidRDefault="00CF12B2" w:rsidP="004D5E52">
      <w:pPr>
        <w:pStyle w:val="ListParagraph"/>
        <w:numPr>
          <w:ilvl w:val="0"/>
          <w:numId w:val="2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Collagen (10-20℅) type I </w:t>
      </w:r>
    </w:p>
    <w:p w14:paraId="6BE0410E" w14:textId="77777777" w:rsidR="00CF12B2" w:rsidRDefault="00CF12B2" w:rsidP="004D5E52">
      <w:pPr>
        <w:pStyle w:val="ListParagraph"/>
        <w:numPr>
          <w:ilvl w:val="0"/>
          <w:numId w:val="2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Water , (68- 85℅)</w:t>
      </w:r>
    </w:p>
    <w:p w14:paraId="152C9865" w14:textId="7CA839BB" w:rsidR="00CF12B2" w:rsidRDefault="00CF12B2" w:rsidP="004D5E52">
      <w:pPr>
        <w:rPr>
          <w:rFonts w:ascii="Calibri" w:eastAsia="Calibri" w:hAnsi="Calibri"/>
          <w:sz w:val="56"/>
          <w:szCs w:val="56"/>
        </w:rPr>
      </w:pPr>
      <w:r>
        <w:rPr>
          <w:rFonts w:ascii="Calibri" w:eastAsia="Calibri" w:hAnsi="Calibri"/>
          <w:b/>
          <w:sz w:val="56"/>
          <w:szCs w:val="56"/>
        </w:rPr>
        <w:t xml:space="preserve"> </w:t>
      </w:r>
      <w:r>
        <w:rPr>
          <w:rFonts w:ascii="Calibri" w:eastAsia="Calibri" w:hAnsi="Calibri"/>
          <w:sz w:val="56"/>
          <w:szCs w:val="56"/>
        </w:rPr>
        <w:t xml:space="preserve">The Martial properties of articular cartilage depend on its extracellular matrix ,but the existence and </w:t>
      </w:r>
      <w:r>
        <w:rPr>
          <w:rFonts w:ascii="Calibri" w:eastAsia="Calibri" w:hAnsi="Calibri"/>
          <w:sz w:val="56"/>
          <w:szCs w:val="56"/>
        </w:rPr>
        <w:lastRenderedPageBreak/>
        <w:t>maintenance of matrix depend on chondrocytes.</w:t>
      </w:r>
    </w:p>
    <w:p w14:paraId="5CBBBC55" w14:textId="0F63FE59" w:rsidR="00225B6C" w:rsidRDefault="00225B6C" w:rsidP="004D5E52">
      <w:pPr>
        <w:rPr>
          <w:rFonts w:ascii="Calibri" w:eastAsia="Calibri" w:hAnsi="Calibri"/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……………………………………………………</w:t>
      </w:r>
    </w:p>
    <w:p w14:paraId="0A2165B1" w14:textId="77777777" w:rsidR="00225B6C" w:rsidRDefault="00225B6C" w:rsidP="004D5E52">
      <w:pPr>
        <w:rPr>
          <w:sz w:val="56"/>
          <w:szCs w:val="56"/>
        </w:rPr>
      </w:pPr>
    </w:p>
    <w:p w14:paraId="3E46E41C" w14:textId="77777777" w:rsidR="00225B6C" w:rsidRDefault="00225B6C" w:rsidP="00B03712">
      <w:pPr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Q 2 : Explain “ Biomechanics of Tendon and Ligament”</w:t>
      </w:r>
    </w:p>
    <w:p w14:paraId="40A9D17A" w14:textId="77777777" w:rsidR="00225B6C" w:rsidRDefault="00225B6C" w:rsidP="00B0371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 </w:t>
      </w:r>
      <w:r>
        <w:rPr>
          <w:rFonts w:ascii="Calibri" w:eastAsia="Calibri" w:hAnsi="Calibri"/>
          <w:b/>
          <w:sz w:val="56"/>
          <w:szCs w:val="56"/>
          <w:u w:val="single"/>
        </w:rPr>
        <w:t xml:space="preserve"> Introduction of Tendon and ligament : </w:t>
      </w:r>
    </w:p>
    <w:p w14:paraId="4DD5FDDA" w14:textId="77777777" w:rsidR="00225B6C" w:rsidRDefault="00225B6C" w:rsidP="00B0371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Tendon : </w:t>
      </w:r>
    </w:p>
    <w:p w14:paraId="25786771" w14:textId="77777777" w:rsidR="00225B6C" w:rsidRDefault="00225B6C" w:rsidP="00225B6C">
      <w:pPr>
        <w:pStyle w:val="ListParagraph"/>
        <w:numPr>
          <w:ilvl w:val="0"/>
          <w:numId w:val="3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Tendon connect muscle to bone </w:t>
      </w:r>
    </w:p>
    <w:p w14:paraId="17252C53" w14:textId="77777777" w:rsidR="00225B6C" w:rsidRDefault="00225B6C" w:rsidP="00225B6C">
      <w:pPr>
        <w:pStyle w:val="ListParagraph"/>
        <w:numPr>
          <w:ilvl w:val="0"/>
          <w:numId w:val="3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Tendon consists of bundle of collagenous fiber arrange in parallel </w:t>
      </w:r>
    </w:p>
    <w:p w14:paraId="08223091" w14:textId="77777777" w:rsidR="00225B6C" w:rsidRDefault="00225B6C" w:rsidP="00225B6C">
      <w:pPr>
        <w:pStyle w:val="ListParagraph"/>
        <w:numPr>
          <w:ilvl w:val="0"/>
          <w:numId w:val="3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Origin at muscle , crosses at least one joint and insert in bone</w:t>
      </w:r>
    </w:p>
    <w:p w14:paraId="22ADD7EF" w14:textId="77777777" w:rsidR="00225B6C" w:rsidRDefault="00225B6C" w:rsidP="00225B6C">
      <w:pPr>
        <w:pStyle w:val="ListParagraph"/>
        <w:numPr>
          <w:ilvl w:val="0"/>
          <w:numId w:val="3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Offer greater tensile strength . </w:t>
      </w:r>
    </w:p>
    <w:p w14:paraId="0241BA94" w14:textId="77777777" w:rsidR="00225B6C" w:rsidRDefault="00225B6C" w:rsidP="00B03712">
      <w:pPr>
        <w:ind w:left="482"/>
        <w:rPr>
          <w:b/>
          <w:sz w:val="56"/>
          <w:szCs w:val="56"/>
          <w:u w:val="single"/>
        </w:rPr>
      </w:pPr>
    </w:p>
    <w:p w14:paraId="2E9F6F92" w14:textId="77777777" w:rsidR="00225B6C" w:rsidRDefault="00225B6C" w:rsidP="00B03712">
      <w:pPr>
        <w:ind w:left="482"/>
        <w:rPr>
          <w:sz w:val="56"/>
          <w:szCs w:val="56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lastRenderedPageBreak/>
        <w:t xml:space="preserve">Ligament : </w:t>
      </w:r>
    </w:p>
    <w:p w14:paraId="35880989" w14:textId="77777777" w:rsidR="00225B6C" w:rsidRDefault="00225B6C" w:rsidP="00225B6C">
      <w:pPr>
        <w:pStyle w:val="ListParagraph"/>
        <w:numPr>
          <w:ilvl w:val="0"/>
          <w:numId w:val="4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 Ligament connect bone to bone </w:t>
      </w:r>
    </w:p>
    <w:p w14:paraId="3EE2A0EA" w14:textId="77777777" w:rsidR="00225B6C" w:rsidRDefault="00225B6C" w:rsidP="00225B6C">
      <w:pPr>
        <w:pStyle w:val="ListParagraph"/>
        <w:numPr>
          <w:ilvl w:val="0"/>
          <w:numId w:val="4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Ligament consist mostly of bundle of elastin molecule formed into elastic fiber with some bundle of collagen .</w:t>
      </w:r>
    </w:p>
    <w:p w14:paraId="17440A2D" w14:textId="77777777" w:rsidR="00225B6C" w:rsidRDefault="00225B6C" w:rsidP="00225B6C">
      <w:pPr>
        <w:pStyle w:val="ListParagraph"/>
        <w:numPr>
          <w:ilvl w:val="0"/>
          <w:numId w:val="4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Origins and insert into bone</w:t>
      </w:r>
    </w:p>
    <w:p w14:paraId="284719AB" w14:textId="77777777" w:rsidR="00225B6C" w:rsidRDefault="00225B6C" w:rsidP="00225B6C">
      <w:pPr>
        <w:pStyle w:val="ListParagraph"/>
        <w:numPr>
          <w:ilvl w:val="0"/>
          <w:numId w:val="4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More elastic and flexible than tendon </w:t>
      </w:r>
    </w:p>
    <w:p w14:paraId="4AB08D3D" w14:textId="77777777" w:rsidR="00225B6C" w:rsidRDefault="00225B6C" w:rsidP="00225B6C">
      <w:pPr>
        <w:pStyle w:val="ListParagraph"/>
        <w:numPr>
          <w:ilvl w:val="0"/>
          <w:numId w:val="4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Offer less tensile strength.</w:t>
      </w:r>
    </w:p>
    <w:p w14:paraId="72272803" w14:textId="77777777" w:rsidR="00225B6C" w:rsidRDefault="00225B6C" w:rsidP="00B0371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>Composition :</w:t>
      </w:r>
    </w:p>
    <w:tbl>
      <w:tblPr>
        <w:tblStyle w:val="TableGrid"/>
        <w:tblW w:w="10049" w:type="dxa"/>
        <w:tblLayout w:type="fixed"/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 w:rsidR="00225B6C" w14:paraId="285DC7AF" w14:textId="77777777" w:rsidTr="00B03712">
        <w:trPr>
          <w:trHeight w:val="778"/>
        </w:trPr>
        <w:tc>
          <w:tcPr>
            <w:tcW w:w="3349" w:type="dxa"/>
          </w:tcPr>
          <w:p w14:paraId="6336E689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Component</w:t>
            </w:r>
          </w:p>
        </w:tc>
        <w:tc>
          <w:tcPr>
            <w:tcW w:w="3350" w:type="dxa"/>
          </w:tcPr>
          <w:p w14:paraId="4C3701E4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Ligament</w:t>
            </w:r>
          </w:p>
        </w:tc>
        <w:tc>
          <w:tcPr>
            <w:tcW w:w="3350" w:type="dxa"/>
          </w:tcPr>
          <w:p w14:paraId="755065C9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Tendon</w:t>
            </w:r>
          </w:p>
        </w:tc>
      </w:tr>
      <w:tr w:rsidR="00225B6C" w14:paraId="5EFEA45E" w14:textId="77777777" w:rsidTr="00B03712">
        <w:trPr>
          <w:trHeight w:val="778"/>
        </w:trPr>
        <w:tc>
          <w:tcPr>
            <w:tcW w:w="3349" w:type="dxa"/>
          </w:tcPr>
          <w:p w14:paraId="30C23B33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Fibroblast</w:t>
            </w:r>
          </w:p>
        </w:tc>
        <w:tc>
          <w:tcPr>
            <w:tcW w:w="3350" w:type="dxa"/>
          </w:tcPr>
          <w:p w14:paraId="2665D6F7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20℅</w:t>
            </w:r>
          </w:p>
        </w:tc>
        <w:tc>
          <w:tcPr>
            <w:tcW w:w="3350" w:type="dxa"/>
          </w:tcPr>
          <w:p w14:paraId="2BF4877E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20℅</w:t>
            </w:r>
          </w:p>
        </w:tc>
      </w:tr>
      <w:tr w:rsidR="00225B6C" w14:paraId="353D283E" w14:textId="77777777" w:rsidTr="00B03712">
        <w:trPr>
          <w:trHeight w:val="778"/>
        </w:trPr>
        <w:tc>
          <w:tcPr>
            <w:tcW w:w="3349" w:type="dxa"/>
          </w:tcPr>
          <w:p w14:paraId="69F4A1CF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water</w:t>
            </w:r>
          </w:p>
        </w:tc>
        <w:tc>
          <w:tcPr>
            <w:tcW w:w="3350" w:type="dxa"/>
          </w:tcPr>
          <w:p w14:paraId="68F05F1C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60-80℅</w:t>
            </w:r>
          </w:p>
        </w:tc>
        <w:tc>
          <w:tcPr>
            <w:tcW w:w="3350" w:type="dxa"/>
          </w:tcPr>
          <w:p w14:paraId="687D9800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60-80℅</w:t>
            </w:r>
          </w:p>
        </w:tc>
      </w:tr>
      <w:tr w:rsidR="00225B6C" w14:paraId="3598EB8E" w14:textId="77777777" w:rsidTr="00B03712">
        <w:trPr>
          <w:trHeight w:val="778"/>
        </w:trPr>
        <w:tc>
          <w:tcPr>
            <w:tcW w:w="3349" w:type="dxa"/>
          </w:tcPr>
          <w:p w14:paraId="063DB01D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Solids </w:t>
            </w:r>
          </w:p>
        </w:tc>
        <w:tc>
          <w:tcPr>
            <w:tcW w:w="3350" w:type="dxa"/>
          </w:tcPr>
          <w:p w14:paraId="0799F6FF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20-40℅</w:t>
            </w:r>
          </w:p>
        </w:tc>
        <w:tc>
          <w:tcPr>
            <w:tcW w:w="3350" w:type="dxa"/>
          </w:tcPr>
          <w:p w14:paraId="38A5396D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20-40℅</w:t>
            </w:r>
          </w:p>
        </w:tc>
      </w:tr>
      <w:tr w:rsidR="00225B6C" w14:paraId="21BFCA31" w14:textId="77777777" w:rsidTr="00B03712">
        <w:trPr>
          <w:trHeight w:val="778"/>
        </w:trPr>
        <w:tc>
          <w:tcPr>
            <w:tcW w:w="3349" w:type="dxa"/>
          </w:tcPr>
          <w:p w14:paraId="46918213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Collagen</w:t>
            </w:r>
          </w:p>
        </w:tc>
        <w:tc>
          <w:tcPr>
            <w:tcW w:w="3350" w:type="dxa"/>
          </w:tcPr>
          <w:p w14:paraId="5737E46C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70-80℅</w:t>
            </w:r>
          </w:p>
        </w:tc>
        <w:tc>
          <w:tcPr>
            <w:tcW w:w="3350" w:type="dxa"/>
          </w:tcPr>
          <w:p w14:paraId="1642F50E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Slightly higher</w:t>
            </w:r>
          </w:p>
        </w:tc>
      </w:tr>
      <w:tr w:rsidR="00225B6C" w14:paraId="295A35A8" w14:textId="77777777" w:rsidTr="00B03712">
        <w:trPr>
          <w:trHeight w:val="778"/>
        </w:trPr>
        <w:tc>
          <w:tcPr>
            <w:tcW w:w="3349" w:type="dxa"/>
          </w:tcPr>
          <w:p w14:paraId="55BC84CE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Type l</w:t>
            </w:r>
          </w:p>
        </w:tc>
        <w:tc>
          <w:tcPr>
            <w:tcW w:w="3350" w:type="dxa"/>
          </w:tcPr>
          <w:p w14:paraId="3C3FA5DB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90℅</w:t>
            </w:r>
          </w:p>
        </w:tc>
        <w:tc>
          <w:tcPr>
            <w:tcW w:w="3350" w:type="dxa"/>
          </w:tcPr>
          <w:p w14:paraId="70CAA649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95-99℅</w:t>
            </w:r>
          </w:p>
        </w:tc>
      </w:tr>
      <w:tr w:rsidR="00225B6C" w14:paraId="2270C77E" w14:textId="77777777" w:rsidTr="00B03712">
        <w:trPr>
          <w:trHeight w:val="778"/>
        </w:trPr>
        <w:tc>
          <w:tcPr>
            <w:tcW w:w="3349" w:type="dxa"/>
          </w:tcPr>
          <w:p w14:paraId="04C940AE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Elastin </w:t>
            </w:r>
          </w:p>
        </w:tc>
        <w:tc>
          <w:tcPr>
            <w:tcW w:w="3350" w:type="dxa"/>
          </w:tcPr>
          <w:p w14:paraId="37C3141A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Up to 2x collagen </w:t>
            </w:r>
          </w:p>
        </w:tc>
        <w:tc>
          <w:tcPr>
            <w:tcW w:w="3350" w:type="dxa"/>
          </w:tcPr>
          <w:p w14:paraId="51E6E876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Scarce </w:t>
            </w:r>
          </w:p>
        </w:tc>
      </w:tr>
      <w:tr w:rsidR="00225B6C" w14:paraId="5C400B28" w14:textId="77777777" w:rsidTr="00B03712">
        <w:trPr>
          <w:trHeight w:val="798"/>
        </w:trPr>
        <w:tc>
          <w:tcPr>
            <w:tcW w:w="3349" w:type="dxa"/>
          </w:tcPr>
          <w:p w14:paraId="5BA1F155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Ground substance</w:t>
            </w:r>
          </w:p>
        </w:tc>
        <w:tc>
          <w:tcPr>
            <w:tcW w:w="3350" w:type="dxa"/>
          </w:tcPr>
          <w:p w14:paraId="6EB42B6F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20-30℅</w:t>
            </w:r>
          </w:p>
        </w:tc>
        <w:tc>
          <w:tcPr>
            <w:tcW w:w="3350" w:type="dxa"/>
          </w:tcPr>
          <w:p w14:paraId="10F32E33" w14:textId="77777777" w:rsidR="00225B6C" w:rsidRDefault="00225B6C" w:rsidP="00B0371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Slightly lesser</w:t>
            </w:r>
          </w:p>
        </w:tc>
      </w:tr>
    </w:tbl>
    <w:p w14:paraId="1FF8D2F4" w14:textId="77777777" w:rsidR="00225B6C" w:rsidRDefault="00225B6C" w:rsidP="00B03712">
      <w:pPr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 </w:t>
      </w:r>
    </w:p>
    <w:p w14:paraId="27C190D1" w14:textId="77777777" w:rsidR="00225B6C" w:rsidRDefault="00225B6C" w:rsidP="00B0371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 Anatomical position of tendon : </w:t>
      </w:r>
    </w:p>
    <w:p w14:paraId="47DD61EA" w14:textId="77777777" w:rsidR="00225B6C" w:rsidRDefault="00225B6C" w:rsidP="00B03712">
      <w:pPr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  Tendon:</w:t>
      </w:r>
    </w:p>
    <w:p w14:paraId="13022C7F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Tendon contain collagen fibrils Type 1</w:t>
      </w:r>
    </w:p>
    <w:p w14:paraId="5571B97C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Tendon contain a proteoglycan matrix </w:t>
      </w:r>
    </w:p>
    <w:p w14:paraId="06E5B07A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Tendon contain fibroblasts that are arranged in parallel rows </w:t>
      </w:r>
    </w:p>
    <w:p w14:paraId="34AFF769" w14:textId="77777777" w:rsidR="00225B6C" w:rsidRDefault="00225B6C" w:rsidP="00B03712">
      <w:pPr>
        <w:pStyle w:val="ListParagraph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Type 1 collagen : </w:t>
      </w:r>
    </w:p>
    <w:p w14:paraId="5DB34EBC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>86℅ of tendon dry weight</w:t>
      </w:r>
    </w:p>
    <w:p w14:paraId="42E06919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lastRenderedPageBreak/>
        <w:t>Glycine (33℅ )</w:t>
      </w:r>
    </w:p>
    <w:p w14:paraId="362CC604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Proline (15 ℅ ) </w:t>
      </w:r>
    </w:p>
    <w:p w14:paraId="6EB54A70" w14:textId="77777777" w:rsidR="00225B6C" w:rsidRDefault="00225B6C" w:rsidP="00225B6C">
      <w:pPr>
        <w:pStyle w:val="ListParagraph"/>
        <w:numPr>
          <w:ilvl w:val="0"/>
          <w:numId w:val="5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>Hydroxyproline (15℅)</w:t>
      </w:r>
    </w:p>
    <w:p w14:paraId="3BF5935D" w14:textId="77777777" w:rsidR="00225B6C" w:rsidRDefault="00225B6C" w:rsidP="00B03712">
      <w:pPr>
        <w:ind w:left="360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Anatomical position of ligament : </w:t>
      </w:r>
    </w:p>
    <w:p w14:paraId="5723272F" w14:textId="77777777" w:rsidR="00225B6C" w:rsidRDefault="00225B6C" w:rsidP="00B03712">
      <w:pPr>
        <w:ind w:left="360"/>
        <w:rPr>
          <w:b/>
          <w:sz w:val="56"/>
          <w:szCs w:val="56"/>
          <w:u w:val="single"/>
        </w:rPr>
      </w:pPr>
    </w:p>
    <w:p w14:paraId="7AA30C17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>Similar to tendon in hierarchical structure</w:t>
      </w:r>
    </w:p>
    <w:p w14:paraId="5C13BC46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Collagen fibrils are slightly less in volume fraction </w:t>
      </w:r>
    </w:p>
    <w:p w14:paraId="7C2AB540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Higher percentage of proteoglycan matrix than tendon </w:t>
      </w:r>
    </w:p>
    <w:p w14:paraId="0D7840B4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sz w:val="56"/>
          <w:szCs w:val="56"/>
        </w:rPr>
        <w:t xml:space="preserve">Fibroblasts </w:t>
      </w:r>
    </w:p>
    <w:p w14:paraId="5956F4F5" w14:textId="77777777" w:rsidR="00225B6C" w:rsidRDefault="00225B6C" w:rsidP="00B03712">
      <w:pPr>
        <w:pStyle w:val="ListParagraph"/>
        <w:ind w:left="1080"/>
        <w:rPr>
          <w:sz w:val="56"/>
          <w:szCs w:val="56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Function: </w:t>
      </w:r>
      <w:r>
        <w:rPr>
          <w:rFonts w:ascii="Calibri" w:eastAsia="Calibri" w:hAnsi="Calibri"/>
          <w:sz w:val="56"/>
          <w:szCs w:val="56"/>
        </w:rPr>
        <w:t xml:space="preserve"> </w:t>
      </w:r>
    </w:p>
    <w:p w14:paraId="7800445A" w14:textId="77777777" w:rsidR="00225B6C" w:rsidRDefault="00225B6C" w:rsidP="00B03712">
      <w:pPr>
        <w:pStyle w:val="ListParagraph"/>
        <w:ind w:left="1080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Tendon : </w:t>
      </w:r>
    </w:p>
    <w:p w14:paraId="3D4B195F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Tendon carry tensile force from muscle to bone </w:t>
      </w:r>
    </w:p>
    <w:p w14:paraId="051921EA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lastRenderedPageBreak/>
        <w:t xml:space="preserve">They carry compressive force when wrapped around bone like a pulley. </w:t>
      </w:r>
    </w:p>
    <w:p w14:paraId="3036BDAA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They facilities skeletal muscle movement </w:t>
      </w:r>
    </w:p>
    <w:p w14:paraId="3F16EA51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Propriception</w:t>
      </w:r>
    </w:p>
    <w:p w14:paraId="6D27EACF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Secondary function : storage of energy </w:t>
      </w:r>
    </w:p>
    <w:p w14:paraId="2F67E8AF" w14:textId="77777777" w:rsidR="00225B6C" w:rsidRDefault="00225B6C" w:rsidP="00B03712">
      <w:pPr>
        <w:pStyle w:val="ListParagraph"/>
        <w:ind w:left="1080"/>
        <w:rPr>
          <w:b/>
          <w:sz w:val="56"/>
          <w:szCs w:val="56"/>
          <w:u w:val="single"/>
        </w:rPr>
      </w:pPr>
      <w:r>
        <w:rPr>
          <w:rFonts w:ascii="Calibri" w:eastAsia="Calibri" w:hAnsi="Calibri"/>
          <w:b/>
          <w:sz w:val="56"/>
          <w:szCs w:val="56"/>
          <w:u w:val="single"/>
        </w:rPr>
        <w:t xml:space="preserve">Ligament : </w:t>
      </w:r>
    </w:p>
    <w:p w14:paraId="40564130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 It maintain correct bone and join geometry </w:t>
      </w:r>
    </w:p>
    <w:p w14:paraId="480FB072" w14:textId="77777777" w:rsidR="00225B6C" w:rsidRDefault="00225B6C" w:rsidP="00225B6C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 xml:space="preserve">Ligament + associated joint capsule combinely functions as passive joint stabilizer </w:t>
      </w:r>
    </w:p>
    <w:p w14:paraId="1CF0CF5F" w14:textId="0EB60AC5" w:rsidR="00225B6C" w:rsidRPr="00DC5FD2" w:rsidRDefault="00225B6C" w:rsidP="00DC5FD2">
      <w:pPr>
        <w:pStyle w:val="ListParagraph"/>
        <w:numPr>
          <w:ilvl w:val="0"/>
          <w:numId w:val="6"/>
        </w:numPr>
        <w:jc w:val="left"/>
        <w:rPr>
          <w:sz w:val="56"/>
          <w:szCs w:val="56"/>
        </w:rPr>
      </w:pPr>
      <w:r>
        <w:rPr>
          <w:rFonts w:ascii="Calibri" w:eastAsia="Calibri" w:hAnsi="Calibri"/>
          <w:sz w:val="56"/>
          <w:szCs w:val="56"/>
        </w:rPr>
        <w:t>Secondary function</w:t>
      </w:r>
      <w:r w:rsidR="00DC5FD2">
        <w:rPr>
          <w:rFonts w:ascii="Calibri" w:eastAsia="Calibri" w:hAnsi="Calibri"/>
          <w:sz w:val="56"/>
          <w:szCs w:val="56"/>
        </w:rPr>
        <w:t xml:space="preserve">:  </w:t>
      </w:r>
      <w:r w:rsidRPr="00DC5FD2">
        <w:rPr>
          <w:rFonts w:ascii="Calibri" w:eastAsia="Calibri" w:hAnsi="Calibri"/>
          <w:sz w:val="56"/>
          <w:szCs w:val="56"/>
        </w:rPr>
        <w:t>proprioception.</w:t>
      </w:r>
    </w:p>
    <w:tbl>
      <w:tblPr>
        <w:tblStyle w:val="TableGrid"/>
        <w:tblpPr w:leftFromText="180" w:rightFromText="180" w:vertAnchor="text" w:horzAnchor="margin" w:tblpY="414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7B11E9" w:rsidRPr="001A04B6" w14:paraId="41E67336" w14:textId="77777777" w:rsidTr="007B11E9">
        <w:trPr>
          <w:trHeight w:val="1520"/>
        </w:trPr>
        <w:tc>
          <w:tcPr>
            <w:tcW w:w="9572" w:type="dxa"/>
          </w:tcPr>
          <w:p w14:paraId="2C1522D8" w14:textId="77777777" w:rsidR="007B11E9" w:rsidRPr="001A04B6" w:rsidRDefault="007B11E9" w:rsidP="007B11E9">
            <w:pPr>
              <w:rPr>
                <w:rFonts w:ascii="Arial" w:hAnsi="Arial" w:cs="Arial"/>
                <w:b/>
                <w:bCs/>
                <w:sz w:val="48"/>
                <w:szCs w:val="48"/>
                <w:u w:color="000000"/>
              </w:rPr>
            </w:pPr>
            <w:r w:rsidRPr="00EC760F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lastRenderedPageBreak/>
              <w:t>Mechanical properties of ligaments in tendons</w:t>
            </w:r>
            <w: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:</w:t>
            </w:r>
            <w:r w:rsidRPr="00EC76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04B6">
              <w:rPr>
                <w:b/>
                <w:bCs/>
                <w:sz w:val="24"/>
                <w:szCs w:val="24"/>
              </w:rPr>
              <w:br/>
              <w:t>Both are viscoelastic tissue Both exhibit the non linear behavior . Strength ( sustain highly load ) . When load is applied enough it cause injury demage , dependent on rate and amount of load .</w:t>
            </w:r>
          </w:p>
        </w:tc>
      </w:tr>
    </w:tbl>
    <w:p w14:paraId="5D502DB3" w14:textId="77777777" w:rsidR="00225B6C" w:rsidRDefault="00225B6C" w:rsidP="00B03712">
      <w:pPr>
        <w:rPr>
          <w:sz w:val="56"/>
          <w:szCs w:val="56"/>
        </w:rPr>
      </w:pPr>
    </w:p>
    <w:p w14:paraId="79FA9EAE" w14:textId="77777777" w:rsidR="001A04B6" w:rsidRPr="001A04B6" w:rsidRDefault="00225B6C" w:rsidP="009D6131">
      <w:pPr>
        <w:rPr>
          <w:b/>
          <w:bCs/>
          <w:color w:val="44546A" w:themeColor="text2"/>
          <w:sz w:val="24"/>
          <w:szCs w:val="24"/>
        </w:rPr>
      </w:pPr>
      <w:r>
        <w:rPr>
          <w:rFonts w:ascii="Calibri" w:eastAsia="Calibri" w:hAnsi="Calibri"/>
          <w:sz w:val="56"/>
          <w:szCs w:val="56"/>
        </w:rPr>
        <w:t xml:space="preserve"> </w:t>
      </w:r>
    </w:p>
    <w:p w14:paraId="4B6E26D8" w14:textId="4D91B5D6" w:rsidR="00CA6B4C" w:rsidRPr="001A04B6" w:rsidRDefault="00CA6B4C" w:rsidP="001A04B6">
      <w:pPr>
        <w:rPr>
          <w:rFonts w:ascii="Arial" w:hAnsi="Arial" w:cs="Arial"/>
          <w:b/>
          <w:bCs/>
          <w:sz w:val="48"/>
          <w:szCs w:val="48"/>
          <w:u w:color="000000"/>
        </w:rPr>
      </w:pPr>
    </w:p>
    <w:sectPr w:rsidR="00CA6B4C" w:rsidRPr="001A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1"/>
    <w:multiLevelType w:val="hybridMultilevel"/>
    <w:tmpl w:val="383D91E3"/>
    <w:lvl w:ilvl="0" w:tplc="57748E44">
      <w:start w:val="1"/>
      <w:numFmt w:val="bullet"/>
      <w:lvlText w:val="Ø"/>
      <w:lvlJc w:val="left"/>
      <w:pPr>
        <w:ind w:left="8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DA2DC44">
      <w:start w:val="1"/>
      <w:numFmt w:val="bullet"/>
      <w:lvlText w:val="o"/>
      <w:lvlJc w:val="left"/>
      <w:pPr>
        <w:ind w:left="156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8FAD700">
      <w:start w:val="1"/>
      <w:numFmt w:val="bullet"/>
      <w:lvlText w:val="§"/>
      <w:lvlJc w:val="left"/>
      <w:pPr>
        <w:ind w:left="228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D284608">
      <w:start w:val="1"/>
      <w:numFmt w:val="bullet"/>
      <w:lvlText w:val="·"/>
      <w:lvlJc w:val="left"/>
      <w:pPr>
        <w:ind w:left="300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DAA78C">
      <w:start w:val="1"/>
      <w:numFmt w:val="bullet"/>
      <w:lvlText w:val="o"/>
      <w:lvlJc w:val="left"/>
      <w:pPr>
        <w:ind w:left="37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080C104">
      <w:start w:val="1"/>
      <w:numFmt w:val="bullet"/>
      <w:lvlText w:val="§"/>
      <w:lvlJc w:val="left"/>
      <w:pPr>
        <w:ind w:left="44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0C4C620">
      <w:start w:val="1"/>
      <w:numFmt w:val="bullet"/>
      <w:lvlText w:val="·"/>
      <w:lvlJc w:val="left"/>
      <w:pPr>
        <w:ind w:left="51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282414">
      <w:start w:val="1"/>
      <w:numFmt w:val="bullet"/>
      <w:lvlText w:val="o"/>
      <w:lvlJc w:val="left"/>
      <w:pPr>
        <w:ind w:left="58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15059B2">
      <w:start w:val="1"/>
      <w:numFmt w:val="bullet"/>
      <w:lvlText w:val="§"/>
      <w:lvlJc w:val="left"/>
      <w:pPr>
        <w:ind w:left="66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2"/>
    <w:multiLevelType w:val="hybridMultilevel"/>
    <w:tmpl w:val="E4B23EC2"/>
    <w:lvl w:ilvl="0" w:tplc="0409000F">
      <w:start w:val="1"/>
      <w:numFmt w:val="decimal"/>
      <w:lvlText w:val="%1."/>
      <w:lvlJc w:val="left"/>
      <w:pPr>
        <w:ind w:left="108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6E645A76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47E784C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D6E39B2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8C41F6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9281CA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E104416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55A2BF8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1280634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4"/>
    <w:multiLevelType w:val="hybridMultilevel"/>
    <w:tmpl w:val="59586E28"/>
    <w:lvl w:ilvl="0" w:tplc="C5000524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9D0E26C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7A28632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66AABE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16B6EA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98CA382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9CCB38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B40FE0C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48CCE2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5"/>
    <w:multiLevelType w:val="hybridMultilevel"/>
    <w:tmpl w:val="2BA4AE7F"/>
    <w:lvl w:ilvl="0" w:tplc="3AECF9BE">
      <w:start w:val="1"/>
      <w:numFmt w:val="bullet"/>
      <w:lvlText w:val="Ø"/>
      <w:lvlJc w:val="left"/>
      <w:pPr>
        <w:ind w:left="12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39E7D84">
      <w:start w:val="1"/>
      <w:numFmt w:val="bullet"/>
      <w:lvlText w:val="o"/>
      <w:lvlJc w:val="left"/>
      <w:pPr>
        <w:ind w:left="192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01EDD52">
      <w:start w:val="1"/>
      <w:numFmt w:val="bullet"/>
      <w:lvlText w:val="§"/>
      <w:lvlJc w:val="left"/>
      <w:pPr>
        <w:ind w:left="264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9042560">
      <w:start w:val="1"/>
      <w:numFmt w:val="bullet"/>
      <w:lvlText w:val="·"/>
      <w:lvlJc w:val="left"/>
      <w:pPr>
        <w:ind w:left="33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AFC9D4A">
      <w:start w:val="1"/>
      <w:numFmt w:val="bullet"/>
      <w:lvlText w:val="o"/>
      <w:lvlJc w:val="left"/>
      <w:pPr>
        <w:ind w:left="40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422C02">
      <w:start w:val="1"/>
      <w:numFmt w:val="bullet"/>
      <w:lvlText w:val="§"/>
      <w:lvlJc w:val="left"/>
      <w:pPr>
        <w:ind w:left="48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54E8BE">
      <w:start w:val="1"/>
      <w:numFmt w:val="bullet"/>
      <w:lvlText w:val="·"/>
      <w:lvlJc w:val="left"/>
      <w:pPr>
        <w:ind w:left="552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12DCD4">
      <w:start w:val="1"/>
      <w:numFmt w:val="bullet"/>
      <w:lvlText w:val="o"/>
      <w:lvlJc w:val="left"/>
      <w:pPr>
        <w:ind w:left="624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544CDBC">
      <w:start w:val="1"/>
      <w:numFmt w:val="bullet"/>
      <w:lvlText w:val="§"/>
      <w:lvlJc w:val="left"/>
      <w:pPr>
        <w:ind w:left="696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8"/>
    <w:multiLevelType w:val="hybridMultilevel"/>
    <w:tmpl w:val="30C70F94"/>
    <w:lvl w:ilvl="0" w:tplc="5BEA8EF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698811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12BFD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96A99F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6AEF4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FB461E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06CBE9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1C28E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7E92C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9"/>
    <w:multiLevelType w:val="hybridMultilevel"/>
    <w:tmpl w:val="42743E66"/>
    <w:lvl w:ilvl="0" w:tplc="55229452">
      <w:start w:val="1"/>
      <w:numFmt w:val="bullet"/>
      <w:lvlText w:val="Ø"/>
      <w:lvlJc w:val="left"/>
      <w:pPr>
        <w:ind w:left="11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3701006">
      <w:start w:val="1"/>
      <w:numFmt w:val="bullet"/>
      <w:lvlText w:val="o"/>
      <w:lvlJc w:val="left"/>
      <w:pPr>
        <w:ind w:left="18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21E3604">
      <w:start w:val="1"/>
      <w:numFmt w:val="bullet"/>
      <w:lvlText w:val="§"/>
      <w:lvlJc w:val="left"/>
      <w:pPr>
        <w:ind w:left="25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292CF9E">
      <w:start w:val="1"/>
      <w:numFmt w:val="bullet"/>
      <w:lvlText w:val="·"/>
      <w:lvlJc w:val="left"/>
      <w:pPr>
        <w:ind w:left="32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0B0ED3E">
      <w:start w:val="1"/>
      <w:numFmt w:val="bullet"/>
      <w:lvlText w:val="o"/>
      <w:lvlJc w:val="left"/>
      <w:pPr>
        <w:ind w:left="39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3AACF36">
      <w:start w:val="1"/>
      <w:numFmt w:val="bullet"/>
      <w:lvlText w:val="§"/>
      <w:lvlJc w:val="left"/>
      <w:pPr>
        <w:ind w:left="47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9647A76">
      <w:start w:val="1"/>
      <w:numFmt w:val="bullet"/>
      <w:lvlText w:val="·"/>
      <w:lvlJc w:val="left"/>
      <w:pPr>
        <w:ind w:left="54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546EF4">
      <w:start w:val="1"/>
      <w:numFmt w:val="bullet"/>
      <w:lvlText w:val="o"/>
      <w:lvlJc w:val="left"/>
      <w:pPr>
        <w:ind w:left="61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B6C750">
      <w:start w:val="1"/>
      <w:numFmt w:val="bullet"/>
      <w:lvlText w:val="§"/>
      <w:lvlJc w:val="left"/>
      <w:pPr>
        <w:ind w:left="68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B"/>
    <w:rsid w:val="0017676C"/>
    <w:rsid w:val="001A04B6"/>
    <w:rsid w:val="001B2ED2"/>
    <w:rsid w:val="00225B6C"/>
    <w:rsid w:val="004E5BD6"/>
    <w:rsid w:val="00624D11"/>
    <w:rsid w:val="007B11E9"/>
    <w:rsid w:val="00963ACB"/>
    <w:rsid w:val="009D6131"/>
    <w:rsid w:val="00CA6B4C"/>
    <w:rsid w:val="00CC1053"/>
    <w:rsid w:val="00CF12B2"/>
    <w:rsid w:val="00D15BC4"/>
    <w:rsid w:val="00D356BB"/>
    <w:rsid w:val="00DC5FD2"/>
    <w:rsid w:val="00EC760F"/>
    <w:rsid w:val="00F0770B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7BA8"/>
  <w15:chartTrackingRefBased/>
  <w15:docId w15:val="{0CDCFCAA-8A9F-384F-8ACA-E3BDE1FF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963AC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8"/>
    <w:rsid w:val="00CF1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imk9708@gmail.com</dc:creator>
  <cp:keywords/>
  <dc:description/>
  <cp:lastModifiedBy>imk9708@gmail.com</cp:lastModifiedBy>
  <cp:revision>2</cp:revision>
  <dcterms:created xsi:type="dcterms:W3CDTF">2020-06-15T13:34:00Z</dcterms:created>
  <dcterms:modified xsi:type="dcterms:W3CDTF">2020-06-15T13:34:00Z</dcterms:modified>
</cp:coreProperties>
</file>